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45" w:rsidRPr="00024523" w:rsidRDefault="00A71F48" w:rsidP="00ED6651">
      <w:pPr>
        <w:ind w:firstLine="720"/>
        <w:jc w:val="right"/>
        <w:rPr>
          <w:rFonts w:ascii="仿宋" w:eastAsia="仿宋" w:hAnsi="仿宋" w:cs="仿宋_GB2312"/>
          <w:sz w:val="36"/>
          <w:szCs w:val="36"/>
        </w:rPr>
      </w:pPr>
      <w:r>
        <w:rPr>
          <w:rFonts w:ascii="仿宋" w:eastAsia="仿宋" w:hAnsi="仿宋" w:cs="仿宋_GB2312" w:hint="eastAsia"/>
          <w:sz w:val="36"/>
          <w:szCs w:val="36"/>
        </w:rPr>
        <w:t>报批</w:t>
      </w:r>
      <w:r w:rsidR="009A6A45" w:rsidRPr="00024523">
        <w:rPr>
          <w:rFonts w:ascii="仿宋" w:eastAsia="仿宋" w:hAnsi="仿宋" w:cs="仿宋_GB2312" w:hint="eastAsia"/>
          <w:sz w:val="36"/>
          <w:szCs w:val="36"/>
        </w:rPr>
        <w:t>版</w:t>
      </w:r>
    </w:p>
    <w:p w:rsidR="009A6A45" w:rsidRDefault="009A6A45" w:rsidP="00ED6651">
      <w:pPr>
        <w:ind w:firstLine="720"/>
        <w:rPr>
          <w:rFonts w:ascii="仿宋_GB2312" w:eastAsia="仿宋_GB2312" w:hAnsi="仿宋_GB2312" w:cs="仿宋_GB2312"/>
          <w:sz w:val="36"/>
          <w:szCs w:val="36"/>
        </w:rPr>
      </w:pPr>
    </w:p>
    <w:p w:rsidR="009A6A45" w:rsidRDefault="009A6A45" w:rsidP="00ED6651">
      <w:pPr>
        <w:ind w:firstLine="720"/>
        <w:rPr>
          <w:rFonts w:ascii="仿宋_GB2312" w:eastAsia="仿宋_GB2312" w:hAnsi="仿宋_GB2312" w:cs="仿宋_GB2312"/>
          <w:sz w:val="36"/>
          <w:szCs w:val="36"/>
        </w:rPr>
      </w:pPr>
    </w:p>
    <w:p w:rsidR="009A6A45" w:rsidRPr="008F60D8" w:rsidRDefault="009A6A45" w:rsidP="00887F4B">
      <w:pPr>
        <w:adjustRightInd w:val="0"/>
        <w:snapToGrid w:val="0"/>
        <w:jc w:val="center"/>
        <w:outlineLvl w:val="0"/>
        <w:rPr>
          <w:rFonts w:ascii="方正小标宋_GBK" w:eastAsia="方正小标宋_GBK"/>
          <w:bCs/>
          <w:sz w:val="72"/>
          <w:szCs w:val="72"/>
        </w:rPr>
      </w:pPr>
      <w:bookmarkStart w:id="0" w:name="_Toc114642203"/>
      <w:r w:rsidRPr="008F60D8">
        <w:rPr>
          <w:rFonts w:ascii="方正小标宋_GBK" w:eastAsia="方正小标宋_GBK" w:hint="eastAsia"/>
          <w:bCs/>
          <w:sz w:val="72"/>
          <w:szCs w:val="72"/>
        </w:rPr>
        <w:t>建设项目环境影响报告表</w:t>
      </w:r>
      <w:bookmarkEnd w:id="0"/>
    </w:p>
    <w:p w:rsidR="009A6A45" w:rsidRPr="006A3EE8" w:rsidRDefault="009A6A45" w:rsidP="001E13BF">
      <w:pPr>
        <w:adjustRightInd w:val="0"/>
        <w:snapToGrid w:val="0"/>
        <w:spacing w:beforeLines="80"/>
        <w:jc w:val="center"/>
        <w:rPr>
          <w:rFonts w:ascii="楷体_GB2312" w:eastAsia="楷体_GB2312"/>
          <w:bCs/>
          <w:sz w:val="48"/>
          <w:szCs w:val="48"/>
        </w:rPr>
      </w:pPr>
      <w:r w:rsidRPr="006A3EE8">
        <w:rPr>
          <w:rFonts w:ascii="楷体_GB2312" w:eastAsia="楷体_GB2312" w:hint="eastAsia"/>
          <w:bCs/>
          <w:sz w:val="48"/>
          <w:szCs w:val="48"/>
        </w:rPr>
        <w:t>（污染影响类）</w:t>
      </w:r>
    </w:p>
    <w:p w:rsidR="009A6A45" w:rsidRDefault="009A6A45" w:rsidP="00ED6651">
      <w:pPr>
        <w:adjustRightInd w:val="0"/>
        <w:snapToGrid w:val="0"/>
        <w:spacing w:line="288" w:lineRule="auto"/>
        <w:ind w:firstLine="880"/>
        <w:jc w:val="center"/>
        <w:outlineLvl w:val="0"/>
        <w:rPr>
          <w:rFonts w:ascii="华文仿宋" w:eastAsia="华文仿宋" w:hAnsi="华文仿宋" w:cs="华文仿宋"/>
          <w:color w:val="000000"/>
          <w:kern w:val="44"/>
          <w:sz w:val="44"/>
          <w:szCs w:val="44"/>
        </w:rPr>
      </w:pPr>
    </w:p>
    <w:p w:rsidR="009A6A45" w:rsidRDefault="009A6A45" w:rsidP="00ED6651">
      <w:pPr>
        <w:ind w:firstLine="1040"/>
        <w:jc w:val="center"/>
        <w:rPr>
          <w:rFonts w:eastAsia="仿宋"/>
          <w:sz w:val="52"/>
          <w:szCs w:val="52"/>
        </w:rPr>
      </w:pPr>
    </w:p>
    <w:p w:rsidR="009A6A45" w:rsidRDefault="009A6A45" w:rsidP="00ED6651">
      <w:pPr>
        <w:ind w:firstLine="880"/>
        <w:rPr>
          <w:rFonts w:eastAsia="仿宋"/>
          <w:sz w:val="44"/>
          <w:szCs w:val="44"/>
        </w:rPr>
      </w:pPr>
    </w:p>
    <w:p w:rsidR="009A6A45" w:rsidRDefault="009A6A45" w:rsidP="00ED6651">
      <w:pPr>
        <w:ind w:firstLine="880"/>
        <w:rPr>
          <w:rFonts w:eastAsia="仿宋"/>
          <w:sz w:val="44"/>
          <w:szCs w:val="44"/>
        </w:rPr>
      </w:pPr>
    </w:p>
    <w:p w:rsidR="009A6A45" w:rsidRDefault="009A6A45" w:rsidP="00ED6651">
      <w:pPr>
        <w:ind w:firstLine="880"/>
        <w:rPr>
          <w:rFonts w:eastAsia="仿宋"/>
          <w:sz w:val="44"/>
          <w:szCs w:val="44"/>
        </w:rPr>
      </w:pPr>
    </w:p>
    <w:p w:rsidR="009A6A45" w:rsidRDefault="009A6A45" w:rsidP="00ED6651">
      <w:pPr>
        <w:ind w:firstLine="880"/>
        <w:rPr>
          <w:rFonts w:eastAsia="仿宋"/>
          <w:sz w:val="44"/>
          <w:szCs w:val="44"/>
        </w:rPr>
      </w:pPr>
    </w:p>
    <w:p w:rsidR="009A6A45" w:rsidRDefault="009A6A45" w:rsidP="00ED6651">
      <w:pPr>
        <w:ind w:firstLine="880"/>
        <w:rPr>
          <w:rFonts w:eastAsia="仿宋"/>
          <w:sz w:val="44"/>
          <w:szCs w:val="44"/>
        </w:rPr>
      </w:pPr>
    </w:p>
    <w:p w:rsidR="00036AFA" w:rsidRDefault="00036AFA" w:rsidP="00ED6651">
      <w:pPr>
        <w:ind w:firstLine="880"/>
        <w:rPr>
          <w:rFonts w:eastAsia="仿宋"/>
          <w:sz w:val="44"/>
          <w:szCs w:val="44"/>
        </w:rPr>
      </w:pPr>
    </w:p>
    <w:p w:rsidR="00036AFA" w:rsidRDefault="00036AFA" w:rsidP="00ED6651">
      <w:pPr>
        <w:ind w:firstLine="880"/>
        <w:rPr>
          <w:rFonts w:eastAsia="仿宋"/>
          <w:sz w:val="44"/>
          <w:szCs w:val="44"/>
        </w:rPr>
      </w:pPr>
    </w:p>
    <w:p w:rsidR="00E15E57" w:rsidRDefault="00E15E57" w:rsidP="00ED6651">
      <w:pPr>
        <w:ind w:firstLine="880"/>
        <w:rPr>
          <w:rFonts w:eastAsia="仿宋"/>
          <w:sz w:val="44"/>
          <w:szCs w:val="44"/>
        </w:rPr>
      </w:pPr>
    </w:p>
    <w:tbl>
      <w:tblPr>
        <w:tblW w:w="4381" w:type="pct"/>
        <w:tblInd w:w="675" w:type="dxa"/>
        <w:tblLook w:val="04A0"/>
      </w:tblPr>
      <w:tblGrid>
        <w:gridCol w:w="1701"/>
        <w:gridCol w:w="1134"/>
        <w:gridCol w:w="5103"/>
      </w:tblGrid>
      <w:tr w:rsidR="00EF1DB6" w:rsidRPr="00EF1DB6" w:rsidTr="00EF1DB6">
        <w:tc>
          <w:tcPr>
            <w:tcW w:w="1701" w:type="dxa"/>
            <w:vAlign w:val="center"/>
          </w:tcPr>
          <w:p w:rsidR="00EF1DB6" w:rsidRPr="00EF1DB6" w:rsidRDefault="00EF1DB6" w:rsidP="00EF1DB6">
            <w:pPr>
              <w:spacing w:line="288" w:lineRule="auto"/>
              <w:rPr>
                <w:rFonts w:eastAsia="仿宋"/>
                <w:sz w:val="32"/>
                <w:szCs w:val="32"/>
              </w:rPr>
            </w:pPr>
            <w:bookmarkStart w:id="1" w:name="_Hlk57884087"/>
            <w:r w:rsidRPr="00EF1DB6">
              <w:rPr>
                <w:rFonts w:ascii="仿宋_GB2312" w:eastAsia="仿宋_GB2312" w:hint="eastAsia"/>
                <w:sz w:val="32"/>
                <w:szCs w:val="32"/>
              </w:rPr>
              <w:t>项目名称：</w:t>
            </w:r>
            <w:r>
              <w:rPr>
                <w:rFonts w:ascii="仿宋_GB2312" w:eastAsia="仿宋_GB2312" w:hint="eastAsia"/>
                <w:sz w:val="32"/>
                <w:szCs w:val="32"/>
              </w:rPr>
              <w:t xml:space="preserve"> </w:t>
            </w:r>
          </w:p>
        </w:tc>
        <w:tc>
          <w:tcPr>
            <w:tcW w:w="6237" w:type="dxa"/>
            <w:gridSpan w:val="2"/>
            <w:vAlign w:val="center"/>
          </w:tcPr>
          <w:p w:rsidR="00EF1DB6" w:rsidRPr="002E7116" w:rsidRDefault="00410404" w:rsidP="00410404">
            <w:pPr>
              <w:adjustRightInd w:val="0"/>
              <w:snapToGrid w:val="0"/>
              <w:spacing w:line="288" w:lineRule="auto"/>
              <w:rPr>
                <w:rFonts w:eastAsia="仿宋_GB2312"/>
                <w:spacing w:val="10"/>
                <w:sz w:val="32"/>
                <w:szCs w:val="32"/>
                <w:u w:val="single"/>
              </w:rPr>
            </w:pPr>
            <w:r w:rsidRPr="002E7116">
              <w:rPr>
                <w:rFonts w:eastAsia="仿宋_GB2312" w:hint="eastAsia"/>
                <w:spacing w:val="10"/>
                <w:sz w:val="32"/>
                <w:szCs w:val="32"/>
                <w:u w:val="single"/>
              </w:rPr>
              <w:t>洛阳</w:t>
            </w:r>
            <w:r w:rsidRPr="002E7116">
              <w:rPr>
                <w:rFonts w:eastAsia="仿宋_GB2312"/>
                <w:spacing w:val="10"/>
                <w:sz w:val="32"/>
                <w:szCs w:val="32"/>
                <w:u w:val="single"/>
              </w:rPr>
              <w:t>龙泽塑料制品有限公司</w:t>
            </w:r>
            <w:r w:rsidRPr="002E7116">
              <w:rPr>
                <w:rFonts w:eastAsia="仿宋_GB2312" w:hint="eastAsia"/>
                <w:spacing w:val="10"/>
                <w:sz w:val="32"/>
                <w:szCs w:val="32"/>
                <w:u w:val="single"/>
              </w:rPr>
              <w:t>年产</w:t>
            </w:r>
            <w:r w:rsidR="002E7116" w:rsidRPr="002E7116">
              <w:rPr>
                <w:rFonts w:eastAsia="仿宋_GB2312" w:hint="eastAsia"/>
                <w:spacing w:val="10"/>
                <w:sz w:val="32"/>
                <w:szCs w:val="32"/>
                <w:u w:val="single"/>
              </w:rPr>
              <w:t>10</w:t>
            </w:r>
            <w:r w:rsidR="002E7116" w:rsidRPr="002E7116">
              <w:rPr>
                <w:rFonts w:eastAsia="仿宋_GB2312" w:hint="eastAsia"/>
                <w:spacing w:val="10"/>
                <w:sz w:val="32"/>
                <w:szCs w:val="32"/>
                <w:u w:val="single"/>
              </w:rPr>
              <w:t>万件</w:t>
            </w:r>
            <w:r w:rsidR="00EF1DB6" w:rsidRPr="002E7116">
              <w:rPr>
                <w:rFonts w:ascii="仿宋_GB2312" w:eastAsia="仿宋_GB2312" w:hint="eastAsia"/>
                <w:spacing w:val="10"/>
                <w:sz w:val="32"/>
                <w:szCs w:val="32"/>
                <w:u w:val="single"/>
              </w:rPr>
              <w:t xml:space="preserve">             </w:t>
            </w:r>
          </w:p>
        </w:tc>
      </w:tr>
      <w:tr w:rsidR="00EF1DB6" w:rsidRPr="00EF1DB6" w:rsidTr="00EF1DB6">
        <w:tc>
          <w:tcPr>
            <w:tcW w:w="1701" w:type="dxa"/>
            <w:vAlign w:val="center"/>
          </w:tcPr>
          <w:p w:rsidR="00EF1DB6" w:rsidRPr="00EF1DB6" w:rsidRDefault="00EF1DB6" w:rsidP="00EF1DB6">
            <w:pPr>
              <w:spacing w:line="288" w:lineRule="auto"/>
              <w:rPr>
                <w:rFonts w:ascii="仿宋_GB2312" w:eastAsia="仿宋_GB2312"/>
                <w:sz w:val="32"/>
                <w:szCs w:val="32"/>
              </w:rPr>
            </w:pPr>
          </w:p>
        </w:tc>
        <w:tc>
          <w:tcPr>
            <w:tcW w:w="6237" w:type="dxa"/>
            <w:gridSpan w:val="2"/>
            <w:vAlign w:val="center"/>
          </w:tcPr>
          <w:p w:rsidR="00EF1DB6" w:rsidRPr="00EF1DB6" w:rsidRDefault="00410404" w:rsidP="00EF1DB6">
            <w:pPr>
              <w:adjustRightInd w:val="0"/>
              <w:snapToGrid w:val="0"/>
              <w:spacing w:line="288" w:lineRule="auto"/>
              <w:rPr>
                <w:rFonts w:eastAsia="仿宋_GB2312"/>
                <w:spacing w:val="30"/>
                <w:sz w:val="32"/>
                <w:szCs w:val="32"/>
                <w:u w:val="single"/>
              </w:rPr>
            </w:pPr>
            <w:r w:rsidRPr="00410404">
              <w:rPr>
                <w:rFonts w:eastAsia="仿宋_GB2312" w:hint="eastAsia"/>
                <w:spacing w:val="30"/>
                <w:sz w:val="32"/>
                <w:szCs w:val="32"/>
                <w:u w:val="single"/>
              </w:rPr>
              <w:t>机动车</w:t>
            </w:r>
            <w:proofErr w:type="gramStart"/>
            <w:r w:rsidRPr="00410404">
              <w:rPr>
                <w:rFonts w:eastAsia="仿宋_GB2312" w:hint="eastAsia"/>
                <w:spacing w:val="30"/>
                <w:sz w:val="32"/>
                <w:szCs w:val="32"/>
                <w:u w:val="single"/>
              </w:rPr>
              <w:t>座垫</w:t>
            </w:r>
            <w:proofErr w:type="gramEnd"/>
            <w:r w:rsidRPr="00410404">
              <w:rPr>
                <w:rFonts w:eastAsia="仿宋_GB2312" w:hint="eastAsia"/>
                <w:spacing w:val="30"/>
                <w:sz w:val="32"/>
                <w:szCs w:val="32"/>
                <w:u w:val="single"/>
              </w:rPr>
              <w:t>项目</w:t>
            </w:r>
            <w:r w:rsidR="00EF1DB6" w:rsidRPr="00EF1DB6">
              <w:rPr>
                <w:rFonts w:eastAsia="仿宋_GB2312" w:hint="eastAsia"/>
                <w:spacing w:val="30"/>
                <w:sz w:val="32"/>
                <w:szCs w:val="32"/>
                <w:u w:val="single"/>
              </w:rPr>
              <w:t xml:space="preserve">        </w:t>
            </w:r>
            <w:r w:rsidR="002E7116">
              <w:rPr>
                <w:rFonts w:eastAsia="仿宋_GB2312" w:hint="eastAsia"/>
                <w:spacing w:val="30"/>
                <w:sz w:val="32"/>
                <w:szCs w:val="32"/>
                <w:u w:val="single"/>
              </w:rPr>
              <w:t xml:space="preserve">   </w:t>
            </w:r>
            <w:r w:rsidR="00EF1DB6" w:rsidRPr="00EF1DB6">
              <w:rPr>
                <w:rFonts w:eastAsia="仿宋_GB2312" w:hint="eastAsia"/>
                <w:spacing w:val="30"/>
                <w:sz w:val="32"/>
                <w:szCs w:val="32"/>
                <w:u w:val="single"/>
              </w:rPr>
              <w:t xml:space="preserve">     </w:t>
            </w:r>
          </w:p>
        </w:tc>
      </w:tr>
      <w:tr w:rsidR="00EF1DB6" w:rsidRPr="00EF1DB6" w:rsidTr="00EF1DB6">
        <w:tc>
          <w:tcPr>
            <w:tcW w:w="2835" w:type="dxa"/>
            <w:gridSpan w:val="2"/>
            <w:vAlign w:val="center"/>
          </w:tcPr>
          <w:p w:rsidR="00EF1DB6" w:rsidRPr="00EF1DB6" w:rsidRDefault="00EF1DB6" w:rsidP="00EF1DB6">
            <w:pPr>
              <w:spacing w:line="288" w:lineRule="auto"/>
              <w:rPr>
                <w:rFonts w:eastAsia="仿宋"/>
                <w:sz w:val="32"/>
                <w:szCs w:val="32"/>
              </w:rPr>
            </w:pPr>
            <w:r w:rsidRPr="00EF1DB6">
              <w:rPr>
                <w:rFonts w:eastAsia="仿宋_GB2312" w:hint="eastAsia"/>
                <w:sz w:val="32"/>
                <w:szCs w:val="32"/>
              </w:rPr>
              <w:t>建设单位（盖章）：</w:t>
            </w:r>
            <w:r>
              <w:rPr>
                <w:rFonts w:eastAsia="仿宋_GB2312" w:hint="eastAsia"/>
                <w:sz w:val="32"/>
                <w:szCs w:val="32"/>
              </w:rPr>
              <w:t xml:space="preserve"> </w:t>
            </w:r>
          </w:p>
        </w:tc>
        <w:tc>
          <w:tcPr>
            <w:tcW w:w="5103" w:type="dxa"/>
            <w:vAlign w:val="center"/>
          </w:tcPr>
          <w:p w:rsidR="00EF1DB6" w:rsidRPr="00EF1DB6" w:rsidRDefault="00410404" w:rsidP="00EF1DB6">
            <w:pPr>
              <w:spacing w:line="288" w:lineRule="auto"/>
              <w:rPr>
                <w:rFonts w:eastAsia="仿宋"/>
                <w:spacing w:val="-6"/>
                <w:sz w:val="32"/>
                <w:szCs w:val="32"/>
                <w:u w:val="single"/>
              </w:rPr>
            </w:pPr>
            <w:r w:rsidRPr="00410404">
              <w:rPr>
                <w:rFonts w:eastAsia="仿宋_GB2312" w:hint="eastAsia"/>
                <w:spacing w:val="30"/>
                <w:sz w:val="32"/>
                <w:szCs w:val="32"/>
                <w:u w:val="single"/>
              </w:rPr>
              <w:t>洛阳</w:t>
            </w:r>
            <w:r w:rsidRPr="00410404">
              <w:rPr>
                <w:rFonts w:eastAsia="仿宋_GB2312"/>
                <w:spacing w:val="30"/>
                <w:sz w:val="32"/>
                <w:szCs w:val="32"/>
                <w:u w:val="single"/>
              </w:rPr>
              <w:t>龙泽塑料制品有限公司</w:t>
            </w:r>
            <w:r w:rsidR="00EF1DB6" w:rsidRPr="00EF1DB6">
              <w:rPr>
                <w:rFonts w:eastAsia="仿宋_GB2312" w:hint="eastAsia"/>
                <w:spacing w:val="-6"/>
                <w:sz w:val="32"/>
                <w:szCs w:val="32"/>
                <w:u w:val="single"/>
              </w:rPr>
              <w:t xml:space="preserve"> </w:t>
            </w:r>
            <w:r w:rsidR="00EF1DB6">
              <w:rPr>
                <w:rFonts w:eastAsia="仿宋_GB2312" w:hint="eastAsia"/>
                <w:spacing w:val="-6"/>
                <w:sz w:val="32"/>
                <w:szCs w:val="32"/>
                <w:u w:val="single"/>
              </w:rPr>
              <w:t xml:space="preserve">  </w:t>
            </w:r>
          </w:p>
        </w:tc>
      </w:tr>
      <w:tr w:rsidR="00EF1DB6" w:rsidRPr="00EF1DB6" w:rsidTr="00EF1DB6">
        <w:tc>
          <w:tcPr>
            <w:tcW w:w="1701" w:type="dxa"/>
            <w:vAlign w:val="center"/>
          </w:tcPr>
          <w:p w:rsidR="00EF1DB6" w:rsidRPr="00EF1DB6" w:rsidRDefault="00EF1DB6" w:rsidP="00EF1DB6">
            <w:pPr>
              <w:spacing w:line="288" w:lineRule="auto"/>
              <w:rPr>
                <w:rFonts w:eastAsia="仿宋"/>
                <w:sz w:val="32"/>
                <w:szCs w:val="32"/>
              </w:rPr>
            </w:pPr>
            <w:r w:rsidRPr="00EF1DB6">
              <w:rPr>
                <w:rFonts w:eastAsia="仿宋_GB2312" w:hint="eastAsia"/>
                <w:sz w:val="32"/>
                <w:szCs w:val="32"/>
              </w:rPr>
              <w:t>编制日期：</w:t>
            </w:r>
            <w:r>
              <w:rPr>
                <w:rFonts w:eastAsia="仿宋_GB2312" w:hint="eastAsia"/>
                <w:sz w:val="32"/>
                <w:szCs w:val="32"/>
              </w:rPr>
              <w:t xml:space="preserve"> </w:t>
            </w:r>
          </w:p>
        </w:tc>
        <w:tc>
          <w:tcPr>
            <w:tcW w:w="6237" w:type="dxa"/>
            <w:gridSpan w:val="2"/>
            <w:vAlign w:val="center"/>
          </w:tcPr>
          <w:p w:rsidR="00EF1DB6" w:rsidRPr="00EF1DB6" w:rsidRDefault="00EF1DB6" w:rsidP="00A71F48">
            <w:pPr>
              <w:spacing w:line="288" w:lineRule="auto"/>
              <w:rPr>
                <w:rFonts w:eastAsia="仿宋"/>
                <w:sz w:val="32"/>
                <w:szCs w:val="32"/>
                <w:u w:val="single"/>
              </w:rPr>
            </w:pPr>
            <w:r w:rsidRPr="00EF1DB6">
              <w:rPr>
                <w:rFonts w:eastAsia="仿宋_GB2312" w:hint="eastAsia"/>
                <w:sz w:val="32"/>
                <w:szCs w:val="32"/>
                <w:u w:val="single"/>
              </w:rPr>
              <w:t>202</w:t>
            </w:r>
            <w:r w:rsidR="00410404">
              <w:rPr>
                <w:rFonts w:eastAsia="仿宋_GB2312" w:hint="eastAsia"/>
                <w:sz w:val="32"/>
                <w:szCs w:val="32"/>
                <w:u w:val="single"/>
              </w:rPr>
              <w:t>2</w:t>
            </w:r>
            <w:r w:rsidRPr="00EF1DB6">
              <w:rPr>
                <w:rFonts w:eastAsia="仿宋_GB2312" w:hint="eastAsia"/>
                <w:sz w:val="32"/>
                <w:szCs w:val="32"/>
                <w:u w:val="single"/>
              </w:rPr>
              <w:t>年</w:t>
            </w:r>
            <w:r w:rsidR="00A71F48">
              <w:rPr>
                <w:rFonts w:eastAsia="仿宋_GB2312" w:hint="eastAsia"/>
                <w:sz w:val="32"/>
                <w:szCs w:val="32"/>
                <w:u w:val="single"/>
              </w:rPr>
              <w:t>9</w:t>
            </w:r>
            <w:r w:rsidRPr="00EF1DB6">
              <w:rPr>
                <w:rFonts w:eastAsia="仿宋_GB2312" w:hint="eastAsia"/>
                <w:sz w:val="32"/>
                <w:szCs w:val="32"/>
                <w:u w:val="single"/>
              </w:rPr>
              <w:t>月</w:t>
            </w:r>
            <w:r w:rsidRPr="00EF1DB6">
              <w:rPr>
                <w:rFonts w:eastAsia="仿宋_GB2312" w:hint="eastAsia"/>
                <w:sz w:val="32"/>
                <w:szCs w:val="32"/>
                <w:u w:val="single"/>
              </w:rPr>
              <w:t xml:space="preserve">                           </w:t>
            </w:r>
            <w:r>
              <w:rPr>
                <w:rFonts w:eastAsia="仿宋_GB2312" w:hint="eastAsia"/>
                <w:sz w:val="32"/>
                <w:szCs w:val="32"/>
                <w:u w:val="single"/>
              </w:rPr>
              <w:t xml:space="preserve">  </w:t>
            </w:r>
          </w:p>
        </w:tc>
      </w:tr>
    </w:tbl>
    <w:p w:rsidR="009A6A45" w:rsidRDefault="009A6A45" w:rsidP="00ED6651">
      <w:pPr>
        <w:adjustRightInd w:val="0"/>
        <w:snapToGrid w:val="0"/>
        <w:spacing w:line="288" w:lineRule="auto"/>
        <w:ind w:firstLine="720"/>
        <w:rPr>
          <w:rFonts w:ascii="仿宋_GB2312" w:eastAsia="仿宋_GB2312"/>
          <w:sz w:val="36"/>
          <w:szCs w:val="36"/>
          <w:u w:val="single"/>
        </w:rPr>
      </w:pPr>
    </w:p>
    <w:bookmarkEnd w:id="1"/>
    <w:p w:rsidR="00CA6B61" w:rsidRDefault="009A6A45" w:rsidP="00887F4B">
      <w:pPr>
        <w:adjustRightInd w:val="0"/>
        <w:snapToGrid w:val="0"/>
        <w:spacing w:line="288" w:lineRule="auto"/>
        <w:jc w:val="center"/>
        <w:rPr>
          <w:rFonts w:ascii="楷体_GB2312" w:eastAsia="楷体_GB2312"/>
          <w:sz w:val="36"/>
          <w:szCs w:val="36"/>
        </w:rPr>
        <w:sectPr w:rsidR="00CA6B61" w:rsidSect="004B5913">
          <w:footerReference w:type="even" r:id="rId8"/>
          <w:footerReference w:type="default" r:id="rId9"/>
          <w:pgSz w:w="11906" w:h="16838" w:code="9"/>
          <w:pgMar w:top="1701" w:right="1531" w:bottom="1701" w:left="1531" w:header="851" w:footer="1077" w:gutter="0"/>
          <w:pgNumType w:start="3"/>
          <w:cols w:space="720"/>
          <w:docGrid w:linePitch="312"/>
        </w:sectPr>
      </w:pPr>
      <w:r w:rsidRPr="008F2D29">
        <w:rPr>
          <w:rFonts w:ascii="楷体_GB2312" w:eastAsia="楷体_GB2312" w:hint="eastAsia"/>
          <w:sz w:val="36"/>
          <w:szCs w:val="36"/>
        </w:rPr>
        <w:t>中华人民共和国生态环境部制</w:t>
      </w:r>
    </w:p>
    <w:p w:rsidR="00BB30D4" w:rsidRDefault="00BB30D4" w:rsidP="00316ED4">
      <w:pPr>
        <w:pStyle w:val="a8"/>
        <w:jc w:val="center"/>
        <w:outlineLvl w:val="0"/>
        <w:rPr>
          <w:rFonts w:ascii="黑体" w:eastAsia="黑体" w:hAnsi="黑体"/>
          <w:snapToGrid w:val="0"/>
          <w:sz w:val="30"/>
          <w:szCs w:val="30"/>
        </w:rPr>
      </w:pPr>
      <w:bookmarkStart w:id="2" w:name="_Toc114642204"/>
      <w:r>
        <w:rPr>
          <w:rFonts w:ascii="黑体" w:eastAsia="黑体" w:hAnsi="黑体" w:hint="eastAsia"/>
          <w:snapToGrid w:val="0"/>
          <w:sz w:val="30"/>
          <w:szCs w:val="30"/>
        </w:rPr>
        <w:lastRenderedPageBreak/>
        <w:t>目 录</w:t>
      </w:r>
      <w:bookmarkEnd w:id="2"/>
    </w:p>
    <w:p w:rsidR="007B5458" w:rsidRDefault="00667D08">
      <w:pPr>
        <w:pStyle w:val="14"/>
        <w:tabs>
          <w:tab w:val="right" w:leader="dot" w:pos="8834"/>
        </w:tabs>
        <w:rPr>
          <w:rFonts w:ascii="Calibri" w:hAnsi="Calibri"/>
          <w:noProof/>
          <w:sz w:val="21"/>
          <w:szCs w:val="22"/>
        </w:rPr>
      </w:pPr>
      <w:r>
        <w:rPr>
          <w:rFonts w:ascii="黑体" w:eastAsia="黑体" w:hAnsi="黑体"/>
          <w:snapToGrid w:val="0"/>
          <w:sz w:val="30"/>
          <w:szCs w:val="30"/>
        </w:rPr>
        <w:fldChar w:fldCharType="begin"/>
      </w:r>
      <w:r w:rsidR="007B5458">
        <w:rPr>
          <w:rFonts w:ascii="黑体" w:eastAsia="黑体" w:hAnsi="黑体"/>
          <w:snapToGrid w:val="0"/>
          <w:sz w:val="30"/>
          <w:szCs w:val="30"/>
        </w:rPr>
        <w:instrText xml:space="preserve"> TOC \o "1-1" \h \z </w:instrText>
      </w:r>
      <w:r>
        <w:rPr>
          <w:rFonts w:ascii="黑体" w:eastAsia="黑体" w:hAnsi="黑体"/>
          <w:snapToGrid w:val="0"/>
          <w:sz w:val="30"/>
          <w:szCs w:val="30"/>
        </w:rPr>
        <w:fldChar w:fldCharType="separate"/>
      </w:r>
      <w:hyperlink w:anchor="_Toc114642628" w:history="1">
        <w:r w:rsidR="007B5458" w:rsidRPr="007974D0">
          <w:rPr>
            <w:rStyle w:val="aff0"/>
            <w:rFonts w:hint="eastAsia"/>
            <w:noProof/>
            <w:snapToGrid w:val="0"/>
          </w:rPr>
          <w:t>一、建设项目基本情况</w:t>
        </w:r>
        <w:r w:rsidR="007B5458">
          <w:rPr>
            <w:noProof/>
            <w:webHidden/>
          </w:rPr>
          <w:tab/>
        </w:r>
        <w:r>
          <w:rPr>
            <w:noProof/>
            <w:webHidden/>
          </w:rPr>
          <w:fldChar w:fldCharType="begin"/>
        </w:r>
        <w:r w:rsidR="007B5458">
          <w:rPr>
            <w:noProof/>
            <w:webHidden/>
          </w:rPr>
          <w:instrText xml:space="preserve"> PAGEREF _Toc114642628 \h </w:instrText>
        </w:r>
        <w:r>
          <w:rPr>
            <w:noProof/>
            <w:webHidden/>
          </w:rPr>
        </w:r>
        <w:r>
          <w:rPr>
            <w:noProof/>
            <w:webHidden/>
          </w:rPr>
          <w:fldChar w:fldCharType="separate"/>
        </w:r>
        <w:r w:rsidR="000812A9">
          <w:rPr>
            <w:noProof/>
            <w:webHidden/>
          </w:rPr>
          <w:t>1</w:t>
        </w:r>
        <w:r>
          <w:rPr>
            <w:noProof/>
            <w:webHidden/>
          </w:rPr>
          <w:fldChar w:fldCharType="end"/>
        </w:r>
      </w:hyperlink>
    </w:p>
    <w:p w:rsidR="007B5458" w:rsidRDefault="00667D08">
      <w:pPr>
        <w:pStyle w:val="14"/>
        <w:tabs>
          <w:tab w:val="right" w:leader="dot" w:pos="8834"/>
        </w:tabs>
        <w:rPr>
          <w:rFonts w:ascii="Calibri" w:hAnsi="Calibri"/>
          <w:noProof/>
          <w:sz w:val="21"/>
          <w:szCs w:val="22"/>
        </w:rPr>
      </w:pPr>
      <w:hyperlink w:anchor="_Toc114642629" w:history="1">
        <w:r w:rsidR="007B5458" w:rsidRPr="007974D0">
          <w:rPr>
            <w:rStyle w:val="aff0"/>
            <w:rFonts w:hint="eastAsia"/>
            <w:noProof/>
            <w:snapToGrid w:val="0"/>
          </w:rPr>
          <w:t>二、建设项目工程分析</w:t>
        </w:r>
        <w:r w:rsidR="007B5458">
          <w:rPr>
            <w:noProof/>
            <w:webHidden/>
          </w:rPr>
          <w:tab/>
        </w:r>
        <w:r>
          <w:rPr>
            <w:noProof/>
            <w:webHidden/>
          </w:rPr>
          <w:fldChar w:fldCharType="begin"/>
        </w:r>
        <w:r w:rsidR="007B5458">
          <w:rPr>
            <w:noProof/>
            <w:webHidden/>
          </w:rPr>
          <w:instrText xml:space="preserve"> PAGEREF _Toc114642629 \h </w:instrText>
        </w:r>
        <w:r>
          <w:rPr>
            <w:noProof/>
            <w:webHidden/>
          </w:rPr>
        </w:r>
        <w:r>
          <w:rPr>
            <w:noProof/>
            <w:webHidden/>
          </w:rPr>
          <w:fldChar w:fldCharType="separate"/>
        </w:r>
        <w:r w:rsidR="000812A9">
          <w:rPr>
            <w:noProof/>
            <w:webHidden/>
          </w:rPr>
          <w:t>12</w:t>
        </w:r>
        <w:r>
          <w:rPr>
            <w:noProof/>
            <w:webHidden/>
          </w:rPr>
          <w:fldChar w:fldCharType="end"/>
        </w:r>
      </w:hyperlink>
    </w:p>
    <w:p w:rsidR="007B5458" w:rsidRDefault="00667D08">
      <w:pPr>
        <w:pStyle w:val="14"/>
        <w:tabs>
          <w:tab w:val="right" w:leader="dot" w:pos="8834"/>
        </w:tabs>
        <w:rPr>
          <w:rFonts w:ascii="Calibri" w:hAnsi="Calibri"/>
          <w:noProof/>
          <w:sz w:val="21"/>
          <w:szCs w:val="22"/>
        </w:rPr>
      </w:pPr>
      <w:hyperlink w:anchor="_Toc114642630" w:history="1">
        <w:r w:rsidR="007B5458" w:rsidRPr="007974D0">
          <w:rPr>
            <w:rStyle w:val="aff0"/>
            <w:rFonts w:hint="eastAsia"/>
            <w:noProof/>
            <w:snapToGrid w:val="0"/>
          </w:rPr>
          <w:t>三、区域环境质量现状、环境保护目标及评价标准</w:t>
        </w:r>
        <w:r w:rsidR="007B5458">
          <w:rPr>
            <w:noProof/>
            <w:webHidden/>
          </w:rPr>
          <w:tab/>
        </w:r>
        <w:r>
          <w:rPr>
            <w:noProof/>
            <w:webHidden/>
          </w:rPr>
          <w:fldChar w:fldCharType="begin"/>
        </w:r>
        <w:r w:rsidR="007B5458">
          <w:rPr>
            <w:noProof/>
            <w:webHidden/>
          </w:rPr>
          <w:instrText xml:space="preserve"> PAGEREF _Toc114642630 \h </w:instrText>
        </w:r>
        <w:r>
          <w:rPr>
            <w:noProof/>
            <w:webHidden/>
          </w:rPr>
        </w:r>
        <w:r>
          <w:rPr>
            <w:noProof/>
            <w:webHidden/>
          </w:rPr>
          <w:fldChar w:fldCharType="separate"/>
        </w:r>
        <w:r w:rsidR="000812A9">
          <w:rPr>
            <w:noProof/>
            <w:webHidden/>
          </w:rPr>
          <w:t>21</w:t>
        </w:r>
        <w:r>
          <w:rPr>
            <w:noProof/>
            <w:webHidden/>
          </w:rPr>
          <w:fldChar w:fldCharType="end"/>
        </w:r>
      </w:hyperlink>
    </w:p>
    <w:p w:rsidR="007B5458" w:rsidRDefault="00667D08">
      <w:pPr>
        <w:pStyle w:val="14"/>
        <w:tabs>
          <w:tab w:val="right" w:leader="dot" w:pos="8834"/>
        </w:tabs>
        <w:rPr>
          <w:rFonts w:ascii="Calibri" w:hAnsi="Calibri"/>
          <w:noProof/>
          <w:sz w:val="21"/>
          <w:szCs w:val="22"/>
        </w:rPr>
      </w:pPr>
      <w:hyperlink w:anchor="_Toc114642631" w:history="1">
        <w:r w:rsidR="007B5458" w:rsidRPr="007974D0">
          <w:rPr>
            <w:rStyle w:val="aff0"/>
            <w:rFonts w:hint="eastAsia"/>
            <w:noProof/>
            <w:snapToGrid w:val="0"/>
          </w:rPr>
          <w:t>四、主要环境影响和保护措施</w:t>
        </w:r>
        <w:r w:rsidR="007B5458">
          <w:rPr>
            <w:noProof/>
            <w:webHidden/>
          </w:rPr>
          <w:tab/>
        </w:r>
        <w:r>
          <w:rPr>
            <w:noProof/>
            <w:webHidden/>
          </w:rPr>
          <w:fldChar w:fldCharType="begin"/>
        </w:r>
        <w:r w:rsidR="007B5458">
          <w:rPr>
            <w:noProof/>
            <w:webHidden/>
          </w:rPr>
          <w:instrText xml:space="preserve"> PAGEREF _Toc114642631 \h </w:instrText>
        </w:r>
        <w:r>
          <w:rPr>
            <w:noProof/>
            <w:webHidden/>
          </w:rPr>
        </w:r>
        <w:r>
          <w:rPr>
            <w:noProof/>
            <w:webHidden/>
          </w:rPr>
          <w:fldChar w:fldCharType="separate"/>
        </w:r>
        <w:r w:rsidR="000812A9">
          <w:rPr>
            <w:noProof/>
            <w:webHidden/>
          </w:rPr>
          <w:t>25</w:t>
        </w:r>
        <w:r>
          <w:rPr>
            <w:noProof/>
            <w:webHidden/>
          </w:rPr>
          <w:fldChar w:fldCharType="end"/>
        </w:r>
      </w:hyperlink>
    </w:p>
    <w:p w:rsidR="007B5458" w:rsidRDefault="00667D08">
      <w:pPr>
        <w:pStyle w:val="14"/>
        <w:tabs>
          <w:tab w:val="right" w:leader="dot" w:pos="8834"/>
        </w:tabs>
        <w:rPr>
          <w:rFonts w:ascii="Calibri" w:hAnsi="Calibri"/>
          <w:noProof/>
          <w:sz w:val="21"/>
          <w:szCs w:val="22"/>
        </w:rPr>
      </w:pPr>
      <w:hyperlink w:anchor="_Toc114642632" w:history="1">
        <w:r w:rsidR="007B5458" w:rsidRPr="007974D0">
          <w:rPr>
            <w:rStyle w:val="aff0"/>
            <w:rFonts w:hint="eastAsia"/>
            <w:noProof/>
            <w:snapToGrid w:val="0"/>
          </w:rPr>
          <w:t>五、环境保护措施监督检查清单</w:t>
        </w:r>
        <w:r w:rsidR="007B5458">
          <w:rPr>
            <w:noProof/>
            <w:webHidden/>
          </w:rPr>
          <w:tab/>
        </w:r>
        <w:r>
          <w:rPr>
            <w:noProof/>
            <w:webHidden/>
          </w:rPr>
          <w:fldChar w:fldCharType="begin"/>
        </w:r>
        <w:r w:rsidR="007B5458">
          <w:rPr>
            <w:noProof/>
            <w:webHidden/>
          </w:rPr>
          <w:instrText xml:space="preserve"> PAGEREF _Toc114642632 \h </w:instrText>
        </w:r>
        <w:r>
          <w:rPr>
            <w:noProof/>
            <w:webHidden/>
          </w:rPr>
        </w:r>
        <w:r>
          <w:rPr>
            <w:noProof/>
            <w:webHidden/>
          </w:rPr>
          <w:fldChar w:fldCharType="separate"/>
        </w:r>
        <w:r w:rsidR="000812A9">
          <w:rPr>
            <w:noProof/>
            <w:webHidden/>
          </w:rPr>
          <w:t>34</w:t>
        </w:r>
        <w:r>
          <w:rPr>
            <w:noProof/>
            <w:webHidden/>
          </w:rPr>
          <w:fldChar w:fldCharType="end"/>
        </w:r>
      </w:hyperlink>
    </w:p>
    <w:p w:rsidR="007B5458" w:rsidRDefault="00667D08">
      <w:pPr>
        <w:pStyle w:val="14"/>
        <w:tabs>
          <w:tab w:val="right" w:leader="dot" w:pos="8834"/>
        </w:tabs>
        <w:rPr>
          <w:rFonts w:ascii="Calibri" w:hAnsi="Calibri"/>
          <w:noProof/>
          <w:sz w:val="21"/>
          <w:szCs w:val="22"/>
        </w:rPr>
      </w:pPr>
      <w:hyperlink w:anchor="_Toc114642633" w:history="1">
        <w:r w:rsidR="007B5458" w:rsidRPr="007974D0">
          <w:rPr>
            <w:rStyle w:val="aff0"/>
            <w:rFonts w:hint="eastAsia"/>
            <w:noProof/>
            <w:snapToGrid w:val="0"/>
          </w:rPr>
          <w:t>六、结论</w:t>
        </w:r>
        <w:r w:rsidR="007B5458">
          <w:rPr>
            <w:noProof/>
            <w:webHidden/>
          </w:rPr>
          <w:tab/>
        </w:r>
        <w:r>
          <w:rPr>
            <w:noProof/>
            <w:webHidden/>
          </w:rPr>
          <w:fldChar w:fldCharType="begin"/>
        </w:r>
        <w:r w:rsidR="007B5458">
          <w:rPr>
            <w:noProof/>
            <w:webHidden/>
          </w:rPr>
          <w:instrText xml:space="preserve"> PAGEREF _Toc114642633 \h </w:instrText>
        </w:r>
        <w:r>
          <w:rPr>
            <w:noProof/>
            <w:webHidden/>
          </w:rPr>
        </w:r>
        <w:r>
          <w:rPr>
            <w:noProof/>
            <w:webHidden/>
          </w:rPr>
          <w:fldChar w:fldCharType="separate"/>
        </w:r>
        <w:r w:rsidR="000812A9">
          <w:rPr>
            <w:noProof/>
            <w:webHidden/>
          </w:rPr>
          <w:t>35</w:t>
        </w:r>
        <w:r>
          <w:rPr>
            <w:noProof/>
            <w:webHidden/>
          </w:rPr>
          <w:fldChar w:fldCharType="end"/>
        </w:r>
      </w:hyperlink>
    </w:p>
    <w:p w:rsidR="007B5458" w:rsidRDefault="00667D08">
      <w:pPr>
        <w:pStyle w:val="14"/>
        <w:tabs>
          <w:tab w:val="right" w:leader="dot" w:pos="8834"/>
        </w:tabs>
        <w:rPr>
          <w:rFonts w:ascii="Calibri" w:hAnsi="Calibri"/>
          <w:noProof/>
          <w:sz w:val="21"/>
          <w:szCs w:val="22"/>
        </w:rPr>
      </w:pPr>
      <w:hyperlink w:anchor="_Toc114642634" w:history="1">
        <w:r w:rsidR="007B5458" w:rsidRPr="007974D0">
          <w:rPr>
            <w:rStyle w:val="aff0"/>
            <w:rFonts w:hint="eastAsia"/>
            <w:noProof/>
            <w:snapToGrid w:val="0"/>
          </w:rPr>
          <w:t>附表</w:t>
        </w:r>
        <w:r w:rsidR="007B5458">
          <w:rPr>
            <w:noProof/>
            <w:webHidden/>
          </w:rPr>
          <w:tab/>
        </w:r>
        <w:r>
          <w:rPr>
            <w:noProof/>
            <w:webHidden/>
          </w:rPr>
          <w:fldChar w:fldCharType="begin"/>
        </w:r>
        <w:r w:rsidR="007B5458">
          <w:rPr>
            <w:noProof/>
            <w:webHidden/>
          </w:rPr>
          <w:instrText xml:space="preserve"> PAGEREF _Toc114642634 \h </w:instrText>
        </w:r>
        <w:r>
          <w:rPr>
            <w:noProof/>
            <w:webHidden/>
          </w:rPr>
        </w:r>
        <w:r>
          <w:rPr>
            <w:noProof/>
            <w:webHidden/>
          </w:rPr>
          <w:fldChar w:fldCharType="separate"/>
        </w:r>
        <w:r w:rsidR="000812A9">
          <w:rPr>
            <w:noProof/>
            <w:webHidden/>
          </w:rPr>
          <w:t>36</w:t>
        </w:r>
        <w:r>
          <w:rPr>
            <w:noProof/>
            <w:webHidden/>
          </w:rPr>
          <w:fldChar w:fldCharType="end"/>
        </w:r>
      </w:hyperlink>
    </w:p>
    <w:p w:rsidR="007B5458" w:rsidRDefault="00667D08" w:rsidP="005F6EE3">
      <w:pPr>
        <w:spacing w:line="360" w:lineRule="auto"/>
        <w:rPr>
          <w:sz w:val="24"/>
        </w:rPr>
      </w:pPr>
      <w:r>
        <w:rPr>
          <w:rFonts w:ascii="黑体" w:eastAsia="黑体" w:hAnsi="黑体"/>
          <w:snapToGrid w:val="0"/>
          <w:sz w:val="30"/>
          <w:szCs w:val="30"/>
        </w:rPr>
        <w:fldChar w:fldCharType="end"/>
      </w:r>
      <w:r w:rsidR="007B5458" w:rsidRPr="005F6EE3">
        <w:rPr>
          <w:sz w:val="24"/>
        </w:rPr>
        <w:t>附图</w:t>
      </w:r>
      <w:r w:rsidR="005F6EE3">
        <w:rPr>
          <w:rFonts w:hint="eastAsia"/>
          <w:sz w:val="24"/>
        </w:rPr>
        <w:t>：</w:t>
      </w:r>
    </w:p>
    <w:p w:rsidR="005F6EE3" w:rsidRDefault="005F6EE3" w:rsidP="005F6EE3">
      <w:pPr>
        <w:spacing w:line="360" w:lineRule="auto"/>
        <w:rPr>
          <w:sz w:val="24"/>
        </w:rPr>
      </w:pPr>
      <w:r>
        <w:rPr>
          <w:rFonts w:hint="eastAsia"/>
          <w:sz w:val="24"/>
        </w:rPr>
        <w:t>附图</w:t>
      </w:r>
      <w:r>
        <w:rPr>
          <w:rFonts w:hint="eastAsia"/>
          <w:sz w:val="24"/>
        </w:rPr>
        <w:t>1</w:t>
      </w:r>
      <w:r>
        <w:rPr>
          <w:rFonts w:hint="eastAsia"/>
          <w:sz w:val="24"/>
        </w:rPr>
        <w:t>项目地理位置图；</w:t>
      </w:r>
    </w:p>
    <w:p w:rsidR="005F6EE3" w:rsidRPr="00B32BAC" w:rsidRDefault="005F6EE3" w:rsidP="005F6EE3">
      <w:pPr>
        <w:spacing w:line="360" w:lineRule="auto"/>
        <w:rPr>
          <w:sz w:val="24"/>
          <w:u w:val="single"/>
        </w:rPr>
      </w:pPr>
      <w:r w:rsidRPr="00B32BAC">
        <w:rPr>
          <w:rFonts w:hint="eastAsia"/>
          <w:sz w:val="24"/>
          <w:u w:val="single"/>
        </w:rPr>
        <w:t>附图</w:t>
      </w:r>
      <w:r w:rsidRPr="00B32BAC">
        <w:rPr>
          <w:rFonts w:hint="eastAsia"/>
          <w:sz w:val="24"/>
          <w:u w:val="single"/>
        </w:rPr>
        <w:t>2</w:t>
      </w:r>
      <w:r w:rsidRPr="00B32BAC">
        <w:rPr>
          <w:rFonts w:hint="eastAsia"/>
          <w:sz w:val="24"/>
          <w:u w:val="single"/>
        </w:rPr>
        <w:t>厂区平面布置示意图；</w:t>
      </w:r>
    </w:p>
    <w:p w:rsidR="005F6EE3" w:rsidRPr="00B32BAC" w:rsidRDefault="005F6EE3" w:rsidP="005F6EE3">
      <w:pPr>
        <w:spacing w:line="360" w:lineRule="auto"/>
        <w:rPr>
          <w:sz w:val="24"/>
        </w:rPr>
      </w:pPr>
      <w:r w:rsidRPr="00B32BAC">
        <w:rPr>
          <w:rFonts w:hint="eastAsia"/>
          <w:sz w:val="24"/>
        </w:rPr>
        <w:t>附图</w:t>
      </w:r>
      <w:r w:rsidRPr="00B32BAC">
        <w:rPr>
          <w:rFonts w:hint="eastAsia"/>
          <w:sz w:val="24"/>
        </w:rPr>
        <w:t>3-1</w:t>
      </w:r>
      <w:r w:rsidRPr="00B32BAC">
        <w:rPr>
          <w:sz w:val="24"/>
        </w:rPr>
        <w:t>项目周边环境概况</w:t>
      </w:r>
      <w:r w:rsidRPr="00B32BAC">
        <w:rPr>
          <w:rFonts w:hint="eastAsia"/>
          <w:sz w:val="24"/>
        </w:rPr>
        <w:t>、敏感目标分布</w:t>
      </w:r>
      <w:r w:rsidRPr="00B32BAC">
        <w:rPr>
          <w:sz w:val="24"/>
        </w:rPr>
        <w:t>图</w:t>
      </w:r>
      <w:r w:rsidRPr="00B32BAC">
        <w:rPr>
          <w:rFonts w:hint="eastAsia"/>
          <w:sz w:val="24"/>
        </w:rPr>
        <w:t>；</w:t>
      </w:r>
    </w:p>
    <w:p w:rsidR="005F6EE3" w:rsidRPr="00B32BAC" w:rsidRDefault="005F6EE3" w:rsidP="005F6EE3">
      <w:pPr>
        <w:spacing w:line="360" w:lineRule="auto"/>
        <w:rPr>
          <w:sz w:val="24"/>
        </w:rPr>
      </w:pPr>
      <w:r w:rsidRPr="00B32BAC">
        <w:rPr>
          <w:sz w:val="24"/>
        </w:rPr>
        <w:t>附图</w:t>
      </w:r>
      <w:r w:rsidRPr="00B32BAC">
        <w:rPr>
          <w:rFonts w:hint="eastAsia"/>
          <w:sz w:val="24"/>
        </w:rPr>
        <w:t>3-2</w:t>
      </w:r>
      <w:r w:rsidRPr="00B32BAC">
        <w:rPr>
          <w:sz w:val="24"/>
        </w:rPr>
        <w:t>本项目</w:t>
      </w:r>
      <w:r w:rsidRPr="00B32BAC">
        <w:rPr>
          <w:rFonts w:hint="eastAsia"/>
          <w:sz w:val="24"/>
        </w:rPr>
        <w:t>周边环境概况及噪声监测点位图；</w:t>
      </w:r>
    </w:p>
    <w:p w:rsidR="005F6EE3" w:rsidRPr="00B32BAC" w:rsidRDefault="005F6EE3" w:rsidP="005F6EE3">
      <w:pPr>
        <w:spacing w:line="360" w:lineRule="auto"/>
        <w:rPr>
          <w:sz w:val="24"/>
        </w:rPr>
      </w:pPr>
      <w:r w:rsidRPr="00B32BAC">
        <w:rPr>
          <w:sz w:val="24"/>
        </w:rPr>
        <w:t>附图</w:t>
      </w:r>
      <w:r w:rsidRPr="00B32BAC">
        <w:rPr>
          <w:rFonts w:hint="eastAsia"/>
          <w:sz w:val="24"/>
        </w:rPr>
        <w:t>4</w:t>
      </w:r>
      <w:r w:rsidRPr="00B32BAC">
        <w:rPr>
          <w:rFonts w:hint="eastAsia"/>
          <w:sz w:val="24"/>
        </w:rPr>
        <w:t>偃师市城乡总体规划</w:t>
      </w:r>
      <w:r w:rsidRPr="00B32BAC">
        <w:rPr>
          <w:sz w:val="24"/>
        </w:rPr>
        <w:t>图</w:t>
      </w:r>
      <w:r w:rsidRPr="00B32BAC">
        <w:rPr>
          <w:rFonts w:hint="eastAsia"/>
          <w:sz w:val="24"/>
        </w:rPr>
        <w:t>；</w:t>
      </w:r>
    </w:p>
    <w:p w:rsidR="005F6EE3" w:rsidRPr="00B32BAC" w:rsidRDefault="005F6EE3" w:rsidP="005F6EE3">
      <w:pPr>
        <w:spacing w:line="360" w:lineRule="auto"/>
        <w:rPr>
          <w:sz w:val="24"/>
        </w:rPr>
      </w:pPr>
      <w:r w:rsidRPr="00B32BAC">
        <w:rPr>
          <w:sz w:val="24"/>
        </w:rPr>
        <w:t>附图</w:t>
      </w:r>
      <w:r w:rsidRPr="00B32BAC">
        <w:rPr>
          <w:rFonts w:hint="eastAsia"/>
          <w:sz w:val="24"/>
        </w:rPr>
        <w:t>5</w:t>
      </w:r>
      <w:r w:rsidRPr="00B32BAC">
        <w:rPr>
          <w:sz w:val="24"/>
        </w:rPr>
        <w:t>洛阳市生态环境管控单元分布图</w:t>
      </w:r>
      <w:r w:rsidRPr="00B32BAC">
        <w:rPr>
          <w:rFonts w:hint="eastAsia"/>
          <w:sz w:val="24"/>
        </w:rPr>
        <w:t>；</w:t>
      </w:r>
    </w:p>
    <w:p w:rsidR="005F6EE3" w:rsidRPr="00B32BAC" w:rsidRDefault="005F6EE3" w:rsidP="005F6EE3">
      <w:pPr>
        <w:spacing w:line="360" w:lineRule="auto"/>
        <w:rPr>
          <w:sz w:val="24"/>
        </w:rPr>
      </w:pPr>
      <w:r w:rsidRPr="00B32BAC">
        <w:rPr>
          <w:sz w:val="24"/>
        </w:rPr>
        <w:t>附图</w:t>
      </w:r>
      <w:r w:rsidRPr="00B32BAC">
        <w:rPr>
          <w:rFonts w:hint="eastAsia"/>
          <w:sz w:val="24"/>
        </w:rPr>
        <w:t>6</w:t>
      </w:r>
      <w:r w:rsidRPr="00B32BAC">
        <w:rPr>
          <w:sz w:val="24"/>
        </w:rPr>
        <w:t>大遗址保护区划图</w:t>
      </w:r>
      <w:r w:rsidRPr="00B32BAC">
        <w:rPr>
          <w:rFonts w:hint="eastAsia"/>
          <w:sz w:val="24"/>
        </w:rPr>
        <w:t>；</w:t>
      </w:r>
    </w:p>
    <w:p w:rsidR="005F6EE3" w:rsidRPr="00B32BAC" w:rsidRDefault="005F6EE3" w:rsidP="005F6EE3">
      <w:pPr>
        <w:spacing w:line="360" w:lineRule="auto"/>
        <w:rPr>
          <w:sz w:val="24"/>
          <w:u w:val="single"/>
        </w:rPr>
      </w:pPr>
      <w:r w:rsidRPr="00B32BAC">
        <w:rPr>
          <w:sz w:val="24"/>
          <w:u w:val="single"/>
        </w:rPr>
        <w:t>附图</w:t>
      </w:r>
      <w:r w:rsidRPr="00B32BAC">
        <w:rPr>
          <w:sz w:val="24"/>
          <w:u w:val="single"/>
        </w:rPr>
        <w:t>7</w:t>
      </w:r>
      <w:r w:rsidRPr="00B32BAC">
        <w:rPr>
          <w:sz w:val="24"/>
          <w:u w:val="single"/>
        </w:rPr>
        <w:t>项目环境现状</w:t>
      </w:r>
      <w:r w:rsidRPr="00B32BAC">
        <w:rPr>
          <w:rFonts w:hint="eastAsia"/>
          <w:sz w:val="24"/>
          <w:u w:val="single"/>
        </w:rPr>
        <w:t>。</w:t>
      </w:r>
    </w:p>
    <w:p w:rsidR="007B5458" w:rsidRPr="00B32BAC" w:rsidRDefault="007B5458" w:rsidP="005F6EE3">
      <w:pPr>
        <w:spacing w:line="360" w:lineRule="auto"/>
        <w:rPr>
          <w:sz w:val="24"/>
        </w:rPr>
      </w:pPr>
      <w:r w:rsidRPr="00B32BAC">
        <w:rPr>
          <w:sz w:val="24"/>
        </w:rPr>
        <w:t>附件：</w:t>
      </w:r>
    </w:p>
    <w:p w:rsidR="005F6EE3" w:rsidRPr="00B32BAC" w:rsidRDefault="005F6EE3" w:rsidP="005F6EE3">
      <w:pPr>
        <w:spacing w:line="360" w:lineRule="auto"/>
        <w:rPr>
          <w:sz w:val="24"/>
        </w:rPr>
      </w:pPr>
      <w:r w:rsidRPr="00B32BAC">
        <w:rPr>
          <w:rFonts w:hint="eastAsia"/>
          <w:sz w:val="24"/>
        </w:rPr>
        <w:t>附件</w:t>
      </w:r>
      <w:r w:rsidRPr="00B32BAC">
        <w:rPr>
          <w:rFonts w:hint="eastAsia"/>
          <w:sz w:val="24"/>
        </w:rPr>
        <w:t>1</w:t>
      </w:r>
      <w:r w:rsidRPr="00B32BAC">
        <w:rPr>
          <w:rFonts w:hint="eastAsia"/>
          <w:sz w:val="24"/>
        </w:rPr>
        <w:t>委托书</w:t>
      </w:r>
      <w:r w:rsidR="00827466" w:rsidRPr="00B32BAC">
        <w:rPr>
          <w:rFonts w:hint="eastAsia"/>
          <w:sz w:val="24"/>
        </w:rPr>
        <w:t>；</w:t>
      </w:r>
    </w:p>
    <w:p w:rsidR="005F6EE3" w:rsidRPr="00B32BAC" w:rsidRDefault="005F6EE3" w:rsidP="005F6EE3">
      <w:pPr>
        <w:spacing w:line="360" w:lineRule="auto"/>
        <w:rPr>
          <w:sz w:val="24"/>
        </w:rPr>
      </w:pPr>
      <w:r w:rsidRPr="00B32BAC">
        <w:rPr>
          <w:rFonts w:hint="eastAsia"/>
          <w:sz w:val="24"/>
        </w:rPr>
        <w:t>附件</w:t>
      </w:r>
      <w:r w:rsidRPr="00B32BAC">
        <w:rPr>
          <w:rFonts w:hint="eastAsia"/>
          <w:sz w:val="24"/>
        </w:rPr>
        <w:t>2</w:t>
      </w:r>
      <w:r w:rsidRPr="00B32BAC">
        <w:rPr>
          <w:rFonts w:hint="eastAsia"/>
          <w:sz w:val="24"/>
        </w:rPr>
        <w:t>发改委备案证明</w:t>
      </w:r>
      <w:r w:rsidR="00827466" w:rsidRPr="00B32BAC">
        <w:rPr>
          <w:rFonts w:hint="eastAsia"/>
          <w:sz w:val="24"/>
        </w:rPr>
        <w:t>；</w:t>
      </w:r>
    </w:p>
    <w:p w:rsidR="005F6EE3" w:rsidRPr="00B32BAC" w:rsidRDefault="005F6EE3" w:rsidP="005F6EE3">
      <w:pPr>
        <w:spacing w:line="360" w:lineRule="auto"/>
        <w:rPr>
          <w:sz w:val="24"/>
        </w:rPr>
      </w:pPr>
      <w:r w:rsidRPr="00B32BAC">
        <w:rPr>
          <w:rFonts w:hint="eastAsia"/>
          <w:sz w:val="24"/>
        </w:rPr>
        <w:t>附件</w:t>
      </w:r>
      <w:r w:rsidRPr="00B32BAC">
        <w:rPr>
          <w:rFonts w:hint="eastAsia"/>
          <w:sz w:val="24"/>
        </w:rPr>
        <w:t>3</w:t>
      </w:r>
      <w:r w:rsidRPr="00B32BAC">
        <w:rPr>
          <w:rFonts w:hint="eastAsia"/>
          <w:sz w:val="24"/>
        </w:rPr>
        <w:t>偃师</w:t>
      </w:r>
      <w:proofErr w:type="gramStart"/>
      <w:r w:rsidRPr="00B32BAC">
        <w:rPr>
          <w:rFonts w:hint="eastAsia"/>
          <w:sz w:val="24"/>
        </w:rPr>
        <w:t>区岳滩</w:t>
      </w:r>
      <w:proofErr w:type="gramEnd"/>
      <w:r w:rsidRPr="00B32BAC">
        <w:rPr>
          <w:rFonts w:hint="eastAsia"/>
          <w:sz w:val="24"/>
        </w:rPr>
        <w:t>镇人民政府证明</w:t>
      </w:r>
      <w:r w:rsidR="00827466" w:rsidRPr="00B32BAC">
        <w:rPr>
          <w:rFonts w:hint="eastAsia"/>
          <w:sz w:val="24"/>
        </w:rPr>
        <w:t>；</w:t>
      </w:r>
    </w:p>
    <w:p w:rsidR="005F6EE3" w:rsidRPr="00B32BAC" w:rsidRDefault="005F6EE3" w:rsidP="005F6EE3">
      <w:pPr>
        <w:spacing w:line="360" w:lineRule="auto"/>
        <w:rPr>
          <w:sz w:val="24"/>
        </w:rPr>
      </w:pPr>
      <w:r w:rsidRPr="00B32BAC">
        <w:rPr>
          <w:rFonts w:hint="eastAsia"/>
          <w:sz w:val="24"/>
        </w:rPr>
        <w:t>附件</w:t>
      </w:r>
      <w:r w:rsidRPr="00B32BAC">
        <w:rPr>
          <w:rFonts w:hint="eastAsia"/>
          <w:sz w:val="24"/>
        </w:rPr>
        <w:t>4</w:t>
      </w:r>
      <w:r w:rsidRPr="00B32BAC">
        <w:rPr>
          <w:rFonts w:hint="eastAsia"/>
          <w:sz w:val="24"/>
        </w:rPr>
        <w:t>规划选址意见</w:t>
      </w:r>
      <w:r w:rsidR="00827466" w:rsidRPr="00B32BAC">
        <w:rPr>
          <w:rFonts w:hint="eastAsia"/>
          <w:sz w:val="24"/>
        </w:rPr>
        <w:t>；</w:t>
      </w:r>
    </w:p>
    <w:p w:rsidR="005F6EE3" w:rsidRPr="00B32BAC" w:rsidRDefault="005F6EE3" w:rsidP="005F6EE3">
      <w:pPr>
        <w:spacing w:line="360" w:lineRule="auto"/>
        <w:rPr>
          <w:sz w:val="24"/>
          <w:u w:val="single"/>
        </w:rPr>
      </w:pPr>
      <w:r w:rsidRPr="00B32BAC">
        <w:rPr>
          <w:rFonts w:hint="eastAsia"/>
          <w:sz w:val="24"/>
          <w:u w:val="single"/>
        </w:rPr>
        <w:t>附件</w:t>
      </w:r>
      <w:r w:rsidRPr="00B32BAC">
        <w:rPr>
          <w:rFonts w:hint="eastAsia"/>
          <w:sz w:val="24"/>
          <w:u w:val="single"/>
        </w:rPr>
        <w:t>5</w:t>
      </w:r>
      <w:r w:rsidR="00827466" w:rsidRPr="00B32BAC">
        <w:rPr>
          <w:rFonts w:hint="eastAsia"/>
          <w:sz w:val="24"/>
          <w:u w:val="single"/>
        </w:rPr>
        <w:t>现状评估环保备案公告</w:t>
      </w:r>
      <w:r w:rsidR="00827466" w:rsidRPr="00B32BAC">
        <w:rPr>
          <w:rFonts w:hint="eastAsia"/>
          <w:sz w:val="24"/>
          <w:u w:val="single"/>
        </w:rPr>
        <w:t>[2016]8</w:t>
      </w:r>
      <w:r w:rsidR="00827466" w:rsidRPr="00B32BAC">
        <w:rPr>
          <w:rFonts w:hint="eastAsia"/>
          <w:sz w:val="24"/>
          <w:u w:val="single"/>
        </w:rPr>
        <w:t>号；</w:t>
      </w:r>
    </w:p>
    <w:p w:rsidR="005F6EE3" w:rsidRPr="00B32BAC" w:rsidRDefault="005F6EE3" w:rsidP="005F6EE3">
      <w:pPr>
        <w:spacing w:line="360" w:lineRule="auto"/>
        <w:rPr>
          <w:sz w:val="24"/>
        </w:rPr>
      </w:pPr>
      <w:r w:rsidRPr="00B32BAC">
        <w:rPr>
          <w:rFonts w:hint="eastAsia"/>
          <w:sz w:val="24"/>
        </w:rPr>
        <w:t>附件</w:t>
      </w:r>
      <w:r w:rsidRPr="00B32BAC">
        <w:rPr>
          <w:rFonts w:hint="eastAsia"/>
          <w:sz w:val="24"/>
        </w:rPr>
        <w:t>6</w:t>
      </w:r>
      <w:r w:rsidRPr="00B32BAC">
        <w:rPr>
          <w:rFonts w:hint="eastAsia"/>
          <w:sz w:val="24"/>
        </w:rPr>
        <w:t>固定污染源排污登记回执</w:t>
      </w:r>
      <w:r w:rsidR="00827466" w:rsidRPr="00B32BAC">
        <w:rPr>
          <w:rFonts w:hint="eastAsia"/>
          <w:sz w:val="24"/>
        </w:rPr>
        <w:t>；</w:t>
      </w:r>
    </w:p>
    <w:p w:rsidR="00263ED5" w:rsidRPr="00B32BAC" w:rsidRDefault="005F6EE3" w:rsidP="005F6EE3">
      <w:pPr>
        <w:spacing w:line="360" w:lineRule="auto"/>
        <w:rPr>
          <w:sz w:val="24"/>
        </w:rPr>
      </w:pPr>
      <w:r w:rsidRPr="00B32BAC">
        <w:rPr>
          <w:rFonts w:hint="eastAsia"/>
          <w:sz w:val="24"/>
        </w:rPr>
        <w:t>附件</w:t>
      </w:r>
      <w:r w:rsidRPr="00B32BAC">
        <w:rPr>
          <w:rFonts w:hint="eastAsia"/>
          <w:sz w:val="24"/>
        </w:rPr>
        <w:t>7</w:t>
      </w:r>
      <w:r w:rsidR="00827466" w:rsidRPr="00B32BAC">
        <w:rPr>
          <w:rFonts w:hint="eastAsia"/>
          <w:sz w:val="24"/>
        </w:rPr>
        <w:t>企业自行监测报告</w:t>
      </w:r>
      <w:r w:rsidR="00263ED5" w:rsidRPr="00B32BAC">
        <w:rPr>
          <w:rFonts w:hint="eastAsia"/>
          <w:sz w:val="24"/>
        </w:rPr>
        <w:t>；</w:t>
      </w:r>
    </w:p>
    <w:p w:rsidR="005F6EE3" w:rsidRPr="00B32BAC" w:rsidRDefault="00263ED5" w:rsidP="005F6EE3">
      <w:pPr>
        <w:spacing w:line="360" w:lineRule="auto"/>
        <w:rPr>
          <w:sz w:val="24"/>
          <w:u w:val="single"/>
        </w:rPr>
      </w:pPr>
      <w:r w:rsidRPr="00B32BAC">
        <w:rPr>
          <w:rFonts w:hint="eastAsia"/>
          <w:sz w:val="24"/>
          <w:u w:val="single"/>
        </w:rPr>
        <w:t>附件</w:t>
      </w:r>
      <w:r w:rsidRPr="00B32BAC">
        <w:rPr>
          <w:rFonts w:hint="eastAsia"/>
          <w:sz w:val="24"/>
          <w:u w:val="single"/>
        </w:rPr>
        <w:t>8</w:t>
      </w:r>
      <w:proofErr w:type="gramStart"/>
      <w:r w:rsidRPr="00B32BAC">
        <w:rPr>
          <w:rFonts w:hint="eastAsia"/>
          <w:sz w:val="24"/>
          <w:u w:val="single"/>
        </w:rPr>
        <w:t>企业危废协议</w:t>
      </w:r>
      <w:proofErr w:type="gramEnd"/>
      <w:r w:rsidR="007A3161" w:rsidRPr="00B32BAC">
        <w:rPr>
          <w:rFonts w:hint="eastAsia"/>
          <w:sz w:val="24"/>
          <w:u w:val="single"/>
        </w:rPr>
        <w:t>；</w:t>
      </w:r>
    </w:p>
    <w:p w:rsidR="00571E2F" w:rsidRDefault="007A3161" w:rsidP="005F6EE3">
      <w:pPr>
        <w:spacing w:line="360" w:lineRule="auto"/>
        <w:rPr>
          <w:sz w:val="24"/>
          <w:u w:val="single"/>
        </w:rPr>
      </w:pPr>
      <w:r w:rsidRPr="00B32BAC">
        <w:rPr>
          <w:rFonts w:hint="eastAsia"/>
          <w:sz w:val="24"/>
          <w:u w:val="single"/>
        </w:rPr>
        <w:t>附件</w:t>
      </w:r>
      <w:r w:rsidRPr="00B32BAC">
        <w:rPr>
          <w:rFonts w:hint="eastAsia"/>
          <w:sz w:val="24"/>
          <w:u w:val="single"/>
        </w:rPr>
        <w:t>9</w:t>
      </w:r>
      <w:r w:rsidR="00571E2F">
        <w:rPr>
          <w:rFonts w:hint="eastAsia"/>
          <w:sz w:val="24"/>
          <w:u w:val="single"/>
        </w:rPr>
        <w:t>专家函审</w:t>
      </w:r>
      <w:r w:rsidR="00571E2F" w:rsidRPr="00571E2F">
        <w:rPr>
          <w:rFonts w:hint="eastAsia"/>
          <w:sz w:val="24"/>
          <w:u w:val="single"/>
        </w:rPr>
        <w:t>意见及专家组名单</w:t>
      </w:r>
      <w:r w:rsidR="00571E2F">
        <w:rPr>
          <w:rFonts w:hint="eastAsia"/>
          <w:sz w:val="24"/>
          <w:u w:val="single"/>
        </w:rPr>
        <w:t>；</w:t>
      </w:r>
    </w:p>
    <w:p w:rsidR="005F6EE3" w:rsidRPr="00B32BAC" w:rsidRDefault="00571E2F" w:rsidP="005F6EE3">
      <w:pPr>
        <w:spacing w:line="360" w:lineRule="auto"/>
        <w:rPr>
          <w:sz w:val="24"/>
          <w:u w:val="single"/>
        </w:rPr>
      </w:pPr>
      <w:r>
        <w:rPr>
          <w:rFonts w:hint="eastAsia"/>
          <w:sz w:val="24"/>
          <w:u w:val="single"/>
        </w:rPr>
        <w:t>附件</w:t>
      </w:r>
      <w:r>
        <w:rPr>
          <w:rFonts w:hint="eastAsia"/>
          <w:sz w:val="24"/>
          <w:u w:val="single"/>
        </w:rPr>
        <w:t>10</w:t>
      </w:r>
      <w:r w:rsidR="007A3161" w:rsidRPr="00B32BAC">
        <w:rPr>
          <w:rFonts w:hint="eastAsia"/>
          <w:sz w:val="24"/>
          <w:u w:val="single"/>
        </w:rPr>
        <w:t>企业营业执照。</w:t>
      </w:r>
    </w:p>
    <w:p w:rsidR="00BB30D4" w:rsidRPr="00827466" w:rsidRDefault="00BB30D4" w:rsidP="00316ED4">
      <w:pPr>
        <w:pStyle w:val="a8"/>
        <w:jc w:val="center"/>
        <w:outlineLvl w:val="0"/>
        <w:rPr>
          <w:rFonts w:ascii="黑体" w:eastAsia="黑体" w:hAnsi="黑体"/>
          <w:snapToGrid w:val="0"/>
          <w:sz w:val="30"/>
          <w:szCs w:val="30"/>
        </w:rPr>
        <w:sectPr w:rsidR="00BB30D4" w:rsidRPr="00827466" w:rsidSect="00571E2F">
          <w:footerReference w:type="default" r:id="rId10"/>
          <w:pgSz w:w="11906" w:h="16838" w:code="9"/>
          <w:pgMar w:top="1191" w:right="1531" w:bottom="1191" w:left="1531" w:header="851" w:footer="1077" w:gutter="0"/>
          <w:pgNumType w:fmt="lowerRoman" w:start="1"/>
          <w:cols w:space="720"/>
          <w:docGrid w:linePitch="312"/>
        </w:sectPr>
      </w:pPr>
    </w:p>
    <w:p w:rsidR="005401AE" w:rsidRPr="0018781E" w:rsidRDefault="005401AE" w:rsidP="00BB30D4">
      <w:pPr>
        <w:pStyle w:val="aff"/>
        <w:spacing w:before="120"/>
        <w:rPr>
          <w:snapToGrid w:val="0"/>
        </w:rPr>
      </w:pPr>
      <w:bookmarkStart w:id="3" w:name="_Toc114642628"/>
      <w:r w:rsidRPr="0018781E">
        <w:rPr>
          <w:rFonts w:hint="eastAsia"/>
          <w:snapToGrid w:val="0"/>
        </w:rPr>
        <w:lastRenderedPageBreak/>
        <w:t>一、建设项目基本情况</w:t>
      </w:r>
      <w:bookmarkEnd w:id="3"/>
    </w:p>
    <w:tbl>
      <w:tblPr>
        <w:tblW w:w="88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588"/>
        <w:gridCol w:w="1532"/>
        <w:gridCol w:w="1990"/>
        <w:gridCol w:w="1819"/>
        <w:gridCol w:w="224"/>
        <w:gridCol w:w="2677"/>
      </w:tblGrid>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建设项目名称</w:t>
            </w:r>
          </w:p>
        </w:tc>
        <w:tc>
          <w:tcPr>
            <w:tcW w:w="6710" w:type="dxa"/>
            <w:gridSpan w:val="4"/>
            <w:vAlign w:val="center"/>
          </w:tcPr>
          <w:p w:rsidR="00070924" w:rsidRPr="004E0780" w:rsidRDefault="00E15E57" w:rsidP="00316ED4">
            <w:pPr>
              <w:adjustRightInd w:val="0"/>
              <w:snapToGrid w:val="0"/>
              <w:jc w:val="center"/>
              <w:rPr>
                <w:sz w:val="28"/>
                <w:szCs w:val="28"/>
              </w:rPr>
            </w:pPr>
            <w:r w:rsidRPr="00280499">
              <w:rPr>
                <w:rFonts w:hint="eastAsia"/>
                <w:sz w:val="24"/>
              </w:rPr>
              <w:t>洛阳</w:t>
            </w:r>
            <w:r w:rsidRPr="00280499">
              <w:rPr>
                <w:sz w:val="24"/>
              </w:rPr>
              <w:t>龙泽塑料制品有限公司</w:t>
            </w:r>
            <w:r w:rsidRPr="00280499">
              <w:rPr>
                <w:rFonts w:hint="eastAsia"/>
                <w:sz w:val="24"/>
              </w:rPr>
              <w:t>年产</w:t>
            </w:r>
            <w:r w:rsidRPr="00280499">
              <w:rPr>
                <w:rFonts w:hint="eastAsia"/>
                <w:sz w:val="24"/>
              </w:rPr>
              <w:t>10</w:t>
            </w:r>
            <w:r w:rsidRPr="00280499">
              <w:rPr>
                <w:rFonts w:hint="eastAsia"/>
                <w:sz w:val="24"/>
              </w:rPr>
              <w:t>万件机动车</w:t>
            </w:r>
            <w:proofErr w:type="gramStart"/>
            <w:r w:rsidRPr="00280499">
              <w:rPr>
                <w:rFonts w:hint="eastAsia"/>
                <w:sz w:val="24"/>
              </w:rPr>
              <w:t>座垫</w:t>
            </w:r>
            <w:proofErr w:type="gramEnd"/>
            <w:r w:rsidRPr="00280499">
              <w:rPr>
                <w:rFonts w:hint="eastAsia"/>
                <w:sz w:val="24"/>
              </w:rPr>
              <w:t>项目</w:t>
            </w:r>
          </w:p>
        </w:tc>
      </w:tr>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项目代码</w:t>
            </w:r>
          </w:p>
        </w:tc>
        <w:tc>
          <w:tcPr>
            <w:tcW w:w="6710" w:type="dxa"/>
            <w:gridSpan w:val="4"/>
            <w:vAlign w:val="center"/>
          </w:tcPr>
          <w:p w:rsidR="00070924" w:rsidRPr="004E0780" w:rsidRDefault="0018737B" w:rsidP="00316ED4">
            <w:pPr>
              <w:adjustRightInd w:val="0"/>
              <w:snapToGrid w:val="0"/>
              <w:jc w:val="center"/>
              <w:rPr>
                <w:sz w:val="24"/>
              </w:rPr>
            </w:pPr>
            <w:r w:rsidRPr="0018737B">
              <w:rPr>
                <w:sz w:val="24"/>
              </w:rPr>
              <w:t>2208-410381-04-01-158104</w:t>
            </w:r>
          </w:p>
        </w:tc>
      </w:tr>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建设单位联系人</w:t>
            </w:r>
          </w:p>
        </w:tc>
        <w:tc>
          <w:tcPr>
            <w:tcW w:w="1990" w:type="dxa"/>
            <w:vAlign w:val="center"/>
          </w:tcPr>
          <w:p w:rsidR="00070924" w:rsidRPr="004E0780" w:rsidRDefault="00E15E57" w:rsidP="00316ED4">
            <w:pPr>
              <w:adjustRightInd w:val="0"/>
              <w:snapToGrid w:val="0"/>
              <w:jc w:val="center"/>
              <w:rPr>
                <w:sz w:val="24"/>
              </w:rPr>
            </w:pPr>
            <w:r w:rsidRPr="00280499">
              <w:rPr>
                <w:rFonts w:hint="eastAsia"/>
                <w:sz w:val="24"/>
              </w:rPr>
              <w:t>李玉普</w:t>
            </w:r>
          </w:p>
        </w:tc>
        <w:tc>
          <w:tcPr>
            <w:tcW w:w="2043" w:type="dxa"/>
            <w:gridSpan w:val="2"/>
            <w:vAlign w:val="center"/>
          </w:tcPr>
          <w:p w:rsidR="00070924" w:rsidRPr="004E0780" w:rsidRDefault="00070924" w:rsidP="00316ED4">
            <w:pPr>
              <w:adjustRightInd w:val="0"/>
              <w:snapToGrid w:val="0"/>
              <w:jc w:val="center"/>
              <w:rPr>
                <w:sz w:val="24"/>
              </w:rPr>
            </w:pPr>
            <w:r w:rsidRPr="004E0780">
              <w:rPr>
                <w:rFonts w:hAnsi="宋体"/>
                <w:sz w:val="24"/>
              </w:rPr>
              <w:t>联系方式</w:t>
            </w:r>
          </w:p>
        </w:tc>
        <w:tc>
          <w:tcPr>
            <w:tcW w:w="2677" w:type="dxa"/>
            <w:vAlign w:val="center"/>
          </w:tcPr>
          <w:p w:rsidR="00070924" w:rsidRPr="004E0780" w:rsidRDefault="00E15E57" w:rsidP="00316ED4">
            <w:pPr>
              <w:adjustRightInd w:val="0"/>
              <w:snapToGrid w:val="0"/>
              <w:jc w:val="center"/>
              <w:rPr>
                <w:sz w:val="24"/>
              </w:rPr>
            </w:pPr>
            <w:r w:rsidRPr="00280499">
              <w:rPr>
                <w:rFonts w:hint="eastAsia"/>
                <w:sz w:val="24"/>
              </w:rPr>
              <w:t>18638813095</w:t>
            </w:r>
          </w:p>
        </w:tc>
      </w:tr>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建设地点</w:t>
            </w:r>
          </w:p>
        </w:tc>
        <w:tc>
          <w:tcPr>
            <w:tcW w:w="6710" w:type="dxa"/>
            <w:gridSpan w:val="4"/>
            <w:vAlign w:val="center"/>
          </w:tcPr>
          <w:p w:rsidR="00070924" w:rsidRPr="004E0780" w:rsidRDefault="00E15E57" w:rsidP="00316ED4">
            <w:pPr>
              <w:adjustRightInd w:val="0"/>
              <w:snapToGrid w:val="0"/>
              <w:jc w:val="center"/>
              <w:rPr>
                <w:sz w:val="24"/>
              </w:rPr>
            </w:pPr>
            <w:r w:rsidRPr="00280499">
              <w:rPr>
                <w:rFonts w:hAnsi="宋体"/>
                <w:sz w:val="24"/>
              </w:rPr>
              <w:t>河南省洛阳市</w:t>
            </w:r>
            <w:r w:rsidRPr="00280499">
              <w:rPr>
                <w:rFonts w:hAnsi="宋体" w:hint="eastAsia"/>
                <w:sz w:val="24"/>
              </w:rPr>
              <w:t>偃师</w:t>
            </w:r>
            <w:proofErr w:type="gramStart"/>
            <w:r w:rsidRPr="00280499">
              <w:rPr>
                <w:rFonts w:hAnsi="宋体" w:hint="eastAsia"/>
                <w:sz w:val="24"/>
              </w:rPr>
              <w:t>区岳滩</w:t>
            </w:r>
            <w:proofErr w:type="gramEnd"/>
            <w:r w:rsidRPr="00280499">
              <w:rPr>
                <w:rFonts w:hAnsi="宋体" w:hint="eastAsia"/>
                <w:sz w:val="24"/>
              </w:rPr>
              <w:t>镇</w:t>
            </w:r>
            <w:proofErr w:type="gramStart"/>
            <w:r w:rsidRPr="00280499">
              <w:rPr>
                <w:rFonts w:hAnsi="宋体" w:hint="eastAsia"/>
                <w:sz w:val="24"/>
              </w:rPr>
              <w:t>赵庄街村</w:t>
            </w:r>
            <w:proofErr w:type="gramEnd"/>
            <w:r w:rsidRPr="00280499">
              <w:rPr>
                <w:rFonts w:hint="eastAsia"/>
                <w:sz w:val="24"/>
              </w:rPr>
              <w:t>1</w:t>
            </w:r>
            <w:r w:rsidRPr="00280499">
              <w:rPr>
                <w:rFonts w:hint="eastAsia"/>
                <w:sz w:val="24"/>
              </w:rPr>
              <w:t>组</w:t>
            </w:r>
          </w:p>
        </w:tc>
      </w:tr>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地理坐标</w:t>
            </w:r>
          </w:p>
        </w:tc>
        <w:tc>
          <w:tcPr>
            <w:tcW w:w="6710" w:type="dxa"/>
            <w:gridSpan w:val="4"/>
            <w:vAlign w:val="center"/>
          </w:tcPr>
          <w:p w:rsidR="00070924" w:rsidRPr="004E0780" w:rsidRDefault="00070924" w:rsidP="00316ED4">
            <w:pPr>
              <w:jc w:val="center"/>
              <w:rPr>
                <w:sz w:val="24"/>
              </w:rPr>
            </w:pPr>
            <w:r w:rsidRPr="004E0780">
              <w:rPr>
                <w:rFonts w:hAnsi="宋体"/>
                <w:sz w:val="24"/>
              </w:rPr>
              <w:t>（</w:t>
            </w:r>
            <w:r w:rsidRPr="004E0780">
              <w:rPr>
                <w:sz w:val="24"/>
                <w:u w:val="single"/>
              </w:rPr>
              <w:t xml:space="preserve"> </w:t>
            </w:r>
            <w:r w:rsidRPr="004E0780">
              <w:rPr>
                <w:rFonts w:hint="eastAsia"/>
                <w:sz w:val="24"/>
                <w:u w:val="single"/>
              </w:rPr>
              <w:t>112</w:t>
            </w:r>
            <w:r w:rsidRPr="004E0780">
              <w:rPr>
                <w:sz w:val="24"/>
                <w:u w:val="single"/>
              </w:rPr>
              <w:t xml:space="preserve"> </w:t>
            </w:r>
            <w:r w:rsidRPr="004E0780">
              <w:rPr>
                <w:rFonts w:hAnsi="宋体"/>
                <w:sz w:val="24"/>
              </w:rPr>
              <w:t>度</w:t>
            </w:r>
            <w:r w:rsidRPr="004E0780">
              <w:rPr>
                <w:sz w:val="24"/>
                <w:u w:val="single"/>
              </w:rPr>
              <w:t xml:space="preserve"> </w:t>
            </w:r>
            <w:r w:rsidR="00C605F4" w:rsidRPr="004E0780">
              <w:rPr>
                <w:rFonts w:hint="eastAsia"/>
                <w:sz w:val="24"/>
                <w:u w:val="single"/>
              </w:rPr>
              <w:t>48</w:t>
            </w:r>
            <w:r w:rsidRPr="004E0780">
              <w:rPr>
                <w:sz w:val="24"/>
                <w:u w:val="single"/>
              </w:rPr>
              <w:t xml:space="preserve"> </w:t>
            </w:r>
            <w:r w:rsidRPr="004E0780">
              <w:rPr>
                <w:rFonts w:hAnsi="宋体"/>
                <w:sz w:val="24"/>
              </w:rPr>
              <w:t>分</w:t>
            </w:r>
            <w:r w:rsidRPr="004E0780">
              <w:rPr>
                <w:sz w:val="24"/>
                <w:u w:val="single"/>
              </w:rPr>
              <w:t xml:space="preserve"> </w:t>
            </w:r>
            <w:r w:rsidR="00C605F4" w:rsidRPr="004E0780">
              <w:rPr>
                <w:rFonts w:hint="eastAsia"/>
                <w:sz w:val="24"/>
                <w:u w:val="single"/>
              </w:rPr>
              <w:t>36.110</w:t>
            </w:r>
            <w:r w:rsidRPr="004E0780">
              <w:rPr>
                <w:sz w:val="24"/>
                <w:u w:val="single"/>
              </w:rPr>
              <w:t xml:space="preserve"> </w:t>
            </w:r>
            <w:r w:rsidRPr="004E0780">
              <w:rPr>
                <w:rFonts w:hAnsi="宋体"/>
                <w:sz w:val="24"/>
              </w:rPr>
              <w:t>秒，</w:t>
            </w:r>
            <w:r w:rsidRPr="004E0780">
              <w:rPr>
                <w:sz w:val="24"/>
                <w:u w:val="single"/>
              </w:rPr>
              <w:t xml:space="preserve"> </w:t>
            </w:r>
            <w:r w:rsidRPr="004E0780">
              <w:rPr>
                <w:rFonts w:hint="eastAsia"/>
                <w:sz w:val="24"/>
                <w:u w:val="single"/>
              </w:rPr>
              <w:t>34</w:t>
            </w:r>
            <w:r w:rsidRPr="004E0780">
              <w:rPr>
                <w:sz w:val="24"/>
                <w:u w:val="single"/>
              </w:rPr>
              <w:t xml:space="preserve"> </w:t>
            </w:r>
            <w:r w:rsidRPr="004E0780">
              <w:rPr>
                <w:rFonts w:hAnsi="宋体"/>
                <w:sz w:val="24"/>
              </w:rPr>
              <w:t>度</w:t>
            </w:r>
            <w:r w:rsidRPr="004E0780">
              <w:rPr>
                <w:sz w:val="24"/>
                <w:u w:val="single"/>
              </w:rPr>
              <w:t xml:space="preserve"> </w:t>
            </w:r>
            <w:r w:rsidRPr="004E0780">
              <w:rPr>
                <w:rFonts w:hint="eastAsia"/>
                <w:sz w:val="24"/>
                <w:u w:val="single"/>
              </w:rPr>
              <w:t>4</w:t>
            </w:r>
            <w:r w:rsidR="00C605F4" w:rsidRPr="004E0780">
              <w:rPr>
                <w:rFonts w:hint="eastAsia"/>
                <w:sz w:val="24"/>
                <w:u w:val="single"/>
              </w:rPr>
              <w:t>3</w:t>
            </w:r>
            <w:r w:rsidRPr="004E0780">
              <w:rPr>
                <w:sz w:val="24"/>
                <w:u w:val="single"/>
              </w:rPr>
              <w:t xml:space="preserve"> </w:t>
            </w:r>
            <w:r w:rsidRPr="004E0780">
              <w:rPr>
                <w:rFonts w:hAnsi="宋体"/>
                <w:sz w:val="24"/>
              </w:rPr>
              <w:t>分</w:t>
            </w:r>
            <w:r w:rsidRPr="004E0780">
              <w:rPr>
                <w:sz w:val="24"/>
                <w:u w:val="single"/>
              </w:rPr>
              <w:t xml:space="preserve"> </w:t>
            </w:r>
            <w:r w:rsidR="00C605F4" w:rsidRPr="004E0780">
              <w:rPr>
                <w:rFonts w:hint="eastAsia"/>
                <w:sz w:val="24"/>
                <w:u w:val="single"/>
              </w:rPr>
              <w:t>44.510</w:t>
            </w:r>
            <w:r w:rsidRPr="004E0780">
              <w:rPr>
                <w:sz w:val="24"/>
                <w:u w:val="single"/>
              </w:rPr>
              <w:t xml:space="preserve"> </w:t>
            </w:r>
            <w:r w:rsidRPr="004E0780">
              <w:rPr>
                <w:rFonts w:hAnsi="宋体"/>
                <w:sz w:val="24"/>
              </w:rPr>
              <w:t>秒）</w:t>
            </w:r>
          </w:p>
        </w:tc>
      </w:tr>
      <w:tr w:rsidR="00070924" w:rsidRPr="004E0780" w:rsidTr="006C02AB">
        <w:trPr>
          <w:trHeight w:val="561"/>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国民经济</w:t>
            </w:r>
          </w:p>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行业类别</w:t>
            </w:r>
          </w:p>
        </w:tc>
        <w:tc>
          <w:tcPr>
            <w:tcW w:w="1990" w:type="dxa"/>
            <w:vAlign w:val="center"/>
          </w:tcPr>
          <w:p w:rsidR="00070924" w:rsidRPr="00E15E57" w:rsidRDefault="00E15E57" w:rsidP="00E15E57">
            <w:pPr>
              <w:adjustRightInd w:val="0"/>
              <w:snapToGrid w:val="0"/>
              <w:jc w:val="center"/>
              <w:rPr>
                <w:sz w:val="24"/>
              </w:rPr>
            </w:pPr>
            <w:r>
              <w:rPr>
                <w:rFonts w:hint="eastAsia"/>
                <w:sz w:val="24"/>
              </w:rPr>
              <w:t>C2929</w:t>
            </w:r>
            <w:r>
              <w:rPr>
                <w:rFonts w:hint="eastAsia"/>
                <w:sz w:val="24"/>
              </w:rPr>
              <w:t>塑料零件及其他塑料制品制造</w:t>
            </w:r>
          </w:p>
        </w:tc>
        <w:tc>
          <w:tcPr>
            <w:tcW w:w="1819" w:type="dxa"/>
            <w:vAlign w:val="center"/>
          </w:tcPr>
          <w:p w:rsidR="00070924" w:rsidRPr="004E0780" w:rsidRDefault="00070924" w:rsidP="00316ED4">
            <w:pPr>
              <w:adjustRightInd w:val="0"/>
              <w:snapToGrid w:val="0"/>
              <w:jc w:val="center"/>
              <w:rPr>
                <w:sz w:val="24"/>
              </w:rPr>
            </w:pPr>
            <w:bookmarkStart w:id="4" w:name="_Hlk49843745"/>
            <w:r w:rsidRPr="004E0780">
              <w:rPr>
                <w:sz w:val="24"/>
              </w:rPr>
              <w:t>建设项目</w:t>
            </w:r>
          </w:p>
          <w:p w:rsidR="00070924" w:rsidRPr="004E0780" w:rsidRDefault="00070924" w:rsidP="00316ED4">
            <w:pPr>
              <w:adjustRightInd w:val="0"/>
              <w:snapToGrid w:val="0"/>
              <w:jc w:val="center"/>
              <w:rPr>
                <w:sz w:val="24"/>
              </w:rPr>
            </w:pPr>
            <w:r w:rsidRPr="004E0780">
              <w:rPr>
                <w:sz w:val="24"/>
              </w:rPr>
              <w:t>行业类别</w:t>
            </w:r>
            <w:bookmarkEnd w:id="4"/>
          </w:p>
        </w:tc>
        <w:tc>
          <w:tcPr>
            <w:tcW w:w="2901" w:type="dxa"/>
            <w:gridSpan w:val="2"/>
            <w:vAlign w:val="center"/>
          </w:tcPr>
          <w:p w:rsidR="00070924" w:rsidRPr="004E0780" w:rsidRDefault="004644CA" w:rsidP="00E15E57">
            <w:pPr>
              <w:rPr>
                <w:sz w:val="24"/>
              </w:rPr>
            </w:pPr>
            <w:r w:rsidRPr="004E0780">
              <w:rPr>
                <w:sz w:val="24"/>
              </w:rPr>
              <w:t>第</w:t>
            </w:r>
            <w:r w:rsidR="00E15E57">
              <w:rPr>
                <w:rFonts w:hint="eastAsia"/>
                <w:sz w:val="24"/>
              </w:rPr>
              <w:t>二十</w:t>
            </w:r>
            <w:r w:rsidRPr="004E0780">
              <w:rPr>
                <w:sz w:val="24"/>
              </w:rPr>
              <w:t>六、</w:t>
            </w:r>
            <w:r w:rsidR="00E15E57">
              <w:rPr>
                <w:rFonts w:hint="eastAsia"/>
                <w:sz w:val="24"/>
              </w:rPr>
              <w:t>橡胶和塑料制品业</w:t>
            </w:r>
            <w:r w:rsidR="00E15E57">
              <w:rPr>
                <w:rFonts w:hint="eastAsia"/>
                <w:sz w:val="24"/>
              </w:rPr>
              <w:t>29</w:t>
            </w:r>
            <w:r w:rsidRPr="004E0780">
              <w:rPr>
                <w:sz w:val="24"/>
              </w:rPr>
              <w:t>-</w:t>
            </w:r>
            <w:r w:rsidR="00E15E57">
              <w:rPr>
                <w:rFonts w:hint="eastAsia"/>
                <w:sz w:val="24"/>
              </w:rPr>
              <w:t>52</w:t>
            </w:r>
            <w:r w:rsidR="00E15E57">
              <w:rPr>
                <w:rFonts w:hint="eastAsia"/>
                <w:sz w:val="24"/>
              </w:rPr>
              <w:t>塑料制品业</w:t>
            </w:r>
            <w:r w:rsidR="00E15E57">
              <w:rPr>
                <w:rFonts w:hint="eastAsia"/>
                <w:sz w:val="24"/>
              </w:rPr>
              <w:t>292</w:t>
            </w:r>
            <w:r w:rsidRPr="004E0780">
              <w:rPr>
                <w:sz w:val="24"/>
              </w:rPr>
              <w:t>-</w:t>
            </w:r>
            <w:r w:rsidR="00E15E57">
              <w:rPr>
                <w:rFonts w:hint="eastAsia"/>
                <w:sz w:val="24"/>
              </w:rPr>
              <w:t>其他</w:t>
            </w:r>
          </w:p>
        </w:tc>
      </w:tr>
      <w:tr w:rsidR="00070924" w:rsidRPr="004E0780" w:rsidTr="006C02AB">
        <w:trPr>
          <w:trHeight w:val="1219"/>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建设性质</w:t>
            </w:r>
          </w:p>
        </w:tc>
        <w:tc>
          <w:tcPr>
            <w:tcW w:w="1990" w:type="dxa"/>
            <w:vAlign w:val="center"/>
          </w:tcPr>
          <w:p w:rsidR="00070924" w:rsidRPr="004E0780" w:rsidRDefault="00E15E57" w:rsidP="00316ED4">
            <w:pPr>
              <w:jc w:val="left"/>
              <w:rPr>
                <w:sz w:val="24"/>
              </w:rPr>
            </w:pPr>
            <w:r w:rsidRPr="004E0780">
              <w:rPr>
                <w:sz w:val="24"/>
              </w:rPr>
              <w:sym w:font="Wingdings 2" w:char="00A3"/>
            </w:r>
            <w:r w:rsidR="00070924" w:rsidRPr="004E0780">
              <w:rPr>
                <w:sz w:val="24"/>
              </w:rPr>
              <w:t>新建（迁建）</w:t>
            </w:r>
          </w:p>
          <w:p w:rsidR="00070924" w:rsidRPr="004E0780" w:rsidRDefault="00070924" w:rsidP="00316ED4">
            <w:pPr>
              <w:jc w:val="left"/>
              <w:rPr>
                <w:sz w:val="24"/>
              </w:rPr>
            </w:pPr>
            <w:r w:rsidRPr="004E0780">
              <w:rPr>
                <w:sz w:val="24"/>
              </w:rPr>
              <w:sym w:font="Wingdings 2" w:char="00A3"/>
            </w:r>
            <w:r w:rsidRPr="004E0780">
              <w:rPr>
                <w:sz w:val="24"/>
              </w:rPr>
              <w:t>改建</w:t>
            </w:r>
          </w:p>
          <w:p w:rsidR="00070924" w:rsidRPr="004E0780" w:rsidRDefault="00E15E57" w:rsidP="00316ED4">
            <w:pPr>
              <w:jc w:val="left"/>
              <w:rPr>
                <w:sz w:val="24"/>
              </w:rPr>
            </w:pPr>
            <w:r w:rsidRPr="004E0780">
              <w:rPr>
                <w:sz w:val="24"/>
              </w:rPr>
              <w:sym w:font="Wingdings 2" w:char="0052"/>
            </w:r>
            <w:r w:rsidR="00070924" w:rsidRPr="004E0780">
              <w:rPr>
                <w:sz w:val="24"/>
              </w:rPr>
              <w:t>扩建</w:t>
            </w:r>
          </w:p>
          <w:p w:rsidR="00070924" w:rsidRPr="004E0780" w:rsidRDefault="00070924" w:rsidP="00316ED4">
            <w:pPr>
              <w:jc w:val="left"/>
              <w:rPr>
                <w:sz w:val="24"/>
              </w:rPr>
            </w:pPr>
            <w:r w:rsidRPr="004E0780">
              <w:rPr>
                <w:sz w:val="24"/>
              </w:rPr>
              <w:sym w:font="Wingdings 2" w:char="00A3"/>
            </w:r>
            <w:r w:rsidRPr="004E0780">
              <w:rPr>
                <w:sz w:val="24"/>
              </w:rPr>
              <w:t>技术改造</w:t>
            </w:r>
          </w:p>
        </w:tc>
        <w:tc>
          <w:tcPr>
            <w:tcW w:w="1819" w:type="dxa"/>
            <w:vAlign w:val="center"/>
          </w:tcPr>
          <w:p w:rsidR="00070924" w:rsidRPr="004E0780" w:rsidRDefault="00070924" w:rsidP="00316ED4">
            <w:pPr>
              <w:adjustRightInd w:val="0"/>
              <w:snapToGrid w:val="0"/>
              <w:jc w:val="center"/>
              <w:rPr>
                <w:sz w:val="24"/>
              </w:rPr>
            </w:pPr>
            <w:r w:rsidRPr="004E0780">
              <w:rPr>
                <w:rFonts w:hAnsi="宋体"/>
                <w:sz w:val="24"/>
              </w:rPr>
              <w:t>建设项目</w:t>
            </w:r>
          </w:p>
          <w:p w:rsidR="00070924" w:rsidRPr="004E0780" w:rsidRDefault="00070924" w:rsidP="00316ED4">
            <w:pPr>
              <w:adjustRightInd w:val="0"/>
              <w:snapToGrid w:val="0"/>
              <w:jc w:val="center"/>
              <w:rPr>
                <w:sz w:val="24"/>
              </w:rPr>
            </w:pPr>
            <w:r w:rsidRPr="004E0780">
              <w:rPr>
                <w:rFonts w:hAnsi="宋体"/>
                <w:sz w:val="24"/>
              </w:rPr>
              <w:t>申报情形</w:t>
            </w:r>
          </w:p>
        </w:tc>
        <w:tc>
          <w:tcPr>
            <w:tcW w:w="2901" w:type="dxa"/>
            <w:gridSpan w:val="2"/>
            <w:vAlign w:val="center"/>
          </w:tcPr>
          <w:p w:rsidR="00070924" w:rsidRPr="004E0780" w:rsidRDefault="00070924" w:rsidP="00316ED4">
            <w:pPr>
              <w:jc w:val="left"/>
              <w:rPr>
                <w:sz w:val="24"/>
              </w:rPr>
            </w:pPr>
            <w:r w:rsidRPr="004E0780">
              <w:rPr>
                <w:sz w:val="24"/>
              </w:rPr>
              <w:sym w:font="Wingdings 2" w:char="0052"/>
            </w:r>
            <w:r w:rsidRPr="004E0780">
              <w:rPr>
                <w:rFonts w:hAnsi="宋体"/>
                <w:sz w:val="24"/>
              </w:rPr>
              <w:t>首次申报项目</w:t>
            </w:r>
            <w:r w:rsidRPr="004E0780">
              <w:rPr>
                <w:sz w:val="24"/>
              </w:rPr>
              <w:t xml:space="preserve">             </w:t>
            </w:r>
          </w:p>
          <w:p w:rsidR="00070924" w:rsidRPr="004E0780" w:rsidRDefault="00792D68" w:rsidP="00316ED4">
            <w:pPr>
              <w:rPr>
                <w:sz w:val="24"/>
              </w:rPr>
            </w:pPr>
            <w:r w:rsidRPr="004E0780">
              <w:rPr>
                <w:sz w:val="24"/>
              </w:rPr>
              <w:sym w:font="Wingdings 2" w:char="00A3"/>
            </w:r>
            <w:r w:rsidR="00070924" w:rsidRPr="004E0780">
              <w:rPr>
                <w:rFonts w:hAnsi="宋体"/>
                <w:sz w:val="24"/>
              </w:rPr>
              <w:t>不予批准后再次申报项目</w:t>
            </w:r>
          </w:p>
          <w:p w:rsidR="00070924" w:rsidRPr="004E0780" w:rsidRDefault="00070924" w:rsidP="00316ED4">
            <w:pPr>
              <w:jc w:val="left"/>
              <w:rPr>
                <w:sz w:val="24"/>
              </w:rPr>
            </w:pPr>
            <w:r w:rsidRPr="004E0780">
              <w:rPr>
                <w:sz w:val="24"/>
              </w:rPr>
              <w:sym w:font="Wingdings 2" w:char="00A3"/>
            </w:r>
            <w:r w:rsidRPr="004E0780">
              <w:rPr>
                <w:rFonts w:hAnsi="宋体"/>
                <w:sz w:val="24"/>
              </w:rPr>
              <w:t>超五年重新审核项目</w:t>
            </w:r>
            <w:r w:rsidRPr="004E0780">
              <w:rPr>
                <w:sz w:val="24"/>
              </w:rPr>
              <w:t xml:space="preserve">     </w:t>
            </w:r>
          </w:p>
          <w:p w:rsidR="00070924" w:rsidRPr="004E0780" w:rsidRDefault="00792D68" w:rsidP="00316ED4">
            <w:pPr>
              <w:rPr>
                <w:sz w:val="24"/>
              </w:rPr>
            </w:pPr>
            <w:r w:rsidRPr="004E0780">
              <w:rPr>
                <w:sz w:val="24"/>
              </w:rPr>
              <w:sym w:font="Wingdings 2" w:char="00A3"/>
            </w:r>
            <w:r w:rsidR="00070924" w:rsidRPr="004E0780">
              <w:rPr>
                <w:rFonts w:hAnsi="宋体"/>
                <w:sz w:val="24"/>
              </w:rPr>
              <w:t>重大变动重新报批项目</w:t>
            </w:r>
          </w:p>
        </w:tc>
      </w:tr>
      <w:tr w:rsidR="00070924" w:rsidRPr="004E0780" w:rsidTr="006C02AB">
        <w:trPr>
          <w:trHeight w:val="851"/>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项目审批（核准</w:t>
            </w:r>
            <w:r w:rsidRPr="004E0780">
              <w:rPr>
                <w:rFonts w:ascii="宋体" w:hAnsi="宋体" w:cs="宋体"/>
                <w:sz w:val="24"/>
              </w:rPr>
              <w:t>/</w:t>
            </w:r>
          </w:p>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备案）部门（选填）</w:t>
            </w:r>
          </w:p>
        </w:tc>
        <w:tc>
          <w:tcPr>
            <w:tcW w:w="1990" w:type="dxa"/>
            <w:vAlign w:val="center"/>
          </w:tcPr>
          <w:p w:rsidR="00070924" w:rsidRPr="004E0780" w:rsidRDefault="00DC26BB" w:rsidP="00316ED4">
            <w:pPr>
              <w:adjustRightInd w:val="0"/>
              <w:snapToGrid w:val="0"/>
              <w:jc w:val="center"/>
              <w:rPr>
                <w:sz w:val="24"/>
              </w:rPr>
            </w:pPr>
            <w:r>
              <w:rPr>
                <w:rFonts w:hint="eastAsia"/>
                <w:sz w:val="24"/>
              </w:rPr>
              <w:t>洛阳市</w:t>
            </w:r>
            <w:r>
              <w:rPr>
                <w:sz w:val="24"/>
              </w:rPr>
              <w:t>偃师</w:t>
            </w:r>
            <w:r>
              <w:rPr>
                <w:rFonts w:hint="eastAsia"/>
                <w:sz w:val="24"/>
              </w:rPr>
              <w:t>区</w:t>
            </w:r>
            <w:r w:rsidR="00070924" w:rsidRPr="004E0780">
              <w:rPr>
                <w:sz w:val="24"/>
              </w:rPr>
              <w:t>发展和改革委员会</w:t>
            </w:r>
          </w:p>
        </w:tc>
        <w:tc>
          <w:tcPr>
            <w:tcW w:w="1819" w:type="dxa"/>
            <w:vAlign w:val="center"/>
          </w:tcPr>
          <w:p w:rsidR="00070924" w:rsidRPr="004E0780" w:rsidRDefault="00070924" w:rsidP="00316ED4">
            <w:pPr>
              <w:adjustRightInd w:val="0"/>
              <w:snapToGrid w:val="0"/>
              <w:jc w:val="center"/>
              <w:rPr>
                <w:sz w:val="24"/>
              </w:rPr>
            </w:pPr>
            <w:r w:rsidRPr="004E0780">
              <w:rPr>
                <w:rFonts w:hAnsi="宋体"/>
                <w:sz w:val="24"/>
              </w:rPr>
              <w:t>项目审批（核准</w:t>
            </w:r>
            <w:r w:rsidRPr="004E0780">
              <w:rPr>
                <w:sz w:val="24"/>
              </w:rPr>
              <w:t>/</w:t>
            </w:r>
          </w:p>
          <w:p w:rsidR="00070924" w:rsidRPr="004E0780" w:rsidRDefault="00070924" w:rsidP="00316ED4">
            <w:pPr>
              <w:adjustRightInd w:val="0"/>
              <w:snapToGrid w:val="0"/>
              <w:jc w:val="center"/>
              <w:rPr>
                <w:sz w:val="24"/>
              </w:rPr>
            </w:pPr>
            <w:r w:rsidRPr="004E0780">
              <w:rPr>
                <w:rFonts w:hAnsi="宋体"/>
                <w:sz w:val="24"/>
              </w:rPr>
              <w:t>备案）文号（选填）</w:t>
            </w:r>
          </w:p>
        </w:tc>
        <w:tc>
          <w:tcPr>
            <w:tcW w:w="2901" w:type="dxa"/>
            <w:gridSpan w:val="2"/>
            <w:vAlign w:val="center"/>
          </w:tcPr>
          <w:p w:rsidR="00070924" w:rsidRPr="004E0780" w:rsidRDefault="007C5A1D" w:rsidP="007C5A1D">
            <w:pPr>
              <w:adjustRightInd w:val="0"/>
              <w:snapToGrid w:val="0"/>
              <w:jc w:val="center"/>
              <w:rPr>
                <w:szCs w:val="21"/>
              </w:rPr>
            </w:pPr>
            <w:r w:rsidRPr="004E0780">
              <w:rPr>
                <w:rFonts w:hint="eastAsia"/>
                <w:sz w:val="24"/>
              </w:rPr>
              <w:t>/</w:t>
            </w:r>
          </w:p>
        </w:tc>
      </w:tr>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总投资（万元）</w:t>
            </w:r>
          </w:p>
        </w:tc>
        <w:tc>
          <w:tcPr>
            <w:tcW w:w="1990" w:type="dxa"/>
            <w:vAlign w:val="center"/>
          </w:tcPr>
          <w:p w:rsidR="00070924" w:rsidRPr="004E0780" w:rsidRDefault="00E15E57" w:rsidP="00316ED4">
            <w:pPr>
              <w:adjustRightInd w:val="0"/>
              <w:snapToGrid w:val="0"/>
              <w:jc w:val="center"/>
              <w:rPr>
                <w:sz w:val="24"/>
              </w:rPr>
            </w:pPr>
            <w:r>
              <w:rPr>
                <w:rFonts w:hint="eastAsia"/>
                <w:sz w:val="24"/>
              </w:rPr>
              <w:t>80</w:t>
            </w:r>
          </w:p>
        </w:tc>
        <w:tc>
          <w:tcPr>
            <w:tcW w:w="1819" w:type="dxa"/>
            <w:tcMar>
              <w:top w:w="16" w:type="dxa"/>
              <w:left w:w="16" w:type="dxa"/>
              <w:right w:w="16" w:type="dxa"/>
            </w:tcMar>
            <w:vAlign w:val="center"/>
          </w:tcPr>
          <w:p w:rsidR="00070924" w:rsidRPr="004E0780" w:rsidRDefault="00070924" w:rsidP="00316ED4">
            <w:pPr>
              <w:adjustRightInd w:val="0"/>
              <w:snapToGrid w:val="0"/>
              <w:jc w:val="center"/>
              <w:rPr>
                <w:sz w:val="24"/>
              </w:rPr>
            </w:pPr>
            <w:r w:rsidRPr="004E0780">
              <w:rPr>
                <w:rFonts w:hAnsi="宋体"/>
                <w:sz w:val="24"/>
              </w:rPr>
              <w:t>环保投资（万元）</w:t>
            </w:r>
          </w:p>
        </w:tc>
        <w:tc>
          <w:tcPr>
            <w:tcW w:w="2901" w:type="dxa"/>
            <w:gridSpan w:val="2"/>
            <w:vAlign w:val="center"/>
          </w:tcPr>
          <w:p w:rsidR="00070924" w:rsidRPr="004E0780" w:rsidRDefault="00B836D7" w:rsidP="00316ED4">
            <w:pPr>
              <w:adjustRightInd w:val="0"/>
              <w:snapToGrid w:val="0"/>
              <w:jc w:val="center"/>
              <w:rPr>
                <w:sz w:val="24"/>
              </w:rPr>
            </w:pPr>
            <w:r>
              <w:rPr>
                <w:rFonts w:hint="eastAsia"/>
                <w:sz w:val="24"/>
              </w:rPr>
              <w:t>5</w:t>
            </w:r>
          </w:p>
        </w:tc>
      </w:tr>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sz w:val="24"/>
              </w:rPr>
            </w:pPr>
            <w:r w:rsidRPr="004E0780">
              <w:rPr>
                <w:rFonts w:hAnsi="宋体"/>
                <w:sz w:val="24"/>
              </w:rPr>
              <w:t>环保投资占比（</w:t>
            </w:r>
            <w:r w:rsidRPr="004E0780">
              <w:rPr>
                <w:sz w:val="24"/>
              </w:rPr>
              <w:t>%</w:t>
            </w:r>
            <w:r w:rsidRPr="004E0780">
              <w:rPr>
                <w:rFonts w:hAnsi="宋体"/>
                <w:sz w:val="24"/>
              </w:rPr>
              <w:t>）</w:t>
            </w:r>
          </w:p>
        </w:tc>
        <w:tc>
          <w:tcPr>
            <w:tcW w:w="1990" w:type="dxa"/>
            <w:vAlign w:val="center"/>
          </w:tcPr>
          <w:p w:rsidR="00070924" w:rsidRPr="004E0780" w:rsidRDefault="00B836D7" w:rsidP="00316ED4">
            <w:pPr>
              <w:adjustRightInd w:val="0"/>
              <w:snapToGrid w:val="0"/>
              <w:jc w:val="center"/>
              <w:rPr>
                <w:sz w:val="24"/>
              </w:rPr>
            </w:pPr>
            <w:r>
              <w:rPr>
                <w:rFonts w:hint="eastAsia"/>
                <w:sz w:val="24"/>
              </w:rPr>
              <w:t>6.</w:t>
            </w:r>
            <w:r w:rsidR="000069F2">
              <w:rPr>
                <w:rFonts w:hint="eastAsia"/>
                <w:sz w:val="24"/>
              </w:rPr>
              <w:t>2</w:t>
            </w:r>
            <w:r>
              <w:rPr>
                <w:rFonts w:hint="eastAsia"/>
                <w:sz w:val="24"/>
              </w:rPr>
              <w:t>5</w:t>
            </w:r>
          </w:p>
        </w:tc>
        <w:tc>
          <w:tcPr>
            <w:tcW w:w="1819" w:type="dxa"/>
            <w:tcMar>
              <w:top w:w="16" w:type="dxa"/>
              <w:left w:w="16" w:type="dxa"/>
              <w:right w:w="16" w:type="dxa"/>
            </w:tcMar>
            <w:vAlign w:val="center"/>
          </w:tcPr>
          <w:p w:rsidR="00070924" w:rsidRPr="004E0780" w:rsidRDefault="00070924" w:rsidP="00316ED4">
            <w:pPr>
              <w:adjustRightInd w:val="0"/>
              <w:snapToGrid w:val="0"/>
              <w:jc w:val="center"/>
              <w:rPr>
                <w:sz w:val="24"/>
              </w:rPr>
            </w:pPr>
            <w:r w:rsidRPr="004E0780">
              <w:rPr>
                <w:rFonts w:hAnsi="宋体"/>
                <w:sz w:val="24"/>
              </w:rPr>
              <w:t>施工工期</w:t>
            </w:r>
          </w:p>
        </w:tc>
        <w:tc>
          <w:tcPr>
            <w:tcW w:w="2901" w:type="dxa"/>
            <w:gridSpan w:val="2"/>
            <w:vAlign w:val="center"/>
          </w:tcPr>
          <w:p w:rsidR="00070924" w:rsidRPr="004E0780" w:rsidRDefault="00DC26BB" w:rsidP="00316ED4">
            <w:pPr>
              <w:jc w:val="center"/>
              <w:rPr>
                <w:sz w:val="24"/>
              </w:rPr>
            </w:pPr>
            <w:r>
              <w:rPr>
                <w:rFonts w:hint="eastAsia"/>
                <w:sz w:val="24"/>
              </w:rPr>
              <w:t>1</w:t>
            </w:r>
            <w:r w:rsidR="007C5A1D" w:rsidRPr="004E0780">
              <w:rPr>
                <w:rFonts w:hint="eastAsia"/>
                <w:sz w:val="24"/>
              </w:rPr>
              <w:t>个月</w:t>
            </w:r>
          </w:p>
        </w:tc>
      </w:tr>
      <w:tr w:rsidR="00070924" w:rsidRPr="004E0780" w:rsidTr="006C02AB">
        <w:trPr>
          <w:trHeight w:val="497"/>
          <w:jc w:val="center"/>
        </w:trPr>
        <w:tc>
          <w:tcPr>
            <w:tcW w:w="2120" w:type="dxa"/>
            <w:gridSpan w:val="2"/>
            <w:tcMar>
              <w:top w:w="16" w:type="dxa"/>
              <w:left w:w="16" w:type="dxa"/>
              <w:right w:w="16" w:type="dxa"/>
            </w:tcMar>
            <w:vAlign w:val="center"/>
          </w:tcPr>
          <w:p w:rsidR="00070924" w:rsidRPr="004E0780" w:rsidRDefault="00070924" w:rsidP="00316ED4">
            <w:pPr>
              <w:adjustRightInd w:val="0"/>
              <w:snapToGrid w:val="0"/>
              <w:jc w:val="center"/>
              <w:rPr>
                <w:rFonts w:ascii="宋体" w:hAnsi="宋体" w:cs="宋体"/>
                <w:sz w:val="24"/>
              </w:rPr>
            </w:pPr>
            <w:r w:rsidRPr="004E0780">
              <w:rPr>
                <w:rFonts w:ascii="宋体" w:hAnsi="宋体" w:cs="宋体" w:hint="eastAsia"/>
                <w:sz w:val="24"/>
              </w:rPr>
              <w:t>是否开工建设</w:t>
            </w:r>
          </w:p>
        </w:tc>
        <w:tc>
          <w:tcPr>
            <w:tcW w:w="1990" w:type="dxa"/>
            <w:vAlign w:val="center"/>
          </w:tcPr>
          <w:p w:rsidR="00070924" w:rsidRPr="004E0780" w:rsidRDefault="004F7AFA" w:rsidP="00316ED4">
            <w:pPr>
              <w:adjustRightInd w:val="0"/>
              <w:snapToGrid w:val="0"/>
              <w:rPr>
                <w:sz w:val="24"/>
              </w:rPr>
            </w:pPr>
            <w:r w:rsidRPr="004E0780">
              <w:rPr>
                <w:sz w:val="24"/>
              </w:rPr>
              <w:sym w:font="Wingdings 2" w:char="0052"/>
            </w:r>
            <w:proofErr w:type="gramStart"/>
            <w:r w:rsidR="00070924" w:rsidRPr="004E0780">
              <w:rPr>
                <w:sz w:val="24"/>
              </w:rPr>
              <w:t>否</w:t>
            </w:r>
            <w:proofErr w:type="gramEnd"/>
          </w:p>
          <w:p w:rsidR="00070924" w:rsidRPr="004E0780" w:rsidRDefault="004F7AFA" w:rsidP="00316ED4">
            <w:pPr>
              <w:adjustRightInd w:val="0"/>
              <w:snapToGrid w:val="0"/>
              <w:rPr>
                <w:sz w:val="24"/>
              </w:rPr>
            </w:pPr>
            <w:r w:rsidRPr="004E0780">
              <w:rPr>
                <w:sz w:val="24"/>
              </w:rPr>
              <w:sym w:font="Wingdings 2" w:char="00A3"/>
            </w:r>
            <w:r w:rsidR="002320E8">
              <w:rPr>
                <w:rFonts w:hint="eastAsia"/>
                <w:sz w:val="24"/>
              </w:rPr>
              <w:t xml:space="preserve"> </w:t>
            </w:r>
            <w:r w:rsidR="00070924" w:rsidRPr="004E0780">
              <w:rPr>
                <w:sz w:val="24"/>
              </w:rPr>
              <w:t>是</w:t>
            </w:r>
          </w:p>
        </w:tc>
        <w:tc>
          <w:tcPr>
            <w:tcW w:w="1819" w:type="dxa"/>
            <w:tcMar>
              <w:top w:w="16" w:type="dxa"/>
              <w:left w:w="16" w:type="dxa"/>
              <w:right w:w="16" w:type="dxa"/>
            </w:tcMar>
            <w:vAlign w:val="center"/>
          </w:tcPr>
          <w:p w:rsidR="00070924" w:rsidRPr="004E0780" w:rsidRDefault="00070924" w:rsidP="00316ED4">
            <w:pPr>
              <w:adjustRightInd w:val="0"/>
              <w:snapToGrid w:val="0"/>
              <w:jc w:val="center"/>
              <w:rPr>
                <w:spacing w:val="-6"/>
                <w:sz w:val="24"/>
              </w:rPr>
            </w:pPr>
            <w:r w:rsidRPr="004E0780">
              <w:rPr>
                <w:rFonts w:hAnsi="宋体"/>
                <w:spacing w:val="-6"/>
                <w:sz w:val="24"/>
              </w:rPr>
              <w:t>用地（用海）</w:t>
            </w:r>
          </w:p>
          <w:p w:rsidR="00070924" w:rsidRPr="004E0780" w:rsidRDefault="00070924" w:rsidP="00316ED4">
            <w:pPr>
              <w:adjustRightInd w:val="0"/>
              <w:snapToGrid w:val="0"/>
              <w:jc w:val="center"/>
              <w:rPr>
                <w:sz w:val="24"/>
              </w:rPr>
            </w:pPr>
            <w:r w:rsidRPr="004E0780">
              <w:rPr>
                <w:rFonts w:hAnsi="宋体"/>
                <w:spacing w:val="-6"/>
                <w:sz w:val="24"/>
              </w:rPr>
              <w:t>面积</w:t>
            </w:r>
            <w:r w:rsidRPr="004E0780">
              <w:rPr>
                <w:spacing w:val="-6"/>
                <w:sz w:val="24"/>
              </w:rPr>
              <w:t>（</w:t>
            </w:r>
            <w:r w:rsidRPr="004E0780">
              <w:rPr>
                <w:spacing w:val="-6"/>
                <w:sz w:val="24"/>
              </w:rPr>
              <w:t>m</w:t>
            </w:r>
            <w:r w:rsidRPr="004E0780">
              <w:rPr>
                <w:spacing w:val="-6"/>
                <w:sz w:val="24"/>
                <w:vertAlign w:val="superscript"/>
              </w:rPr>
              <w:t>2</w:t>
            </w:r>
            <w:r w:rsidRPr="004E0780">
              <w:rPr>
                <w:spacing w:val="-6"/>
                <w:sz w:val="24"/>
              </w:rPr>
              <w:t>）</w:t>
            </w:r>
          </w:p>
        </w:tc>
        <w:tc>
          <w:tcPr>
            <w:tcW w:w="2901" w:type="dxa"/>
            <w:gridSpan w:val="2"/>
            <w:vAlign w:val="center"/>
          </w:tcPr>
          <w:p w:rsidR="00070924" w:rsidRPr="004E0780" w:rsidRDefault="00E15E57" w:rsidP="00A579F3">
            <w:pPr>
              <w:adjustRightInd w:val="0"/>
              <w:snapToGrid w:val="0"/>
              <w:jc w:val="center"/>
              <w:rPr>
                <w:sz w:val="24"/>
              </w:rPr>
            </w:pPr>
            <w:r>
              <w:rPr>
                <w:rFonts w:hint="eastAsia"/>
                <w:sz w:val="24"/>
              </w:rPr>
              <w:t>0</w:t>
            </w:r>
          </w:p>
        </w:tc>
      </w:tr>
      <w:tr w:rsidR="005401AE" w:rsidRPr="004E0780" w:rsidTr="006C02AB">
        <w:tblPrEx>
          <w:tblCellMar>
            <w:left w:w="108" w:type="dxa"/>
            <w:right w:w="108" w:type="dxa"/>
          </w:tblCellMar>
        </w:tblPrEx>
        <w:trPr>
          <w:trHeight w:val="567"/>
          <w:jc w:val="center"/>
        </w:trPr>
        <w:tc>
          <w:tcPr>
            <w:tcW w:w="2120" w:type="dxa"/>
            <w:gridSpan w:val="2"/>
            <w:vAlign w:val="center"/>
          </w:tcPr>
          <w:p w:rsidR="005401AE" w:rsidRPr="004E0780" w:rsidRDefault="005401AE" w:rsidP="00316ED4">
            <w:pPr>
              <w:autoSpaceDE w:val="0"/>
              <w:autoSpaceDN w:val="0"/>
              <w:adjustRightInd w:val="0"/>
              <w:snapToGrid w:val="0"/>
              <w:jc w:val="center"/>
              <w:rPr>
                <w:rFonts w:ascii="宋体" w:hAnsi="宋体" w:cs="宋体"/>
                <w:kern w:val="0"/>
                <w:sz w:val="24"/>
              </w:rPr>
            </w:pPr>
            <w:r w:rsidRPr="004E0780">
              <w:rPr>
                <w:rFonts w:ascii="宋体" w:hAnsi="宋体" w:cs="宋体" w:hint="eastAsia"/>
                <w:kern w:val="0"/>
                <w:sz w:val="24"/>
              </w:rPr>
              <w:t>专项评价设置情况</w:t>
            </w:r>
          </w:p>
        </w:tc>
        <w:tc>
          <w:tcPr>
            <w:tcW w:w="6710" w:type="dxa"/>
            <w:gridSpan w:val="4"/>
            <w:vAlign w:val="center"/>
          </w:tcPr>
          <w:p w:rsidR="005401AE" w:rsidRPr="00E15E57" w:rsidRDefault="00E15E57" w:rsidP="00316ED4">
            <w:pPr>
              <w:autoSpaceDE w:val="0"/>
              <w:autoSpaceDN w:val="0"/>
              <w:adjustRightInd w:val="0"/>
              <w:snapToGrid w:val="0"/>
              <w:rPr>
                <w:kern w:val="0"/>
                <w:sz w:val="24"/>
              </w:rPr>
            </w:pPr>
            <w:r w:rsidRPr="00E15E57">
              <w:rPr>
                <w:rFonts w:hAnsi="宋体" w:hint="eastAsia"/>
                <w:kern w:val="0"/>
                <w:sz w:val="24"/>
              </w:rPr>
              <w:t>/</w:t>
            </w:r>
          </w:p>
        </w:tc>
      </w:tr>
      <w:tr w:rsidR="005401AE" w:rsidRPr="004E0780" w:rsidTr="006C02AB">
        <w:tblPrEx>
          <w:tblCellMar>
            <w:left w:w="108" w:type="dxa"/>
            <w:right w:w="108" w:type="dxa"/>
          </w:tblCellMar>
        </w:tblPrEx>
        <w:trPr>
          <w:trHeight w:val="567"/>
          <w:jc w:val="center"/>
        </w:trPr>
        <w:tc>
          <w:tcPr>
            <w:tcW w:w="2120" w:type="dxa"/>
            <w:gridSpan w:val="2"/>
            <w:vAlign w:val="center"/>
          </w:tcPr>
          <w:p w:rsidR="005401AE" w:rsidRPr="004E0780" w:rsidRDefault="005401AE" w:rsidP="00316ED4">
            <w:pPr>
              <w:autoSpaceDE w:val="0"/>
              <w:autoSpaceDN w:val="0"/>
              <w:adjustRightInd w:val="0"/>
              <w:snapToGrid w:val="0"/>
              <w:jc w:val="center"/>
              <w:rPr>
                <w:rFonts w:ascii="宋体" w:hAnsi="宋体" w:cs="宋体"/>
                <w:kern w:val="0"/>
                <w:sz w:val="24"/>
              </w:rPr>
            </w:pPr>
            <w:r w:rsidRPr="004E0780">
              <w:rPr>
                <w:rFonts w:ascii="宋体" w:hAnsi="宋体" w:cs="宋体" w:hint="eastAsia"/>
                <w:sz w:val="24"/>
              </w:rPr>
              <w:t>规划情况</w:t>
            </w:r>
          </w:p>
        </w:tc>
        <w:tc>
          <w:tcPr>
            <w:tcW w:w="6710" w:type="dxa"/>
            <w:gridSpan w:val="4"/>
            <w:vAlign w:val="center"/>
          </w:tcPr>
          <w:p w:rsidR="005401AE" w:rsidRPr="004E0780" w:rsidRDefault="0043012E" w:rsidP="00316ED4">
            <w:pPr>
              <w:autoSpaceDE w:val="0"/>
              <w:autoSpaceDN w:val="0"/>
              <w:adjustRightInd w:val="0"/>
              <w:snapToGrid w:val="0"/>
              <w:rPr>
                <w:kern w:val="0"/>
                <w:sz w:val="24"/>
              </w:rPr>
            </w:pPr>
            <w:r w:rsidRPr="004E0780">
              <w:rPr>
                <w:rFonts w:ascii="宋体" w:hAnsi="宋体" w:cs="宋体" w:hint="eastAsia"/>
                <w:kern w:val="0"/>
                <w:sz w:val="24"/>
              </w:rPr>
              <w:t>无</w:t>
            </w:r>
          </w:p>
        </w:tc>
      </w:tr>
      <w:tr w:rsidR="005401AE" w:rsidRPr="004E0780" w:rsidTr="006C02AB">
        <w:tblPrEx>
          <w:tblCellMar>
            <w:left w:w="108" w:type="dxa"/>
            <w:right w:w="108" w:type="dxa"/>
          </w:tblCellMar>
        </w:tblPrEx>
        <w:trPr>
          <w:trHeight w:val="567"/>
          <w:jc w:val="center"/>
        </w:trPr>
        <w:tc>
          <w:tcPr>
            <w:tcW w:w="2120" w:type="dxa"/>
            <w:gridSpan w:val="2"/>
            <w:vAlign w:val="center"/>
          </w:tcPr>
          <w:p w:rsidR="005401AE" w:rsidRPr="004E0780" w:rsidRDefault="005401AE" w:rsidP="00316ED4">
            <w:pPr>
              <w:adjustRightInd w:val="0"/>
              <w:snapToGrid w:val="0"/>
              <w:jc w:val="center"/>
              <w:rPr>
                <w:rFonts w:ascii="宋体" w:hAnsi="宋体" w:cs="宋体"/>
                <w:sz w:val="24"/>
              </w:rPr>
            </w:pPr>
            <w:r w:rsidRPr="004E0780">
              <w:rPr>
                <w:rFonts w:ascii="宋体" w:hAnsi="宋体" w:cs="宋体" w:hint="eastAsia"/>
                <w:sz w:val="24"/>
              </w:rPr>
              <w:t>规划环境影响评价情况</w:t>
            </w:r>
          </w:p>
        </w:tc>
        <w:tc>
          <w:tcPr>
            <w:tcW w:w="6710" w:type="dxa"/>
            <w:gridSpan w:val="4"/>
            <w:vAlign w:val="center"/>
          </w:tcPr>
          <w:p w:rsidR="005401AE" w:rsidRPr="004E0780" w:rsidRDefault="00070924" w:rsidP="00316ED4">
            <w:pPr>
              <w:autoSpaceDE w:val="0"/>
              <w:autoSpaceDN w:val="0"/>
              <w:adjustRightInd w:val="0"/>
              <w:snapToGrid w:val="0"/>
              <w:rPr>
                <w:rFonts w:ascii="宋体" w:hAnsi="宋体" w:cs="宋体"/>
                <w:kern w:val="0"/>
                <w:sz w:val="24"/>
              </w:rPr>
            </w:pPr>
            <w:r w:rsidRPr="004E0780">
              <w:rPr>
                <w:rFonts w:ascii="宋体" w:hAnsi="宋体" w:cs="宋体" w:hint="eastAsia"/>
                <w:kern w:val="0"/>
                <w:sz w:val="24"/>
              </w:rPr>
              <w:t>无</w:t>
            </w:r>
          </w:p>
        </w:tc>
      </w:tr>
      <w:tr w:rsidR="0043012E" w:rsidRPr="004E0780" w:rsidTr="006C02AB">
        <w:tblPrEx>
          <w:tblCellMar>
            <w:left w:w="108" w:type="dxa"/>
            <w:right w:w="108" w:type="dxa"/>
          </w:tblCellMar>
        </w:tblPrEx>
        <w:trPr>
          <w:trHeight w:val="567"/>
          <w:jc w:val="center"/>
        </w:trPr>
        <w:tc>
          <w:tcPr>
            <w:tcW w:w="2120" w:type="dxa"/>
            <w:gridSpan w:val="2"/>
            <w:vAlign w:val="center"/>
          </w:tcPr>
          <w:p w:rsidR="0043012E" w:rsidRPr="004E0780" w:rsidRDefault="0043012E" w:rsidP="0043012E">
            <w:pPr>
              <w:adjustRightInd w:val="0"/>
              <w:snapToGrid w:val="0"/>
              <w:jc w:val="center"/>
              <w:rPr>
                <w:bCs/>
                <w:szCs w:val="21"/>
              </w:rPr>
            </w:pPr>
            <w:r w:rsidRPr="004E0780">
              <w:rPr>
                <w:rFonts w:ascii="宋体" w:hAnsi="宋体" w:cs="宋体" w:hint="eastAsia"/>
                <w:szCs w:val="21"/>
              </w:rPr>
              <w:t>规划及规划环境影响评价符合性分析</w:t>
            </w:r>
          </w:p>
        </w:tc>
        <w:tc>
          <w:tcPr>
            <w:tcW w:w="6710" w:type="dxa"/>
            <w:gridSpan w:val="4"/>
            <w:vAlign w:val="center"/>
          </w:tcPr>
          <w:p w:rsidR="0043012E" w:rsidRPr="004E0780" w:rsidRDefault="0043012E" w:rsidP="0043012E">
            <w:pPr>
              <w:adjustRightInd w:val="0"/>
              <w:spacing w:line="360" w:lineRule="auto"/>
              <w:rPr>
                <w:bCs/>
                <w:sz w:val="24"/>
              </w:rPr>
            </w:pPr>
            <w:r w:rsidRPr="004E0780">
              <w:rPr>
                <w:rFonts w:ascii="宋体" w:hAnsi="宋体" w:cs="宋体" w:hint="eastAsia"/>
                <w:kern w:val="0"/>
                <w:sz w:val="24"/>
              </w:rPr>
              <w:t>无</w:t>
            </w:r>
          </w:p>
        </w:tc>
      </w:tr>
      <w:tr w:rsidR="004F7AFA" w:rsidRPr="004E0780" w:rsidTr="005E51E1">
        <w:tblPrEx>
          <w:tblCellMar>
            <w:left w:w="108" w:type="dxa"/>
            <w:right w:w="108" w:type="dxa"/>
          </w:tblCellMar>
        </w:tblPrEx>
        <w:trPr>
          <w:trHeight w:val="567"/>
          <w:jc w:val="center"/>
        </w:trPr>
        <w:tc>
          <w:tcPr>
            <w:tcW w:w="588" w:type="dxa"/>
            <w:vAlign w:val="center"/>
          </w:tcPr>
          <w:p w:rsidR="004F7AFA" w:rsidRPr="004E0780" w:rsidRDefault="004F7AFA" w:rsidP="00316ED4">
            <w:pPr>
              <w:adjustRightInd w:val="0"/>
              <w:snapToGrid w:val="0"/>
              <w:jc w:val="center"/>
              <w:rPr>
                <w:rFonts w:ascii="宋体" w:hAnsi="宋体" w:cs="宋体"/>
                <w:kern w:val="0"/>
                <w:sz w:val="24"/>
              </w:rPr>
            </w:pPr>
            <w:r w:rsidRPr="004E0780">
              <w:rPr>
                <w:rFonts w:ascii="宋体" w:hAnsi="宋体" w:cs="宋体" w:hint="eastAsia"/>
                <w:kern w:val="0"/>
                <w:sz w:val="24"/>
              </w:rPr>
              <w:t>其他符合性分析</w:t>
            </w:r>
          </w:p>
        </w:tc>
        <w:tc>
          <w:tcPr>
            <w:tcW w:w="8242" w:type="dxa"/>
            <w:gridSpan w:val="5"/>
            <w:vAlign w:val="center"/>
          </w:tcPr>
          <w:p w:rsidR="005E51E1" w:rsidRPr="004E0780" w:rsidRDefault="005E51E1" w:rsidP="00316ED4">
            <w:pPr>
              <w:autoSpaceDE w:val="0"/>
              <w:autoSpaceDN w:val="0"/>
              <w:adjustRightInd w:val="0"/>
              <w:snapToGrid w:val="0"/>
              <w:spacing w:line="360" w:lineRule="auto"/>
              <w:rPr>
                <w:b/>
                <w:kern w:val="0"/>
                <w:sz w:val="24"/>
              </w:rPr>
            </w:pPr>
            <w:r w:rsidRPr="004E0780">
              <w:rPr>
                <w:rFonts w:hint="eastAsia"/>
                <w:b/>
                <w:kern w:val="0"/>
                <w:sz w:val="24"/>
              </w:rPr>
              <w:t xml:space="preserve">1 </w:t>
            </w:r>
            <w:r w:rsidRPr="004E0780">
              <w:rPr>
                <w:rFonts w:hint="eastAsia"/>
                <w:b/>
                <w:kern w:val="0"/>
                <w:sz w:val="24"/>
              </w:rPr>
              <w:t>产业政策相符性分析</w:t>
            </w:r>
          </w:p>
          <w:p w:rsidR="00A712A2" w:rsidRPr="004E0780" w:rsidRDefault="005E51E1" w:rsidP="00DC26BB">
            <w:pPr>
              <w:autoSpaceDE w:val="0"/>
              <w:autoSpaceDN w:val="0"/>
              <w:adjustRightInd w:val="0"/>
              <w:snapToGrid w:val="0"/>
              <w:spacing w:line="360" w:lineRule="auto"/>
              <w:ind w:firstLineChars="200" w:firstLine="480"/>
              <w:rPr>
                <w:bCs/>
                <w:sz w:val="24"/>
              </w:rPr>
            </w:pPr>
            <w:r w:rsidRPr="004E0780">
              <w:rPr>
                <w:rFonts w:hint="eastAsia"/>
                <w:sz w:val="24"/>
              </w:rPr>
              <w:t>对照</w:t>
            </w:r>
            <w:r w:rsidRPr="004E0780">
              <w:rPr>
                <w:bCs/>
                <w:sz w:val="24"/>
              </w:rPr>
              <w:t>《产业结构调整指导目录（</w:t>
            </w:r>
            <w:r w:rsidRPr="004E0780">
              <w:rPr>
                <w:bCs/>
                <w:sz w:val="24"/>
              </w:rPr>
              <w:t>20</w:t>
            </w:r>
            <w:r w:rsidRPr="004E0780">
              <w:rPr>
                <w:rFonts w:hint="eastAsia"/>
                <w:bCs/>
                <w:sz w:val="24"/>
              </w:rPr>
              <w:t>19</w:t>
            </w:r>
            <w:r w:rsidRPr="004E0780">
              <w:rPr>
                <w:bCs/>
                <w:sz w:val="24"/>
              </w:rPr>
              <w:t>年本）》</w:t>
            </w:r>
            <w:r w:rsidRPr="004E0780">
              <w:rPr>
                <w:rFonts w:hint="eastAsia"/>
                <w:bCs/>
                <w:sz w:val="24"/>
              </w:rPr>
              <w:t>，</w:t>
            </w:r>
            <w:r w:rsidR="00A712A2" w:rsidRPr="004E0780">
              <w:rPr>
                <w:rFonts w:hint="eastAsia"/>
                <w:bCs/>
                <w:sz w:val="24"/>
              </w:rPr>
              <w:t>本项目</w:t>
            </w:r>
            <w:r w:rsidRPr="004E0780">
              <w:rPr>
                <w:rFonts w:hint="eastAsia"/>
                <w:bCs/>
                <w:sz w:val="24"/>
              </w:rPr>
              <w:t>不属于限制类、淘汰类项目，本</w:t>
            </w:r>
            <w:r w:rsidRPr="004E0780">
              <w:rPr>
                <w:bCs/>
                <w:sz w:val="24"/>
              </w:rPr>
              <w:t>项目的建设符合</w:t>
            </w:r>
            <w:r w:rsidR="009E1644">
              <w:rPr>
                <w:rFonts w:hint="eastAsia"/>
                <w:bCs/>
                <w:sz w:val="24"/>
              </w:rPr>
              <w:t>当前</w:t>
            </w:r>
            <w:r w:rsidRPr="004E0780">
              <w:rPr>
                <w:bCs/>
                <w:sz w:val="24"/>
              </w:rPr>
              <w:t>国家产业政策。本项目已</w:t>
            </w:r>
            <w:r w:rsidRPr="004E0780">
              <w:rPr>
                <w:rFonts w:hint="eastAsia"/>
                <w:bCs/>
                <w:sz w:val="24"/>
              </w:rPr>
              <w:t>经</w:t>
            </w:r>
            <w:r w:rsidR="00DC26BB">
              <w:rPr>
                <w:rFonts w:hint="eastAsia"/>
                <w:sz w:val="24"/>
              </w:rPr>
              <w:t>洛阳市</w:t>
            </w:r>
            <w:r w:rsidR="00DC26BB">
              <w:rPr>
                <w:sz w:val="24"/>
              </w:rPr>
              <w:t>偃师</w:t>
            </w:r>
            <w:r w:rsidR="00DC26BB">
              <w:rPr>
                <w:rFonts w:hint="eastAsia"/>
                <w:sz w:val="24"/>
              </w:rPr>
              <w:t>区</w:t>
            </w:r>
            <w:r w:rsidR="00DC26BB" w:rsidRPr="004E0780">
              <w:rPr>
                <w:sz w:val="24"/>
              </w:rPr>
              <w:t>发展和改革委员会</w:t>
            </w:r>
            <w:r w:rsidRPr="004E0780">
              <w:rPr>
                <w:bCs/>
                <w:sz w:val="24"/>
              </w:rPr>
              <w:t>备案，</w:t>
            </w:r>
            <w:r w:rsidRPr="004E0780">
              <w:rPr>
                <w:rFonts w:hint="eastAsia"/>
                <w:bCs/>
                <w:sz w:val="24"/>
              </w:rPr>
              <w:t>项目代码为：</w:t>
            </w:r>
            <w:r w:rsidR="0018737B" w:rsidRPr="0018737B">
              <w:rPr>
                <w:sz w:val="24"/>
              </w:rPr>
              <w:t>2208-410381-04-01-158104</w:t>
            </w:r>
            <w:r w:rsidR="0018737B">
              <w:rPr>
                <w:rFonts w:hint="eastAsia"/>
                <w:sz w:val="24"/>
              </w:rPr>
              <w:t>。</w:t>
            </w:r>
          </w:p>
          <w:p w:rsidR="001B27BB" w:rsidRPr="004E0780" w:rsidRDefault="005E51E1" w:rsidP="001B27BB">
            <w:pPr>
              <w:spacing w:line="360" w:lineRule="auto"/>
              <w:rPr>
                <w:b/>
                <w:sz w:val="24"/>
                <w:lang w:val="zh-CN"/>
              </w:rPr>
            </w:pPr>
            <w:r w:rsidRPr="004E0780">
              <w:rPr>
                <w:rFonts w:hint="eastAsia"/>
                <w:b/>
                <w:kern w:val="0"/>
                <w:sz w:val="24"/>
              </w:rPr>
              <w:t>2</w:t>
            </w:r>
            <w:r w:rsidR="001B27BB" w:rsidRPr="004E0780">
              <w:rPr>
                <w:b/>
                <w:sz w:val="24"/>
                <w:lang w:val="zh-CN"/>
              </w:rPr>
              <w:t>《偃师市城</w:t>
            </w:r>
            <w:r w:rsidR="001B27BB" w:rsidRPr="004E0780">
              <w:rPr>
                <w:rFonts w:hint="eastAsia"/>
                <w:b/>
                <w:sz w:val="24"/>
                <w:lang w:val="zh-CN"/>
              </w:rPr>
              <w:t>乡</w:t>
            </w:r>
            <w:r w:rsidR="001B27BB" w:rsidRPr="004E0780">
              <w:rPr>
                <w:b/>
                <w:sz w:val="24"/>
                <w:lang w:val="zh-CN"/>
              </w:rPr>
              <w:t>总体规划（</w:t>
            </w:r>
            <w:r w:rsidR="001B27BB" w:rsidRPr="004E0780">
              <w:rPr>
                <w:b/>
                <w:sz w:val="24"/>
                <w:lang w:val="zh-CN"/>
              </w:rPr>
              <w:t>2015-2030</w:t>
            </w:r>
            <w:r w:rsidR="001B27BB" w:rsidRPr="004E0780">
              <w:rPr>
                <w:b/>
                <w:sz w:val="24"/>
                <w:lang w:val="zh-CN"/>
              </w:rPr>
              <w:t>）》相关内容</w:t>
            </w:r>
          </w:p>
          <w:p w:rsidR="001B27BB" w:rsidRPr="004E0780" w:rsidRDefault="001B27BB" w:rsidP="001B27BB">
            <w:pPr>
              <w:spacing w:line="360" w:lineRule="auto"/>
              <w:ind w:firstLineChars="200" w:firstLine="480"/>
              <w:rPr>
                <w:sz w:val="24"/>
              </w:rPr>
            </w:pPr>
            <w:r w:rsidRPr="004E0780">
              <w:rPr>
                <w:sz w:val="24"/>
              </w:rPr>
              <w:t>（</w:t>
            </w:r>
            <w:r w:rsidRPr="004E0780">
              <w:rPr>
                <w:sz w:val="24"/>
              </w:rPr>
              <w:t>1</w:t>
            </w:r>
            <w:r w:rsidRPr="004E0780">
              <w:rPr>
                <w:sz w:val="24"/>
              </w:rPr>
              <w:t>）规划期限：</w:t>
            </w:r>
            <w:r w:rsidRPr="004E0780">
              <w:rPr>
                <w:sz w:val="24"/>
              </w:rPr>
              <w:t>2015—2030</w:t>
            </w:r>
            <w:r w:rsidRPr="004E0780">
              <w:rPr>
                <w:sz w:val="24"/>
              </w:rPr>
              <w:t>年。</w:t>
            </w:r>
          </w:p>
          <w:p w:rsidR="001B27BB" w:rsidRPr="004E0780" w:rsidRDefault="001B27BB" w:rsidP="001B27BB">
            <w:pPr>
              <w:spacing w:line="360" w:lineRule="auto"/>
              <w:ind w:firstLineChars="200" w:firstLine="480"/>
              <w:rPr>
                <w:sz w:val="24"/>
              </w:rPr>
            </w:pPr>
            <w:r w:rsidRPr="004E0780">
              <w:rPr>
                <w:sz w:val="24"/>
              </w:rPr>
              <w:lastRenderedPageBreak/>
              <w:t>（</w:t>
            </w:r>
            <w:r w:rsidRPr="004E0780">
              <w:rPr>
                <w:sz w:val="24"/>
              </w:rPr>
              <w:t>2</w:t>
            </w:r>
            <w:r w:rsidRPr="004E0780">
              <w:rPr>
                <w:sz w:val="24"/>
              </w:rPr>
              <w:t>）规划区范围：</w:t>
            </w:r>
            <w:r w:rsidRPr="004E0780">
              <w:rPr>
                <w:rFonts w:hAnsi="宋体"/>
                <w:sz w:val="24"/>
              </w:rPr>
              <w:t>本城乡总体规划分偃师市域、偃师市中心城区两个地域层次。</w:t>
            </w:r>
          </w:p>
          <w:p w:rsidR="001B27BB" w:rsidRPr="004E0780" w:rsidRDefault="001B27BB" w:rsidP="001B27BB">
            <w:pPr>
              <w:autoSpaceDE w:val="0"/>
              <w:autoSpaceDN w:val="0"/>
              <w:adjustRightInd w:val="0"/>
              <w:spacing w:line="360" w:lineRule="auto"/>
              <w:ind w:firstLineChars="200" w:firstLine="480"/>
              <w:rPr>
                <w:sz w:val="24"/>
              </w:rPr>
            </w:pPr>
            <w:r w:rsidRPr="004E0780">
              <w:rPr>
                <w:rFonts w:hAnsi="宋体"/>
                <w:sz w:val="24"/>
              </w:rPr>
              <w:t>偃师市域：偃师市</w:t>
            </w:r>
            <w:proofErr w:type="gramStart"/>
            <w:r w:rsidRPr="004E0780">
              <w:rPr>
                <w:rFonts w:hAnsi="宋体"/>
                <w:sz w:val="24"/>
              </w:rPr>
              <w:t>域包括</w:t>
            </w:r>
            <w:proofErr w:type="gramEnd"/>
            <w:r w:rsidRPr="004E0780">
              <w:rPr>
                <w:rFonts w:hAnsi="宋体"/>
                <w:sz w:val="24"/>
              </w:rPr>
              <w:t>偃师市所有行政辖区，总面积</w:t>
            </w:r>
            <w:bookmarkStart w:id="5" w:name="OLE_LINK1"/>
            <w:r w:rsidRPr="004E0780">
              <w:rPr>
                <w:sz w:val="24"/>
              </w:rPr>
              <w:t>668.6</w:t>
            </w:r>
            <w:r w:rsidRPr="004E0780">
              <w:rPr>
                <w:rFonts w:hAnsi="宋体"/>
                <w:sz w:val="24"/>
              </w:rPr>
              <w:t>平方公里</w:t>
            </w:r>
            <w:bookmarkEnd w:id="5"/>
            <w:r w:rsidRPr="004E0780">
              <w:rPr>
                <w:rFonts w:hAnsi="宋体"/>
                <w:sz w:val="24"/>
              </w:rPr>
              <w:t>，简称全市或市域。</w:t>
            </w:r>
          </w:p>
          <w:p w:rsidR="001B27BB" w:rsidRPr="004E0780" w:rsidRDefault="001B27BB" w:rsidP="001B27BB">
            <w:pPr>
              <w:autoSpaceDE w:val="0"/>
              <w:autoSpaceDN w:val="0"/>
              <w:adjustRightInd w:val="0"/>
              <w:spacing w:line="360" w:lineRule="auto"/>
              <w:ind w:firstLineChars="200" w:firstLine="480"/>
              <w:rPr>
                <w:sz w:val="24"/>
              </w:rPr>
            </w:pPr>
            <w:r w:rsidRPr="004E0780">
              <w:rPr>
                <w:rFonts w:hAnsi="宋体"/>
                <w:sz w:val="24"/>
              </w:rPr>
              <w:t>偃师市中心城区：偃师市中心</w:t>
            </w:r>
            <w:proofErr w:type="gramStart"/>
            <w:r w:rsidRPr="004E0780">
              <w:rPr>
                <w:rFonts w:hAnsi="宋体"/>
                <w:sz w:val="24"/>
              </w:rPr>
              <w:t>城区指伊河</w:t>
            </w:r>
            <w:proofErr w:type="gramEnd"/>
            <w:r w:rsidRPr="004E0780">
              <w:rPr>
                <w:rFonts w:hAnsi="宋体"/>
                <w:sz w:val="24"/>
              </w:rPr>
              <w:t>以北、</w:t>
            </w:r>
            <w:proofErr w:type="gramStart"/>
            <w:r w:rsidRPr="004E0780">
              <w:rPr>
                <w:rFonts w:hAnsi="宋体"/>
                <w:sz w:val="24"/>
              </w:rPr>
              <w:t>邙</w:t>
            </w:r>
            <w:proofErr w:type="gramEnd"/>
            <w:r w:rsidRPr="004E0780">
              <w:rPr>
                <w:rFonts w:hAnsi="宋体"/>
                <w:sz w:val="24"/>
              </w:rPr>
              <w:t>岭山脚以南、汉魏故城遗址以东、规划东外环路以西的集中城市建设用地区域，简称中心城区或城市。本次规划的中心城区含老城、首阳山、</w:t>
            </w:r>
            <w:proofErr w:type="gramStart"/>
            <w:r w:rsidRPr="004E0780">
              <w:rPr>
                <w:rFonts w:hAnsi="宋体"/>
                <w:sz w:val="24"/>
              </w:rPr>
              <w:t>岳滩等</w:t>
            </w:r>
            <w:proofErr w:type="gramEnd"/>
            <w:r w:rsidRPr="004E0780">
              <w:rPr>
                <w:rFonts w:hAnsi="宋体"/>
                <w:sz w:val="24"/>
              </w:rPr>
              <w:t>三个城区组团。城市建设用地规模为</w:t>
            </w:r>
            <w:r w:rsidRPr="004E0780">
              <w:rPr>
                <w:sz w:val="24"/>
              </w:rPr>
              <w:t>48.4</w:t>
            </w:r>
            <w:r w:rsidRPr="004E0780">
              <w:rPr>
                <w:rFonts w:hAnsi="宋体"/>
                <w:sz w:val="24"/>
              </w:rPr>
              <w:t>平方公里。</w:t>
            </w:r>
          </w:p>
          <w:p w:rsidR="007924B6" w:rsidRDefault="001B27BB" w:rsidP="007924B6">
            <w:pPr>
              <w:autoSpaceDE w:val="0"/>
              <w:autoSpaceDN w:val="0"/>
              <w:adjustRightInd w:val="0"/>
              <w:snapToGrid w:val="0"/>
              <w:spacing w:line="360" w:lineRule="auto"/>
              <w:ind w:firstLineChars="200" w:firstLine="480"/>
              <w:rPr>
                <w:sz w:val="24"/>
              </w:rPr>
            </w:pPr>
            <w:r w:rsidRPr="004E0780">
              <w:rPr>
                <w:bCs/>
                <w:sz w:val="24"/>
              </w:rPr>
              <w:t>本项目位于</w:t>
            </w:r>
            <w:r w:rsidR="007924B6" w:rsidRPr="00280499">
              <w:rPr>
                <w:rFonts w:hint="eastAsia"/>
                <w:sz w:val="24"/>
              </w:rPr>
              <w:t>河南省洛阳市偃师</w:t>
            </w:r>
            <w:proofErr w:type="gramStart"/>
            <w:r w:rsidR="007924B6" w:rsidRPr="00280499">
              <w:rPr>
                <w:rFonts w:hint="eastAsia"/>
                <w:sz w:val="24"/>
              </w:rPr>
              <w:t>区岳滩</w:t>
            </w:r>
            <w:proofErr w:type="gramEnd"/>
            <w:r w:rsidR="007924B6" w:rsidRPr="00280499">
              <w:rPr>
                <w:rFonts w:hint="eastAsia"/>
                <w:sz w:val="24"/>
              </w:rPr>
              <w:t>镇</w:t>
            </w:r>
            <w:proofErr w:type="gramStart"/>
            <w:r w:rsidR="007924B6" w:rsidRPr="00280499">
              <w:rPr>
                <w:rFonts w:hint="eastAsia"/>
                <w:sz w:val="24"/>
              </w:rPr>
              <w:t>赵庄街</w:t>
            </w:r>
            <w:r w:rsidR="007924B6" w:rsidRPr="00280499">
              <w:rPr>
                <w:rFonts w:hint="eastAsia"/>
                <w:sz w:val="24"/>
              </w:rPr>
              <w:t>1</w:t>
            </w:r>
            <w:r w:rsidR="007924B6" w:rsidRPr="00280499">
              <w:rPr>
                <w:rFonts w:hint="eastAsia"/>
                <w:sz w:val="24"/>
              </w:rPr>
              <w:t>组</w:t>
            </w:r>
            <w:proofErr w:type="gramEnd"/>
            <w:r w:rsidRPr="004E0780">
              <w:rPr>
                <w:rFonts w:ascii="宋体" w:hint="eastAsia"/>
                <w:sz w:val="24"/>
              </w:rPr>
              <w:t>,</w:t>
            </w:r>
            <w:r w:rsidRPr="004E0780">
              <w:rPr>
                <w:rFonts w:hint="eastAsia"/>
                <w:bCs/>
                <w:sz w:val="24"/>
              </w:rPr>
              <w:t>对照</w:t>
            </w:r>
            <w:r w:rsidRPr="004E0780">
              <w:rPr>
                <w:bCs/>
                <w:sz w:val="24"/>
              </w:rPr>
              <w:t>《偃师市城乡总体规划》（</w:t>
            </w:r>
            <w:r w:rsidRPr="004E0780">
              <w:rPr>
                <w:bCs/>
                <w:sz w:val="24"/>
              </w:rPr>
              <w:t>2015-2030</w:t>
            </w:r>
            <w:r w:rsidRPr="004E0780">
              <w:rPr>
                <w:bCs/>
                <w:sz w:val="24"/>
              </w:rPr>
              <w:t>）</w:t>
            </w:r>
            <w:r w:rsidRPr="004E0780">
              <w:rPr>
                <w:rFonts w:hint="eastAsia"/>
                <w:bCs/>
                <w:sz w:val="24"/>
              </w:rPr>
              <w:t>中心城区土地使用规划，</w:t>
            </w:r>
            <w:r w:rsidRPr="004E0780">
              <w:rPr>
                <w:bCs/>
                <w:sz w:val="24"/>
              </w:rPr>
              <w:t>本项目</w:t>
            </w:r>
            <w:r w:rsidR="007924B6">
              <w:rPr>
                <w:rFonts w:hint="eastAsia"/>
                <w:bCs/>
                <w:sz w:val="24"/>
              </w:rPr>
              <w:t>不在中心城区规划范围内。</w:t>
            </w:r>
            <w:r w:rsidRPr="004E0780">
              <w:rPr>
                <w:bCs/>
                <w:sz w:val="24"/>
              </w:rPr>
              <w:t>《偃师市城乡总体规划》（</w:t>
            </w:r>
            <w:r w:rsidRPr="004E0780">
              <w:rPr>
                <w:bCs/>
                <w:sz w:val="24"/>
              </w:rPr>
              <w:t>2015-2030</w:t>
            </w:r>
            <w:r w:rsidRPr="004E0780">
              <w:rPr>
                <w:bCs/>
                <w:sz w:val="24"/>
              </w:rPr>
              <w:t>）</w:t>
            </w:r>
            <w:r w:rsidRPr="004E0780">
              <w:rPr>
                <w:rFonts w:hint="eastAsia"/>
                <w:bCs/>
                <w:sz w:val="24"/>
              </w:rPr>
              <w:t>中心城区土地使用规划见</w:t>
            </w:r>
            <w:r w:rsidRPr="00EB7503">
              <w:rPr>
                <w:rFonts w:hint="eastAsia"/>
                <w:bCs/>
                <w:sz w:val="24"/>
              </w:rPr>
              <w:t>附图</w:t>
            </w:r>
            <w:r w:rsidR="00EB7503" w:rsidRPr="00EB7503">
              <w:rPr>
                <w:rFonts w:hint="eastAsia"/>
                <w:bCs/>
                <w:sz w:val="24"/>
              </w:rPr>
              <w:t>4</w:t>
            </w:r>
            <w:r w:rsidRPr="004E0780">
              <w:rPr>
                <w:rFonts w:hint="eastAsia"/>
                <w:bCs/>
                <w:sz w:val="24"/>
              </w:rPr>
              <w:t>。</w:t>
            </w:r>
            <w:r w:rsidRPr="004E0780">
              <w:rPr>
                <w:rFonts w:hint="eastAsia"/>
                <w:sz w:val="24"/>
              </w:rPr>
              <w:t>根据</w:t>
            </w:r>
            <w:r w:rsidR="007924B6" w:rsidRPr="007924B6">
              <w:rPr>
                <w:rFonts w:hint="eastAsia"/>
                <w:sz w:val="24"/>
              </w:rPr>
              <w:t>偃师市自然资源和规划局出具的规划选址意见</w:t>
            </w:r>
            <w:r w:rsidR="007924B6">
              <w:rPr>
                <w:rFonts w:hint="eastAsia"/>
                <w:sz w:val="24"/>
              </w:rPr>
              <w:t>，</w:t>
            </w:r>
            <w:r w:rsidR="007924B6" w:rsidRPr="00280499">
              <w:rPr>
                <w:rFonts w:hint="eastAsia"/>
                <w:sz w:val="24"/>
              </w:rPr>
              <w:t>洛阳</w:t>
            </w:r>
            <w:r w:rsidR="007924B6" w:rsidRPr="00280499">
              <w:rPr>
                <w:sz w:val="24"/>
              </w:rPr>
              <w:t>龙泽塑料制品有限公司</w:t>
            </w:r>
            <w:r w:rsidR="00EB7503">
              <w:rPr>
                <w:rFonts w:hint="eastAsia"/>
                <w:sz w:val="24"/>
              </w:rPr>
              <w:t>（原名</w:t>
            </w:r>
            <w:r w:rsidR="007924B6">
              <w:rPr>
                <w:rFonts w:hint="eastAsia"/>
                <w:sz w:val="24"/>
              </w:rPr>
              <w:t>：</w:t>
            </w:r>
            <w:r w:rsidR="007924B6" w:rsidRPr="002B1F5E">
              <w:rPr>
                <w:sz w:val="24"/>
              </w:rPr>
              <w:t>偃师市龙泽塑料制品有限公司</w:t>
            </w:r>
            <w:r w:rsidR="007924B6">
              <w:rPr>
                <w:rFonts w:hint="eastAsia"/>
                <w:sz w:val="24"/>
              </w:rPr>
              <w:t>）用地面积</w:t>
            </w:r>
            <w:r w:rsidR="007924B6">
              <w:rPr>
                <w:rFonts w:hint="eastAsia"/>
                <w:sz w:val="24"/>
              </w:rPr>
              <w:t>2716.75m</w:t>
            </w:r>
            <w:r w:rsidR="007924B6" w:rsidRPr="008F1F69">
              <w:rPr>
                <w:rFonts w:hint="eastAsia"/>
                <w:sz w:val="24"/>
                <w:vertAlign w:val="superscript"/>
              </w:rPr>
              <w:t>2</w:t>
            </w:r>
            <w:r w:rsidR="007924B6">
              <w:rPr>
                <w:rFonts w:hint="eastAsia"/>
                <w:sz w:val="24"/>
              </w:rPr>
              <w:t>，规划用地性质为</w:t>
            </w:r>
            <w:r w:rsidR="007924B6" w:rsidRPr="004E0780">
              <w:rPr>
                <w:rFonts w:hint="eastAsia"/>
                <w:bCs/>
                <w:sz w:val="24"/>
              </w:rPr>
              <w:t>工业用地</w:t>
            </w:r>
            <w:r w:rsidR="0045103A">
              <w:rPr>
                <w:rFonts w:hint="eastAsia"/>
                <w:bCs/>
                <w:sz w:val="24"/>
              </w:rPr>
              <w:t>；根据</w:t>
            </w:r>
            <w:r w:rsidR="007924B6">
              <w:rPr>
                <w:rFonts w:hint="eastAsia"/>
                <w:bCs/>
                <w:sz w:val="24"/>
              </w:rPr>
              <w:t>偃师</w:t>
            </w:r>
            <w:proofErr w:type="gramStart"/>
            <w:r w:rsidR="007924B6">
              <w:rPr>
                <w:rFonts w:hint="eastAsia"/>
                <w:bCs/>
                <w:sz w:val="24"/>
              </w:rPr>
              <w:t>区岳滩</w:t>
            </w:r>
            <w:proofErr w:type="gramEnd"/>
            <w:r w:rsidR="007924B6">
              <w:rPr>
                <w:rFonts w:hint="eastAsia"/>
                <w:bCs/>
                <w:sz w:val="24"/>
              </w:rPr>
              <w:t>镇人民政府</w:t>
            </w:r>
            <w:r w:rsidR="0045103A">
              <w:rPr>
                <w:rFonts w:hint="eastAsia"/>
                <w:bCs/>
                <w:sz w:val="24"/>
              </w:rPr>
              <w:t>出具证明文件，该项目符合偃师</w:t>
            </w:r>
            <w:proofErr w:type="gramStart"/>
            <w:r w:rsidR="0045103A">
              <w:rPr>
                <w:rFonts w:hint="eastAsia"/>
                <w:bCs/>
                <w:sz w:val="24"/>
              </w:rPr>
              <w:t>区岳滩</w:t>
            </w:r>
            <w:proofErr w:type="gramEnd"/>
            <w:r w:rsidR="0045103A">
              <w:rPr>
                <w:rFonts w:hint="eastAsia"/>
                <w:bCs/>
                <w:sz w:val="24"/>
              </w:rPr>
              <w:t>镇产业发展规划，</w:t>
            </w:r>
            <w:r w:rsidR="008F1F69">
              <w:rPr>
                <w:rFonts w:hint="eastAsia"/>
                <w:bCs/>
                <w:sz w:val="24"/>
              </w:rPr>
              <w:t>同意项目</w:t>
            </w:r>
            <w:r w:rsidR="0045103A">
              <w:rPr>
                <w:rFonts w:hint="eastAsia"/>
                <w:bCs/>
                <w:sz w:val="24"/>
              </w:rPr>
              <w:t>扩建</w:t>
            </w:r>
            <w:r w:rsidR="008F1F69">
              <w:rPr>
                <w:rFonts w:hint="eastAsia"/>
                <w:bCs/>
                <w:sz w:val="24"/>
              </w:rPr>
              <w:t>，</w:t>
            </w:r>
            <w:r w:rsidR="008F1F69" w:rsidRPr="009D6FC4">
              <w:rPr>
                <w:rFonts w:hint="eastAsia"/>
                <w:sz w:val="24"/>
              </w:rPr>
              <w:t>规划选址意见及镇政府证明见附件。</w:t>
            </w:r>
          </w:p>
          <w:p w:rsidR="005E51E1" w:rsidRPr="004E0780" w:rsidRDefault="001B27BB" w:rsidP="00316ED4">
            <w:pPr>
              <w:autoSpaceDE w:val="0"/>
              <w:autoSpaceDN w:val="0"/>
              <w:adjustRightInd w:val="0"/>
              <w:snapToGrid w:val="0"/>
              <w:spacing w:line="360" w:lineRule="auto"/>
              <w:rPr>
                <w:b/>
                <w:kern w:val="0"/>
                <w:sz w:val="24"/>
              </w:rPr>
            </w:pPr>
            <w:r w:rsidRPr="004E0780">
              <w:rPr>
                <w:rFonts w:hint="eastAsia"/>
                <w:b/>
                <w:kern w:val="0"/>
                <w:sz w:val="24"/>
              </w:rPr>
              <w:t>3</w:t>
            </w:r>
            <w:r w:rsidR="005E51E1" w:rsidRPr="004E0780">
              <w:rPr>
                <w:b/>
                <w:kern w:val="0"/>
                <w:sz w:val="24"/>
              </w:rPr>
              <w:t>“</w:t>
            </w:r>
            <w:r w:rsidR="005E51E1" w:rsidRPr="004E0780">
              <w:rPr>
                <w:rFonts w:hint="eastAsia"/>
                <w:b/>
                <w:kern w:val="0"/>
                <w:sz w:val="24"/>
              </w:rPr>
              <w:t>三线一单”相符性分析</w:t>
            </w:r>
          </w:p>
          <w:p w:rsidR="005E51E1" w:rsidRPr="004E0780" w:rsidRDefault="00AD24BF" w:rsidP="00F968BE">
            <w:pPr>
              <w:autoSpaceDE w:val="0"/>
              <w:autoSpaceDN w:val="0"/>
              <w:adjustRightInd w:val="0"/>
              <w:snapToGrid w:val="0"/>
              <w:spacing w:line="360" w:lineRule="auto"/>
              <w:rPr>
                <w:b/>
                <w:kern w:val="0"/>
                <w:sz w:val="24"/>
              </w:rPr>
            </w:pPr>
            <w:r w:rsidRPr="004E0780">
              <w:rPr>
                <w:rFonts w:hint="eastAsia"/>
                <w:b/>
                <w:kern w:val="0"/>
                <w:sz w:val="24"/>
              </w:rPr>
              <w:t>3</w:t>
            </w:r>
            <w:r w:rsidR="00F968BE" w:rsidRPr="004E0780">
              <w:rPr>
                <w:rFonts w:hint="eastAsia"/>
                <w:b/>
                <w:kern w:val="0"/>
                <w:sz w:val="24"/>
              </w:rPr>
              <w:t>.1</w:t>
            </w:r>
            <w:r w:rsidR="005E51E1" w:rsidRPr="004E0780">
              <w:rPr>
                <w:rFonts w:hint="eastAsia"/>
                <w:b/>
                <w:kern w:val="0"/>
                <w:sz w:val="24"/>
              </w:rPr>
              <w:t>生态保护红线</w:t>
            </w:r>
          </w:p>
          <w:p w:rsidR="00AD24BF" w:rsidRPr="008F1F69" w:rsidRDefault="00AD24BF" w:rsidP="008F1F69">
            <w:pPr>
              <w:autoSpaceDE w:val="0"/>
              <w:autoSpaceDN w:val="0"/>
              <w:adjustRightInd w:val="0"/>
              <w:snapToGrid w:val="0"/>
              <w:spacing w:line="360" w:lineRule="auto"/>
              <w:ind w:firstLineChars="200" w:firstLine="480"/>
              <w:rPr>
                <w:kern w:val="0"/>
                <w:sz w:val="24"/>
              </w:rPr>
            </w:pPr>
            <w:r w:rsidRPr="004E0780">
              <w:rPr>
                <w:rFonts w:hint="eastAsia"/>
                <w:kern w:val="0"/>
                <w:sz w:val="24"/>
              </w:rPr>
              <w:t>本项目位于</w:t>
            </w:r>
            <w:r w:rsidR="008F1F69" w:rsidRPr="00280499">
              <w:rPr>
                <w:rFonts w:hint="eastAsia"/>
                <w:sz w:val="24"/>
              </w:rPr>
              <w:t>河南省洛阳市偃师</w:t>
            </w:r>
            <w:proofErr w:type="gramStart"/>
            <w:r w:rsidR="008F1F69" w:rsidRPr="00280499">
              <w:rPr>
                <w:rFonts w:hint="eastAsia"/>
                <w:sz w:val="24"/>
              </w:rPr>
              <w:t>区岳滩</w:t>
            </w:r>
            <w:proofErr w:type="gramEnd"/>
            <w:r w:rsidR="008F1F69" w:rsidRPr="00280499">
              <w:rPr>
                <w:rFonts w:hint="eastAsia"/>
                <w:sz w:val="24"/>
              </w:rPr>
              <w:t>镇</w:t>
            </w:r>
            <w:proofErr w:type="gramStart"/>
            <w:r w:rsidR="008F1F69" w:rsidRPr="00280499">
              <w:rPr>
                <w:rFonts w:hint="eastAsia"/>
                <w:sz w:val="24"/>
              </w:rPr>
              <w:t>赵庄街</w:t>
            </w:r>
            <w:r w:rsidR="008F1F69" w:rsidRPr="00280499">
              <w:rPr>
                <w:rFonts w:hint="eastAsia"/>
                <w:sz w:val="24"/>
              </w:rPr>
              <w:t>1</w:t>
            </w:r>
            <w:r w:rsidR="008F1F69" w:rsidRPr="00280499">
              <w:rPr>
                <w:rFonts w:hint="eastAsia"/>
                <w:sz w:val="24"/>
              </w:rPr>
              <w:t>组</w:t>
            </w:r>
            <w:proofErr w:type="gramEnd"/>
            <w:r w:rsidR="008F1F69" w:rsidRPr="004E0780">
              <w:rPr>
                <w:rFonts w:ascii="宋体" w:hint="eastAsia"/>
                <w:sz w:val="24"/>
              </w:rPr>
              <w:t>,</w:t>
            </w:r>
            <w:r w:rsidRPr="004E0780">
              <w:rPr>
                <w:kern w:val="44"/>
                <w:sz w:val="24"/>
              </w:rPr>
              <w:t>经过现场踏勘，本项目不在自然保护区、风景名胜区、森林公园、地质公园、重要生态功能区、生态敏感区和脆弱区以及其他要求禁止建设的环境敏感区内。</w:t>
            </w:r>
            <w:r w:rsidRPr="008F1F69">
              <w:rPr>
                <w:kern w:val="44"/>
                <w:sz w:val="24"/>
              </w:rPr>
              <w:t>根据</w:t>
            </w:r>
            <w:r w:rsidRPr="008F1F69">
              <w:rPr>
                <w:rFonts w:hint="eastAsia"/>
                <w:kern w:val="0"/>
                <w:sz w:val="24"/>
              </w:rPr>
              <w:t>《洛阳市人民政府关于实施“三线一单”生态环境分区管控的意见》（</w:t>
            </w:r>
            <w:proofErr w:type="gramStart"/>
            <w:r w:rsidRPr="008F1F69">
              <w:rPr>
                <w:rFonts w:hint="eastAsia"/>
                <w:kern w:val="0"/>
                <w:sz w:val="24"/>
              </w:rPr>
              <w:t>洛</w:t>
            </w:r>
            <w:proofErr w:type="gramEnd"/>
            <w:r w:rsidRPr="008F1F69">
              <w:rPr>
                <w:rFonts w:hint="eastAsia"/>
                <w:kern w:val="0"/>
                <w:sz w:val="24"/>
              </w:rPr>
              <w:t>政</w:t>
            </w:r>
            <w:r w:rsidRPr="008F1F69">
              <w:rPr>
                <w:rFonts w:hint="eastAsia"/>
                <w:kern w:val="0"/>
                <w:sz w:val="24"/>
              </w:rPr>
              <w:t>[2021]7</w:t>
            </w:r>
            <w:r w:rsidRPr="008F1F69">
              <w:rPr>
                <w:rFonts w:hint="eastAsia"/>
                <w:kern w:val="0"/>
                <w:sz w:val="24"/>
              </w:rPr>
              <w:t>号）</w:t>
            </w:r>
            <w:r w:rsidRPr="008F1F69">
              <w:rPr>
                <w:kern w:val="44"/>
                <w:sz w:val="24"/>
              </w:rPr>
              <w:t>，项目所在地不属于生态红线区域。</w:t>
            </w:r>
            <w:r w:rsidRPr="008F1F69">
              <w:rPr>
                <w:rFonts w:hint="eastAsia"/>
                <w:kern w:val="44"/>
                <w:sz w:val="24"/>
              </w:rPr>
              <w:t>对照洛阳市生态环境管控单元分布图，本项目所在位置属于重点管控单元，洛阳市生态环境管控单元分布图见</w:t>
            </w:r>
            <w:r w:rsidRPr="00EB7503">
              <w:rPr>
                <w:rFonts w:hint="eastAsia"/>
                <w:kern w:val="44"/>
                <w:sz w:val="24"/>
              </w:rPr>
              <w:t>附图</w:t>
            </w:r>
            <w:r w:rsidR="00EB7503" w:rsidRPr="00EB7503">
              <w:rPr>
                <w:rFonts w:hint="eastAsia"/>
                <w:kern w:val="44"/>
                <w:sz w:val="24"/>
              </w:rPr>
              <w:t>5</w:t>
            </w:r>
            <w:r w:rsidRPr="00EB7503">
              <w:rPr>
                <w:rFonts w:hint="eastAsia"/>
                <w:kern w:val="44"/>
                <w:sz w:val="24"/>
              </w:rPr>
              <w:t>。</w:t>
            </w:r>
          </w:p>
          <w:p w:rsidR="008F4A6A" w:rsidRDefault="005E51E1" w:rsidP="008F4A6A">
            <w:pPr>
              <w:autoSpaceDE w:val="0"/>
              <w:autoSpaceDN w:val="0"/>
              <w:adjustRightInd w:val="0"/>
              <w:snapToGrid w:val="0"/>
              <w:spacing w:line="360" w:lineRule="auto"/>
              <w:ind w:firstLineChars="200" w:firstLine="482"/>
              <w:rPr>
                <w:bCs/>
                <w:sz w:val="24"/>
              </w:rPr>
            </w:pPr>
            <w:r w:rsidRPr="004E0780">
              <w:rPr>
                <w:rFonts w:hint="eastAsia"/>
                <w:b/>
                <w:kern w:val="44"/>
                <w:sz w:val="24"/>
              </w:rPr>
              <w:t>饮用水源保护区划调查：</w:t>
            </w:r>
            <w:r w:rsidRPr="004E0780">
              <w:rPr>
                <w:rFonts w:hint="eastAsia"/>
                <w:kern w:val="0"/>
                <w:sz w:val="24"/>
              </w:rPr>
              <w:t>本项目位于</w:t>
            </w:r>
            <w:r w:rsidR="008F1F69" w:rsidRPr="00280499">
              <w:rPr>
                <w:rFonts w:hint="eastAsia"/>
                <w:sz w:val="24"/>
              </w:rPr>
              <w:t>河南省洛阳市偃师</w:t>
            </w:r>
            <w:proofErr w:type="gramStart"/>
            <w:r w:rsidR="008F1F69" w:rsidRPr="00280499">
              <w:rPr>
                <w:rFonts w:hint="eastAsia"/>
                <w:sz w:val="24"/>
              </w:rPr>
              <w:t>区岳滩</w:t>
            </w:r>
            <w:proofErr w:type="gramEnd"/>
            <w:r w:rsidR="008F1F69" w:rsidRPr="00280499">
              <w:rPr>
                <w:rFonts w:hint="eastAsia"/>
                <w:sz w:val="24"/>
              </w:rPr>
              <w:t>镇</w:t>
            </w:r>
            <w:proofErr w:type="gramStart"/>
            <w:r w:rsidR="008F1F69" w:rsidRPr="00280499">
              <w:rPr>
                <w:rFonts w:hint="eastAsia"/>
                <w:sz w:val="24"/>
              </w:rPr>
              <w:t>赵庄街</w:t>
            </w:r>
            <w:r w:rsidR="008F1F69" w:rsidRPr="00280499">
              <w:rPr>
                <w:rFonts w:hint="eastAsia"/>
                <w:sz w:val="24"/>
              </w:rPr>
              <w:t>1</w:t>
            </w:r>
            <w:r w:rsidR="008F1F69" w:rsidRPr="00280499">
              <w:rPr>
                <w:rFonts w:hint="eastAsia"/>
                <w:sz w:val="24"/>
              </w:rPr>
              <w:t>组</w:t>
            </w:r>
            <w:proofErr w:type="gramEnd"/>
            <w:r w:rsidR="008F1F69" w:rsidRPr="004E0780">
              <w:rPr>
                <w:rFonts w:ascii="宋体" w:hint="eastAsia"/>
                <w:sz w:val="24"/>
              </w:rPr>
              <w:t>,</w:t>
            </w:r>
            <w:r w:rsidR="00EA1221" w:rsidRPr="004E0780">
              <w:rPr>
                <w:rFonts w:hint="eastAsia"/>
                <w:sz w:val="24"/>
              </w:rPr>
              <w:t>根据</w:t>
            </w:r>
            <w:r w:rsidR="008F4A6A">
              <w:rPr>
                <w:rFonts w:hint="eastAsia"/>
                <w:sz w:val="24"/>
              </w:rPr>
              <w:t>现场</w:t>
            </w:r>
            <w:r w:rsidR="00EA1221" w:rsidRPr="004E0780">
              <w:rPr>
                <w:rFonts w:hint="eastAsia"/>
                <w:sz w:val="24"/>
              </w:rPr>
              <w:t>调查，距离本项目最近的</w:t>
            </w:r>
            <w:r w:rsidR="008F4A6A">
              <w:rPr>
                <w:rFonts w:hint="eastAsia"/>
                <w:bCs/>
                <w:sz w:val="24"/>
              </w:rPr>
              <w:t>地下饮用水源保护区</w:t>
            </w:r>
            <w:r w:rsidR="00EA1221" w:rsidRPr="004E0780">
              <w:rPr>
                <w:rFonts w:hint="eastAsia"/>
                <w:sz w:val="24"/>
              </w:rPr>
              <w:t>为</w:t>
            </w:r>
            <w:r w:rsidR="008F4A6A">
              <w:rPr>
                <w:rFonts w:hint="eastAsia"/>
                <w:bCs/>
                <w:sz w:val="24"/>
              </w:rPr>
              <w:t>偃师</w:t>
            </w:r>
            <w:proofErr w:type="gramStart"/>
            <w:r w:rsidR="008F4A6A">
              <w:rPr>
                <w:rFonts w:hint="eastAsia"/>
                <w:sz w:val="24"/>
              </w:rPr>
              <w:t>区</w:t>
            </w:r>
            <w:r w:rsidR="008F4A6A">
              <w:rPr>
                <w:rFonts w:hint="eastAsia"/>
                <w:bCs/>
                <w:sz w:val="24"/>
              </w:rPr>
              <w:t>岳滩</w:t>
            </w:r>
            <w:proofErr w:type="gramEnd"/>
            <w:r w:rsidR="008F4A6A">
              <w:rPr>
                <w:rFonts w:hint="eastAsia"/>
                <w:bCs/>
                <w:sz w:val="24"/>
              </w:rPr>
              <w:t>镇西水厂地下饮用水源保护区。</w:t>
            </w:r>
          </w:p>
          <w:p w:rsidR="008F4A6A" w:rsidRPr="007B2314" w:rsidRDefault="008F4A6A" w:rsidP="008F4A6A">
            <w:pPr>
              <w:spacing w:line="360" w:lineRule="auto"/>
              <w:ind w:firstLineChars="200" w:firstLine="480"/>
              <w:rPr>
                <w:bCs/>
                <w:sz w:val="24"/>
              </w:rPr>
            </w:pPr>
            <w:r w:rsidRPr="007B2314">
              <w:rPr>
                <w:rFonts w:hint="eastAsia"/>
                <w:bCs/>
                <w:sz w:val="24"/>
                <w:u w:val="single"/>
              </w:rPr>
              <w:t>根据河南省人民政府办公厅《关于印发河南省乡镇集中式饮用水水源保护区划的通知》（豫政办</w:t>
            </w:r>
            <w:r w:rsidRPr="007B2314">
              <w:rPr>
                <w:bCs/>
                <w:sz w:val="24"/>
                <w:u w:val="single"/>
              </w:rPr>
              <w:t>[2016]23</w:t>
            </w:r>
            <w:r w:rsidRPr="007B2314">
              <w:rPr>
                <w:rFonts w:hint="eastAsia"/>
                <w:bCs/>
                <w:sz w:val="24"/>
                <w:u w:val="single"/>
              </w:rPr>
              <w:t>号），</w:t>
            </w:r>
            <w:r w:rsidRPr="007B2314">
              <w:rPr>
                <w:rFonts w:hint="eastAsia"/>
                <w:bCs/>
                <w:sz w:val="24"/>
              </w:rPr>
              <w:t>偃师</w:t>
            </w:r>
            <w:proofErr w:type="gramStart"/>
            <w:r w:rsidRPr="007B2314">
              <w:rPr>
                <w:rFonts w:hint="eastAsia"/>
                <w:bCs/>
                <w:sz w:val="24"/>
              </w:rPr>
              <w:t>市岳滩镇</w:t>
            </w:r>
            <w:proofErr w:type="gramEnd"/>
            <w:r w:rsidRPr="007B2314">
              <w:rPr>
                <w:rFonts w:hint="eastAsia"/>
                <w:bCs/>
                <w:sz w:val="24"/>
              </w:rPr>
              <w:t>西水厂地下水井群（共</w:t>
            </w:r>
            <w:r w:rsidRPr="007B2314">
              <w:rPr>
                <w:bCs/>
                <w:sz w:val="24"/>
              </w:rPr>
              <w:t>2</w:t>
            </w:r>
            <w:r w:rsidRPr="007B2314">
              <w:rPr>
                <w:rFonts w:hint="eastAsia"/>
                <w:bCs/>
                <w:sz w:val="24"/>
              </w:rPr>
              <w:lastRenderedPageBreak/>
              <w:t>眼井），一级保护区范围：水厂厂区及外围东</w:t>
            </w:r>
            <w:r w:rsidR="002320E8" w:rsidRPr="007B2314">
              <w:rPr>
                <w:bCs/>
                <w:sz w:val="24"/>
              </w:rPr>
              <w:t>190</w:t>
            </w:r>
            <w:r w:rsidRPr="007B2314">
              <w:rPr>
                <w:rFonts w:hint="eastAsia"/>
                <w:bCs/>
                <w:sz w:val="24"/>
              </w:rPr>
              <w:t>米、西</w:t>
            </w:r>
            <w:r w:rsidR="002320E8" w:rsidRPr="007B2314">
              <w:rPr>
                <w:bCs/>
                <w:sz w:val="24"/>
              </w:rPr>
              <w:t>190</w:t>
            </w:r>
            <w:r w:rsidRPr="007B2314">
              <w:rPr>
                <w:rFonts w:hint="eastAsia"/>
                <w:bCs/>
                <w:sz w:val="24"/>
              </w:rPr>
              <w:t>米、南</w:t>
            </w:r>
            <w:r w:rsidR="002320E8" w:rsidRPr="007B2314">
              <w:rPr>
                <w:bCs/>
                <w:sz w:val="24"/>
              </w:rPr>
              <w:t>180</w:t>
            </w:r>
            <w:r w:rsidRPr="007B2314">
              <w:rPr>
                <w:rFonts w:hint="eastAsia"/>
                <w:bCs/>
                <w:sz w:val="24"/>
              </w:rPr>
              <w:t>米、北</w:t>
            </w:r>
            <w:r w:rsidRPr="007B2314">
              <w:rPr>
                <w:bCs/>
                <w:sz w:val="24"/>
              </w:rPr>
              <w:t>190</w:t>
            </w:r>
            <w:r w:rsidRPr="007B2314">
              <w:rPr>
                <w:rFonts w:hint="eastAsia"/>
                <w:bCs/>
                <w:sz w:val="24"/>
              </w:rPr>
              <w:t>米的区域。</w:t>
            </w:r>
          </w:p>
          <w:p w:rsidR="00781DA1" w:rsidRPr="007B2314" w:rsidRDefault="00781DA1" w:rsidP="008F4A6A">
            <w:pPr>
              <w:autoSpaceDE w:val="0"/>
              <w:autoSpaceDN w:val="0"/>
              <w:adjustRightInd w:val="0"/>
              <w:snapToGrid w:val="0"/>
              <w:spacing w:line="360" w:lineRule="auto"/>
              <w:ind w:firstLineChars="200" w:firstLine="480"/>
              <w:rPr>
                <w:sz w:val="24"/>
              </w:rPr>
            </w:pPr>
            <w:r w:rsidRPr="007B2314">
              <w:rPr>
                <w:rFonts w:hint="eastAsia"/>
                <w:sz w:val="24"/>
              </w:rPr>
              <w:t>本项目厂区位于保护区边界南侧，距离保护区边界</w:t>
            </w:r>
            <w:r w:rsidRPr="007B2314">
              <w:rPr>
                <w:rFonts w:hint="eastAsia"/>
                <w:sz w:val="24"/>
              </w:rPr>
              <w:t>115m</w:t>
            </w:r>
            <w:r w:rsidRPr="007B2314">
              <w:rPr>
                <w:rFonts w:hint="eastAsia"/>
                <w:sz w:val="24"/>
              </w:rPr>
              <w:t>，</w:t>
            </w:r>
            <w:r w:rsidRPr="007B2314">
              <w:rPr>
                <w:bCs/>
                <w:sz w:val="24"/>
              </w:rPr>
              <w:t>不在水源</w:t>
            </w:r>
            <w:r w:rsidRPr="007B2314">
              <w:rPr>
                <w:rFonts w:hint="eastAsia"/>
                <w:bCs/>
                <w:sz w:val="24"/>
              </w:rPr>
              <w:t>地</w:t>
            </w:r>
            <w:r w:rsidRPr="007B2314">
              <w:rPr>
                <w:bCs/>
                <w:sz w:val="24"/>
              </w:rPr>
              <w:t>保护区范围内，</w:t>
            </w:r>
            <w:r w:rsidRPr="007B2314">
              <w:rPr>
                <w:sz w:val="24"/>
              </w:rPr>
              <w:t>符合水源保护区划要求</w:t>
            </w:r>
            <w:r w:rsidRPr="007B2314">
              <w:rPr>
                <w:bCs/>
                <w:sz w:val="24"/>
              </w:rPr>
              <w:t>。</w:t>
            </w:r>
            <w:r w:rsidR="00EB7503" w:rsidRPr="007B2314">
              <w:rPr>
                <w:rFonts w:hint="eastAsia"/>
                <w:bCs/>
                <w:sz w:val="24"/>
              </w:rPr>
              <w:t>本项目与水源地位置关系见附图</w:t>
            </w:r>
            <w:r w:rsidR="00EB7503" w:rsidRPr="007B2314">
              <w:rPr>
                <w:rFonts w:hint="eastAsia"/>
                <w:bCs/>
                <w:sz w:val="24"/>
              </w:rPr>
              <w:t>3</w:t>
            </w:r>
            <w:r w:rsidR="00EB7503" w:rsidRPr="007B2314">
              <w:rPr>
                <w:rFonts w:hint="eastAsia"/>
                <w:bCs/>
                <w:sz w:val="24"/>
              </w:rPr>
              <w:t>。</w:t>
            </w:r>
          </w:p>
          <w:p w:rsidR="005E51E1" w:rsidRPr="007B2314" w:rsidRDefault="005E51E1" w:rsidP="00DA705C">
            <w:pPr>
              <w:autoSpaceDE w:val="0"/>
              <w:autoSpaceDN w:val="0"/>
              <w:adjustRightInd w:val="0"/>
              <w:snapToGrid w:val="0"/>
              <w:spacing w:line="360" w:lineRule="auto"/>
              <w:ind w:firstLineChars="200" w:firstLine="482"/>
              <w:rPr>
                <w:b/>
                <w:kern w:val="0"/>
                <w:sz w:val="24"/>
                <w:u w:val="single"/>
              </w:rPr>
            </w:pPr>
            <w:r w:rsidRPr="007B2314">
              <w:rPr>
                <w:rFonts w:hint="eastAsia"/>
                <w:b/>
                <w:kern w:val="0"/>
                <w:sz w:val="24"/>
                <w:u w:val="single"/>
              </w:rPr>
              <w:t>文物调查：</w:t>
            </w:r>
            <w:r w:rsidR="00DA705C" w:rsidRPr="007B2314">
              <w:rPr>
                <w:rFonts w:hint="eastAsia"/>
                <w:kern w:val="0"/>
                <w:sz w:val="24"/>
                <w:u w:val="single"/>
              </w:rPr>
              <w:t>本项目位于</w:t>
            </w:r>
            <w:r w:rsidR="00DA705C" w:rsidRPr="007B2314">
              <w:rPr>
                <w:rFonts w:hint="eastAsia"/>
                <w:sz w:val="24"/>
                <w:u w:val="single"/>
              </w:rPr>
              <w:t>河南省洛阳市偃师</w:t>
            </w:r>
            <w:proofErr w:type="gramStart"/>
            <w:r w:rsidR="00DA705C" w:rsidRPr="007B2314">
              <w:rPr>
                <w:rFonts w:hint="eastAsia"/>
                <w:sz w:val="24"/>
                <w:u w:val="single"/>
              </w:rPr>
              <w:t>区岳滩</w:t>
            </w:r>
            <w:proofErr w:type="gramEnd"/>
            <w:r w:rsidR="00DA705C" w:rsidRPr="007B2314">
              <w:rPr>
                <w:rFonts w:hint="eastAsia"/>
                <w:sz w:val="24"/>
                <w:u w:val="single"/>
              </w:rPr>
              <w:t>镇</w:t>
            </w:r>
            <w:proofErr w:type="gramStart"/>
            <w:r w:rsidR="00DA705C" w:rsidRPr="007B2314">
              <w:rPr>
                <w:rFonts w:hint="eastAsia"/>
                <w:sz w:val="24"/>
                <w:u w:val="single"/>
              </w:rPr>
              <w:t>赵庄街村</w:t>
            </w:r>
            <w:proofErr w:type="gramEnd"/>
            <w:r w:rsidR="00DA705C" w:rsidRPr="007B2314">
              <w:rPr>
                <w:rFonts w:ascii="宋体" w:hint="eastAsia"/>
                <w:sz w:val="24"/>
                <w:u w:val="single"/>
              </w:rPr>
              <w:t>,</w:t>
            </w:r>
            <w:r w:rsidR="00DA705C" w:rsidRPr="007B2314">
              <w:rPr>
                <w:rFonts w:hAnsi="宋体"/>
                <w:kern w:val="0"/>
                <w:sz w:val="24"/>
                <w:u w:val="single"/>
              </w:rPr>
              <w:t>对照《洛阳市城市总体规划大遗址保护区划图》（</w:t>
            </w:r>
            <w:r w:rsidR="00DA705C" w:rsidRPr="007B2314">
              <w:rPr>
                <w:kern w:val="0"/>
                <w:sz w:val="24"/>
                <w:u w:val="single"/>
              </w:rPr>
              <w:t>2011-2020</w:t>
            </w:r>
            <w:r w:rsidR="00DA705C" w:rsidRPr="007B2314">
              <w:rPr>
                <w:rFonts w:hAnsi="宋体"/>
                <w:kern w:val="0"/>
                <w:sz w:val="24"/>
                <w:u w:val="single"/>
              </w:rPr>
              <w:t>），</w:t>
            </w:r>
            <w:r w:rsidR="00781DA1" w:rsidRPr="007B2314">
              <w:rPr>
                <w:rFonts w:ascii="宋体" w:hint="eastAsia"/>
                <w:sz w:val="24"/>
                <w:u w:val="single"/>
              </w:rPr>
              <w:t>不在</w:t>
            </w:r>
            <w:r w:rsidR="008F4A6A" w:rsidRPr="007B2314">
              <w:rPr>
                <w:rFonts w:hint="eastAsia"/>
                <w:sz w:val="24"/>
                <w:u w:val="single"/>
              </w:rPr>
              <w:t>大遗址保护区划范围内。</w:t>
            </w:r>
            <w:r w:rsidRPr="007B2314">
              <w:rPr>
                <w:rFonts w:hint="eastAsia"/>
                <w:sz w:val="24"/>
              </w:rPr>
              <w:t>本项目利用现有厂房布置生产设备进行建设，不建设厂房及其他构筑物设施，</w:t>
            </w:r>
            <w:r w:rsidRPr="007B2314">
              <w:rPr>
                <w:rFonts w:hAnsi="宋体" w:hint="eastAsia"/>
                <w:spacing w:val="2"/>
                <w:sz w:val="24"/>
              </w:rPr>
              <w:t>无土建活动。</w:t>
            </w:r>
            <w:r w:rsidRPr="007B2314">
              <w:rPr>
                <w:rFonts w:hint="eastAsia"/>
                <w:sz w:val="24"/>
              </w:rPr>
              <w:t>本项目与大遗址保护区划相对位置见附图</w:t>
            </w:r>
            <w:r w:rsidRPr="007B2314">
              <w:rPr>
                <w:rFonts w:hint="eastAsia"/>
                <w:sz w:val="24"/>
              </w:rPr>
              <w:t>6</w:t>
            </w:r>
            <w:r w:rsidRPr="007B2314">
              <w:rPr>
                <w:rFonts w:hint="eastAsia"/>
                <w:sz w:val="24"/>
              </w:rPr>
              <w:t>。</w:t>
            </w:r>
          </w:p>
          <w:p w:rsidR="00EE34A9" w:rsidRPr="004F63AE" w:rsidRDefault="00A448A1" w:rsidP="00EE34A9">
            <w:pPr>
              <w:spacing w:line="360" w:lineRule="auto"/>
              <w:ind w:firstLineChars="200" w:firstLine="482"/>
              <w:rPr>
                <w:sz w:val="24"/>
              </w:rPr>
            </w:pPr>
            <w:r w:rsidRPr="004F63AE">
              <w:rPr>
                <w:rFonts w:hint="eastAsia"/>
                <w:b/>
                <w:sz w:val="24"/>
              </w:rPr>
              <w:t>电力设施：</w:t>
            </w:r>
            <w:r w:rsidRPr="004F63AE">
              <w:rPr>
                <w:rFonts w:hint="eastAsia"/>
                <w:sz w:val="24"/>
              </w:rPr>
              <w:t>本项目厂区上方经过一条</w:t>
            </w:r>
            <w:r w:rsidRPr="004F63AE">
              <w:rPr>
                <w:rFonts w:hint="eastAsia"/>
                <w:sz w:val="24"/>
              </w:rPr>
              <w:t>1</w:t>
            </w:r>
            <w:r w:rsidR="002E579F" w:rsidRPr="004F63AE">
              <w:rPr>
                <w:rFonts w:hint="eastAsia"/>
                <w:sz w:val="24"/>
              </w:rPr>
              <w:t>1</w:t>
            </w:r>
            <w:r w:rsidR="00824241" w:rsidRPr="004F63AE">
              <w:rPr>
                <w:rFonts w:hint="eastAsia"/>
                <w:sz w:val="24"/>
              </w:rPr>
              <w:t>0</w:t>
            </w:r>
            <w:r w:rsidRPr="004F63AE">
              <w:rPr>
                <w:rFonts w:hint="eastAsia"/>
                <w:sz w:val="24"/>
              </w:rPr>
              <w:t>千伏</w:t>
            </w:r>
            <w:proofErr w:type="gramStart"/>
            <w:r w:rsidR="002E579F" w:rsidRPr="004F63AE">
              <w:rPr>
                <w:rFonts w:hint="eastAsia"/>
                <w:sz w:val="24"/>
              </w:rPr>
              <w:t>海英线高压线</w:t>
            </w:r>
            <w:proofErr w:type="gramEnd"/>
            <w:r w:rsidR="00EE34A9" w:rsidRPr="004F63AE">
              <w:rPr>
                <w:rFonts w:hint="eastAsia"/>
                <w:sz w:val="24"/>
              </w:rPr>
              <w:t>（西南</w:t>
            </w:r>
            <w:r w:rsidR="00EE34A9" w:rsidRPr="004F63AE">
              <w:rPr>
                <w:rFonts w:hint="eastAsia"/>
                <w:sz w:val="24"/>
              </w:rPr>
              <w:t>-</w:t>
            </w:r>
            <w:r w:rsidR="00EE34A9" w:rsidRPr="004F63AE">
              <w:rPr>
                <w:rFonts w:hint="eastAsia"/>
                <w:sz w:val="24"/>
              </w:rPr>
              <w:t>东北走向）</w:t>
            </w:r>
            <w:r w:rsidRPr="004F63AE">
              <w:rPr>
                <w:rFonts w:hint="eastAsia"/>
                <w:sz w:val="24"/>
              </w:rPr>
              <w:t>，根据《电力设施保护条例》（</w:t>
            </w:r>
            <w:r w:rsidRPr="004F63AE">
              <w:rPr>
                <w:rFonts w:hint="eastAsia"/>
                <w:sz w:val="24"/>
              </w:rPr>
              <w:t>2011</w:t>
            </w:r>
            <w:r w:rsidRPr="004F63AE">
              <w:rPr>
                <w:rFonts w:hint="eastAsia"/>
                <w:sz w:val="24"/>
              </w:rPr>
              <w:t>年修订）第十条：电力线路保护区：</w:t>
            </w:r>
            <w:r w:rsidR="00C35D8B" w:rsidRPr="004F63AE">
              <w:rPr>
                <w:rFonts w:hint="eastAsia"/>
                <w:sz w:val="24"/>
              </w:rPr>
              <w:t>（</w:t>
            </w:r>
            <w:r w:rsidRPr="004F63AE">
              <w:rPr>
                <w:sz w:val="24"/>
              </w:rPr>
              <w:t>一</w:t>
            </w:r>
            <w:r w:rsidR="00C35D8B" w:rsidRPr="004F63AE">
              <w:rPr>
                <w:rFonts w:hint="eastAsia"/>
                <w:sz w:val="24"/>
              </w:rPr>
              <w:t>）</w:t>
            </w:r>
            <w:r w:rsidRPr="004F63AE">
              <w:rPr>
                <w:sz w:val="24"/>
              </w:rPr>
              <w:t>架空电力线路保护区</w:t>
            </w:r>
            <w:r w:rsidRPr="004F63AE">
              <w:rPr>
                <w:rFonts w:hint="eastAsia"/>
                <w:sz w:val="24"/>
              </w:rPr>
              <w:t>：</w:t>
            </w:r>
            <w:r w:rsidRPr="004F63AE">
              <w:rPr>
                <w:sz w:val="24"/>
              </w:rPr>
              <w:t>导线边线向外侧水平延伸并垂直于地面所形成的两平行面内的区域，在一般地区各级电压导线的边线延伸距离如下</w:t>
            </w:r>
            <w:r w:rsidRPr="004F63AE">
              <w:rPr>
                <w:rFonts w:hint="eastAsia"/>
                <w:sz w:val="24"/>
              </w:rPr>
              <w:t>：</w:t>
            </w:r>
            <w:r w:rsidRPr="004F63AE">
              <w:rPr>
                <w:sz w:val="24"/>
              </w:rPr>
              <w:t>1-10</w:t>
            </w:r>
            <w:r w:rsidRPr="004F63AE">
              <w:rPr>
                <w:sz w:val="24"/>
              </w:rPr>
              <w:t>千伏</w:t>
            </w:r>
            <w:r w:rsidRPr="004F63AE">
              <w:rPr>
                <w:sz w:val="24"/>
              </w:rPr>
              <w:t xml:space="preserve"> 5</w:t>
            </w:r>
            <w:r w:rsidRPr="004F63AE">
              <w:rPr>
                <w:sz w:val="24"/>
              </w:rPr>
              <w:t>米</w:t>
            </w:r>
            <w:r w:rsidRPr="004F63AE">
              <w:rPr>
                <w:rFonts w:hint="eastAsia"/>
                <w:sz w:val="24"/>
              </w:rPr>
              <w:t>，</w:t>
            </w:r>
            <w:r w:rsidRPr="004F63AE">
              <w:rPr>
                <w:sz w:val="24"/>
              </w:rPr>
              <w:t>35-110</w:t>
            </w:r>
            <w:r w:rsidRPr="004F63AE">
              <w:rPr>
                <w:sz w:val="24"/>
              </w:rPr>
              <w:t>千伏</w:t>
            </w:r>
            <w:r w:rsidRPr="004F63AE">
              <w:rPr>
                <w:sz w:val="24"/>
              </w:rPr>
              <w:t xml:space="preserve"> 10</w:t>
            </w:r>
            <w:r w:rsidRPr="004F63AE">
              <w:rPr>
                <w:sz w:val="24"/>
              </w:rPr>
              <w:t>米</w:t>
            </w:r>
            <w:r w:rsidRPr="004F63AE">
              <w:rPr>
                <w:rFonts w:hint="eastAsia"/>
                <w:sz w:val="24"/>
              </w:rPr>
              <w:t>，</w:t>
            </w:r>
            <w:r w:rsidRPr="004F63AE">
              <w:rPr>
                <w:sz w:val="24"/>
              </w:rPr>
              <w:t>154-330</w:t>
            </w:r>
            <w:r w:rsidRPr="004F63AE">
              <w:rPr>
                <w:sz w:val="24"/>
              </w:rPr>
              <w:t>千伏</w:t>
            </w:r>
            <w:r w:rsidRPr="004F63AE">
              <w:rPr>
                <w:sz w:val="24"/>
              </w:rPr>
              <w:t xml:space="preserve"> 15</w:t>
            </w:r>
            <w:r w:rsidRPr="004F63AE">
              <w:rPr>
                <w:sz w:val="24"/>
              </w:rPr>
              <w:t>米</w:t>
            </w:r>
            <w:r w:rsidRPr="004F63AE">
              <w:rPr>
                <w:rFonts w:hint="eastAsia"/>
                <w:sz w:val="24"/>
              </w:rPr>
              <w:t>，</w:t>
            </w:r>
            <w:r w:rsidRPr="004F63AE">
              <w:rPr>
                <w:sz w:val="24"/>
              </w:rPr>
              <w:t>500</w:t>
            </w:r>
            <w:r w:rsidRPr="004F63AE">
              <w:rPr>
                <w:sz w:val="24"/>
              </w:rPr>
              <w:t>千伏</w:t>
            </w:r>
            <w:r w:rsidRPr="004F63AE">
              <w:rPr>
                <w:sz w:val="24"/>
              </w:rPr>
              <w:t xml:space="preserve"> 20</w:t>
            </w:r>
            <w:r w:rsidRPr="004F63AE">
              <w:rPr>
                <w:sz w:val="24"/>
              </w:rPr>
              <w:t>米</w:t>
            </w:r>
            <w:r w:rsidRPr="004F63AE">
              <w:rPr>
                <w:rFonts w:hint="eastAsia"/>
                <w:sz w:val="24"/>
              </w:rPr>
              <w:t>。</w:t>
            </w:r>
            <w:r w:rsidR="00EE34A9" w:rsidRPr="004F63AE">
              <w:rPr>
                <w:rFonts w:ascii="宋体" w:hAnsi="宋体"/>
                <w:sz w:val="24"/>
              </w:rPr>
              <w:t>在厂矿、城镇等人口密集地区，架空电力线路保护区的区域可略小于上述规定。但各级电压导线边线延伸的距离，不应小于导线边线在最大</w:t>
            </w:r>
            <w:proofErr w:type="gramStart"/>
            <w:r w:rsidR="00EE34A9" w:rsidRPr="004F63AE">
              <w:rPr>
                <w:rFonts w:ascii="宋体" w:hAnsi="宋体"/>
                <w:sz w:val="24"/>
              </w:rPr>
              <w:t>计算弧垂及</w:t>
            </w:r>
            <w:proofErr w:type="gramEnd"/>
            <w:r w:rsidR="00EE34A9" w:rsidRPr="004F63AE">
              <w:rPr>
                <w:rFonts w:ascii="宋体" w:hAnsi="宋体"/>
                <w:sz w:val="24"/>
              </w:rPr>
              <w:t>最大计算风偏后的水平距离和风偏后距建筑物的安全距离之</w:t>
            </w:r>
            <w:proofErr w:type="gramStart"/>
            <w:r w:rsidR="00EE34A9" w:rsidRPr="004F63AE">
              <w:rPr>
                <w:rFonts w:ascii="宋体" w:hAnsi="宋体"/>
                <w:sz w:val="24"/>
              </w:rPr>
              <w:t>和</w:t>
            </w:r>
            <w:proofErr w:type="gramEnd"/>
            <w:r w:rsidR="00EE34A9" w:rsidRPr="004F63AE">
              <w:rPr>
                <w:rFonts w:ascii="宋体" w:hAnsi="宋体"/>
                <w:sz w:val="24"/>
              </w:rPr>
              <w:t>。</w:t>
            </w:r>
          </w:p>
          <w:p w:rsidR="00A448A1" w:rsidRPr="004F63AE" w:rsidRDefault="00A448A1" w:rsidP="002E579F">
            <w:pPr>
              <w:spacing w:line="360" w:lineRule="auto"/>
              <w:ind w:firstLineChars="200" w:firstLine="480"/>
              <w:rPr>
                <w:sz w:val="24"/>
              </w:rPr>
            </w:pPr>
            <w:r w:rsidRPr="004F63AE">
              <w:rPr>
                <w:rFonts w:hint="eastAsia"/>
                <w:sz w:val="24"/>
              </w:rPr>
              <w:t>该</w:t>
            </w:r>
            <w:r w:rsidR="002E579F" w:rsidRPr="004F63AE">
              <w:rPr>
                <w:rFonts w:hint="eastAsia"/>
                <w:sz w:val="24"/>
              </w:rPr>
              <w:t>线路</w:t>
            </w:r>
            <w:r w:rsidRPr="004F63AE">
              <w:rPr>
                <w:rFonts w:hint="eastAsia"/>
                <w:sz w:val="24"/>
              </w:rPr>
              <w:t>为</w:t>
            </w:r>
            <w:r w:rsidRPr="004F63AE">
              <w:rPr>
                <w:rFonts w:hint="eastAsia"/>
                <w:sz w:val="24"/>
              </w:rPr>
              <w:t>1</w:t>
            </w:r>
            <w:r w:rsidR="002E579F" w:rsidRPr="004F63AE">
              <w:rPr>
                <w:rFonts w:hint="eastAsia"/>
                <w:sz w:val="24"/>
              </w:rPr>
              <w:t>1</w:t>
            </w:r>
            <w:r w:rsidRPr="004F63AE">
              <w:rPr>
                <w:rFonts w:hint="eastAsia"/>
                <w:sz w:val="24"/>
              </w:rPr>
              <w:t>0</w:t>
            </w:r>
            <w:r w:rsidRPr="004F63AE">
              <w:rPr>
                <w:rFonts w:hint="eastAsia"/>
                <w:sz w:val="24"/>
              </w:rPr>
              <w:t>千伏高压线，电力线路保护区为</w:t>
            </w:r>
            <w:r w:rsidRPr="004F63AE">
              <w:rPr>
                <w:sz w:val="24"/>
              </w:rPr>
              <w:t>电压导线的边线延伸</w:t>
            </w:r>
            <w:r w:rsidR="002E579F" w:rsidRPr="004F63AE">
              <w:rPr>
                <w:rFonts w:hint="eastAsia"/>
                <w:sz w:val="24"/>
              </w:rPr>
              <w:t>10</w:t>
            </w:r>
            <w:r w:rsidRPr="004F63AE">
              <w:rPr>
                <w:rFonts w:hint="eastAsia"/>
                <w:sz w:val="24"/>
              </w:rPr>
              <w:t>m</w:t>
            </w:r>
            <w:r w:rsidRPr="004F63AE">
              <w:rPr>
                <w:rFonts w:hint="eastAsia"/>
                <w:sz w:val="24"/>
              </w:rPr>
              <w:t>的</w:t>
            </w:r>
            <w:r w:rsidRPr="004F63AE">
              <w:rPr>
                <w:sz w:val="24"/>
              </w:rPr>
              <w:t>距离</w:t>
            </w:r>
            <w:r w:rsidRPr="004F63AE">
              <w:rPr>
                <w:rFonts w:hint="eastAsia"/>
                <w:sz w:val="24"/>
              </w:rPr>
              <w:t>，本项目</w:t>
            </w:r>
            <w:r w:rsidR="004F63AE" w:rsidRPr="004F63AE">
              <w:rPr>
                <w:rFonts w:hint="eastAsia"/>
                <w:sz w:val="24"/>
              </w:rPr>
              <w:t>所在</w:t>
            </w:r>
            <w:r w:rsidR="002E579F" w:rsidRPr="004F63AE">
              <w:rPr>
                <w:rFonts w:hint="eastAsia"/>
                <w:sz w:val="24"/>
              </w:rPr>
              <w:t>生产车间</w:t>
            </w:r>
            <w:r w:rsidRPr="004F63AE">
              <w:rPr>
                <w:rFonts w:hint="eastAsia"/>
                <w:sz w:val="24"/>
              </w:rPr>
              <w:t>高度为</w:t>
            </w:r>
            <w:r w:rsidRPr="004F63AE">
              <w:rPr>
                <w:rFonts w:hint="eastAsia"/>
                <w:sz w:val="24"/>
              </w:rPr>
              <w:t>3m</w:t>
            </w:r>
            <w:r w:rsidRPr="004F63AE">
              <w:rPr>
                <w:rFonts w:hint="eastAsia"/>
                <w:sz w:val="24"/>
              </w:rPr>
              <w:t>，距离电力线路保护区距离为</w:t>
            </w:r>
            <w:r w:rsidR="004F63AE" w:rsidRPr="004F63AE">
              <w:rPr>
                <w:rFonts w:hint="eastAsia"/>
                <w:sz w:val="24"/>
              </w:rPr>
              <w:t>12</w:t>
            </w:r>
            <w:r w:rsidRPr="004F63AE">
              <w:rPr>
                <w:rFonts w:hint="eastAsia"/>
                <w:sz w:val="24"/>
              </w:rPr>
              <w:t>m</w:t>
            </w:r>
            <w:r w:rsidRPr="004F63AE">
              <w:rPr>
                <w:rFonts w:hint="eastAsia"/>
                <w:sz w:val="24"/>
              </w:rPr>
              <w:t>，符合《电力设施保护条例》（</w:t>
            </w:r>
            <w:r w:rsidRPr="004F63AE">
              <w:rPr>
                <w:rFonts w:hint="eastAsia"/>
                <w:sz w:val="24"/>
              </w:rPr>
              <w:t>2011</w:t>
            </w:r>
            <w:r w:rsidRPr="004F63AE">
              <w:rPr>
                <w:rFonts w:hint="eastAsia"/>
                <w:sz w:val="24"/>
              </w:rPr>
              <w:t>年修订）要求距离。</w:t>
            </w:r>
          </w:p>
          <w:p w:rsidR="005E51E1" w:rsidRPr="004E0780" w:rsidRDefault="00F968BE" w:rsidP="00F968BE">
            <w:pPr>
              <w:autoSpaceDE w:val="0"/>
              <w:autoSpaceDN w:val="0"/>
              <w:adjustRightInd w:val="0"/>
              <w:snapToGrid w:val="0"/>
              <w:spacing w:line="360" w:lineRule="auto"/>
              <w:rPr>
                <w:b/>
                <w:kern w:val="0"/>
                <w:sz w:val="24"/>
              </w:rPr>
            </w:pPr>
            <w:r w:rsidRPr="00E9575D">
              <w:rPr>
                <w:rFonts w:hint="eastAsia"/>
                <w:b/>
                <w:kern w:val="0"/>
                <w:sz w:val="24"/>
              </w:rPr>
              <w:t>2.2</w:t>
            </w:r>
            <w:r w:rsidR="005E51E1" w:rsidRPr="00E9575D">
              <w:rPr>
                <w:rFonts w:hint="eastAsia"/>
                <w:b/>
                <w:kern w:val="0"/>
                <w:sz w:val="24"/>
              </w:rPr>
              <w:t>环境质量底线</w:t>
            </w:r>
          </w:p>
          <w:p w:rsidR="005E51E1" w:rsidRPr="00DF70A3" w:rsidRDefault="00391F16" w:rsidP="00DF70A3">
            <w:pPr>
              <w:autoSpaceDE w:val="0"/>
              <w:autoSpaceDN w:val="0"/>
              <w:adjustRightInd w:val="0"/>
              <w:snapToGrid w:val="0"/>
              <w:spacing w:line="360" w:lineRule="auto"/>
              <w:ind w:firstLineChars="200" w:firstLine="480"/>
              <w:rPr>
                <w:kern w:val="0"/>
                <w:sz w:val="24"/>
              </w:rPr>
            </w:pPr>
            <w:r w:rsidRPr="004E0780">
              <w:rPr>
                <w:rFonts w:hAnsi="宋体" w:hint="eastAsia"/>
                <w:sz w:val="24"/>
              </w:rPr>
              <w:t>本项目产生有机废气</w:t>
            </w:r>
            <w:r w:rsidR="005E51E1" w:rsidRPr="004E0780">
              <w:rPr>
                <w:rFonts w:hAnsi="宋体" w:hint="eastAsia"/>
                <w:sz w:val="24"/>
              </w:rPr>
              <w:t>经收集后通过“</w:t>
            </w:r>
            <w:r w:rsidR="00DE097D" w:rsidRPr="004E0780">
              <w:rPr>
                <w:rFonts w:hAnsi="宋体" w:hint="eastAsia"/>
                <w:sz w:val="24"/>
              </w:rPr>
              <w:t>UV</w:t>
            </w:r>
            <w:r w:rsidR="005E51E1" w:rsidRPr="004E0780">
              <w:rPr>
                <w:rFonts w:hAnsi="宋体" w:hint="eastAsia"/>
                <w:sz w:val="24"/>
              </w:rPr>
              <w:t>光氧催化</w:t>
            </w:r>
            <w:r w:rsidR="005E51E1" w:rsidRPr="004E0780">
              <w:rPr>
                <w:rFonts w:hAnsi="宋体" w:hint="eastAsia"/>
                <w:sz w:val="24"/>
              </w:rPr>
              <w:t>+</w:t>
            </w:r>
            <w:r w:rsidR="005E51E1" w:rsidRPr="004E0780">
              <w:rPr>
                <w:rFonts w:hAnsi="宋体" w:hint="eastAsia"/>
                <w:sz w:val="24"/>
              </w:rPr>
              <w:t>活性炭吸附装置”处理，废气达标排放；</w:t>
            </w:r>
            <w:r w:rsidR="005E51E1" w:rsidRPr="004E0780">
              <w:rPr>
                <w:rFonts w:hint="eastAsia"/>
                <w:sz w:val="24"/>
              </w:rPr>
              <w:t>废水主要为生活污水</w:t>
            </w:r>
            <w:r w:rsidRPr="004E0780">
              <w:rPr>
                <w:rFonts w:hint="eastAsia"/>
                <w:sz w:val="24"/>
              </w:rPr>
              <w:t>，</w:t>
            </w:r>
            <w:r w:rsidR="005E51E1" w:rsidRPr="004E0780">
              <w:rPr>
                <w:rFonts w:hAnsi="宋体" w:hint="eastAsia"/>
                <w:bCs/>
                <w:sz w:val="24"/>
              </w:rPr>
              <w:t>生活污水经化粪池</w:t>
            </w:r>
            <w:r w:rsidR="005E51E1" w:rsidRPr="004E0780">
              <w:rPr>
                <w:rFonts w:hAnsi="宋体"/>
                <w:sz w:val="24"/>
              </w:rPr>
              <w:t>处理，</w:t>
            </w:r>
            <w:r w:rsidR="00E9575D" w:rsidRPr="00763B22">
              <w:rPr>
                <w:kern w:val="0"/>
                <w:sz w:val="24"/>
              </w:rPr>
              <w:t>定期清掏用于周边农田施肥</w:t>
            </w:r>
            <w:r w:rsidR="00E9575D">
              <w:rPr>
                <w:rFonts w:hint="eastAsia"/>
                <w:kern w:val="0"/>
                <w:sz w:val="24"/>
              </w:rPr>
              <w:t>；间接冷却水循环使用，</w:t>
            </w:r>
            <w:r w:rsidR="000A78B7">
              <w:rPr>
                <w:rFonts w:hint="eastAsia"/>
                <w:kern w:val="0"/>
                <w:sz w:val="24"/>
              </w:rPr>
              <w:t>定期更换</w:t>
            </w:r>
            <w:r w:rsidR="00DF70A3">
              <w:rPr>
                <w:rFonts w:hint="eastAsia"/>
                <w:kern w:val="0"/>
                <w:sz w:val="24"/>
              </w:rPr>
              <w:t>，用于厂区洒水降尘</w:t>
            </w:r>
            <w:r w:rsidR="00E9575D">
              <w:rPr>
                <w:rFonts w:hint="eastAsia"/>
                <w:kern w:val="0"/>
                <w:sz w:val="24"/>
              </w:rPr>
              <w:t>；废包装材料及边角料厂区内一般固废暂存间暂存，定期</w:t>
            </w:r>
            <w:r w:rsidR="007F33CD">
              <w:rPr>
                <w:rFonts w:hint="eastAsia"/>
                <w:kern w:val="0"/>
                <w:sz w:val="24"/>
              </w:rPr>
              <w:t>外售</w:t>
            </w:r>
            <w:r w:rsidR="00E9575D">
              <w:rPr>
                <w:rFonts w:hint="eastAsia"/>
                <w:kern w:val="0"/>
                <w:sz w:val="24"/>
              </w:rPr>
              <w:t>；</w:t>
            </w:r>
            <w:r w:rsidR="005E51E1" w:rsidRPr="004E0780">
              <w:rPr>
                <w:rFonts w:hint="eastAsia"/>
                <w:sz w:val="24"/>
              </w:rPr>
              <w:t>废活性炭、废</w:t>
            </w:r>
            <w:r w:rsidR="005E51E1" w:rsidRPr="004E0780">
              <w:rPr>
                <w:rFonts w:hint="eastAsia"/>
                <w:sz w:val="24"/>
              </w:rPr>
              <w:t>UV</w:t>
            </w:r>
            <w:r w:rsidR="005E51E1" w:rsidRPr="004E0780">
              <w:rPr>
                <w:rFonts w:hint="eastAsia"/>
                <w:sz w:val="24"/>
              </w:rPr>
              <w:t>灯管</w:t>
            </w:r>
            <w:r w:rsidR="00247D38">
              <w:rPr>
                <w:rFonts w:hint="eastAsia"/>
                <w:sz w:val="24"/>
              </w:rPr>
              <w:t>、废机油</w:t>
            </w:r>
            <w:r w:rsidR="005E51E1" w:rsidRPr="004E0780">
              <w:rPr>
                <w:rFonts w:hint="eastAsia"/>
                <w:sz w:val="24"/>
              </w:rPr>
              <w:t>暂存于危险废物暂存间内，定期交由具有资质的</w:t>
            </w:r>
            <w:r w:rsidR="005E51E1" w:rsidRPr="004E0780">
              <w:rPr>
                <w:sz w:val="24"/>
              </w:rPr>
              <w:t>单位</w:t>
            </w:r>
            <w:r w:rsidR="005E51E1" w:rsidRPr="004E0780">
              <w:rPr>
                <w:rFonts w:hint="eastAsia"/>
                <w:sz w:val="24"/>
              </w:rPr>
              <w:t>处置。</w:t>
            </w:r>
          </w:p>
          <w:p w:rsidR="005E51E1" w:rsidRPr="004E0780" w:rsidRDefault="00F7069B" w:rsidP="00E9575D">
            <w:pPr>
              <w:autoSpaceDE w:val="0"/>
              <w:autoSpaceDN w:val="0"/>
              <w:adjustRightInd w:val="0"/>
              <w:snapToGrid w:val="0"/>
              <w:spacing w:line="360" w:lineRule="auto"/>
              <w:ind w:firstLineChars="200" w:firstLine="480"/>
              <w:rPr>
                <w:rFonts w:hAnsi="宋体"/>
                <w:sz w:val="24"/>
              </w:rPr>
            </w:pPr>
            <w:r w:rsidRPr="004E0780">
              <w:rPr>
                <w:rFonts w:hAnsi="宋体" w:hint="eastAsia"/>
                <w:sz w:val="24"/>
              </w:rPr>
              <w:t>本项目</w:t>
            </w:r>
            <w:r w:rsidR="00E9575D" w:rsidRPr="00763B22">
              <w:rPr>
                <w:sz w:val="24"/>
              </w:rPr>
              <w:t>排放的</w:t>
            </w:r>
            <w:r w:rsidR="00E9575D" w:rsidRPr="00763B22">
              <w:rPr>
                <w:sz w:val="24"/>
              </w:rPr>
              <w:t>VOCs</w:t>
            </w:r>
            <w:r w:rsidR="00E9575D" w:rsidRPr="00763B22">
              <w:rPr>
                <w:sz w:val="24"/>
              </w:rPr>
              <w:t>在偃师区区域内进行替代，</w:t>
            </w:r>
            <w:r w:rsidR="003829CA" w:rsidRPr="004E0780">
              <w:rPr>
                <w:rFonts w:hAnsi="宋体" w:hint="eastAsia"/>
                <w:sz w:val="24"/>
              </w:rPr>
              <w:t>区域内</w:t>
            </w:r>
            <w:proofErr w:type="gramStart"/>
            <w:r w:rsidR="005E51E1" w:rsidRPr="004E0780">
              <w:rPr>
                <w:rFonts w:hAnsi="宋体"/>
                <w:sz w:val="24"/>
              </w:rPr>
              <w:t>不</w:t>
            </w:r>
            <w:proofErr w:type="gramEnd"/>
            <w:r w:rsidR="005E51E1" w:rsidRPr="004E0780">
              <w:rPr>
                <w:rFonts w:hAnsi="宋体"/>
                <w:sz w:val="24"/>
              </w:rPr>
              <w:t>新增大气污染物的排放量，因此项目建设不会增加对区域环境的压力。</w:t>
            </w:r>
          </w:p>
          <w:p w:rsidR="005E51E1" w:rsidRPr="004E0780" w:rsidRDefault="00F968BE" w:rsidP="00F968BE">
            <w:pPr>
              <w:autoSpaceDE w:val="0"/>
              <w:autoSpaceDN w:val="0"/>
              <w:adjustRightInd w:val="0"/>
              <w:snapToGrid w:val="0"/>
              <w:spacing w:line="360" w:lineRule="auto"/>
              <w:rPr>
                <w:b/>
                <w:kern w:val="0"/>
                <w:sz w:val="24"/>
              </w:rPr>
            </w:pPr>
            <w:r w:rsidRPr="004E0780">
              <w:rPr>
                <w:rFonts w:hint="eastAsia"/>
                <w:b/>
                <w:kern w:val="0"/>
                <w:sz w:val="24"/>
              </w:rPr>
              <w:t>2.3</w:t>
            </w:r>
            <w:r w:rsidR="005E51E1" w:rsidRPr="004E0780">
              <w:rPr>
                <w:rFonts w:hint="eastAsia"/>
                <w:b/>
                <w:kern w:val="0"/>
                <w:sz w:val="24"/>
              </w:rPr>
              <w:t>资源利用上线</w:t>
            </w:r>
          </w:p>
          <w:p w:rsidR="00894B3B" w:rsidRDefault="007F33CD" w:rsidP="00392AE6">
            <w:pPr>
              <w:spacing w:line="360" w:lineRule="auto"/>
              <w:ind w:firstLineChars="200" w:firstLine="480"/>
              <w:rPr>
                <w:kern w:val="44"/>
                <w:sz w:val="24"/>
              </w:rPr>
            </w:pPr>
            <w:r>
              <w:rPr>
                <w:kern w:val="44"/>
                <w:sz w:val="24"/>
              </w:rPr>
              <w:lastRenderedPageBreak/>
              <w:t>本项目</w:t>
            </w:r>
            <w:r w:rsidR="00392AE6" w:rsidRPr="00D01913">
              <w:rPr>
                <w:rFonts w:hint="eastAsia"/>
                <w:sz w:val="24"/>
              </w:rPr>
              <w:t>所属行业未设置资源、能源控制指标。</w:t>
            </w:r>
            <w:r>
              <w:rPr>
                <w:rFonts w:hint="eastAsia"/>
                <w:kern w:val="44"/>
                <w:sz w:val="24"/>
              </w:rPr>
              <w:t>运行</w:t>
            </w:r>
            <w:r w:rsidR="00894B3B" w:rsidRPr="004E0780">
              <w:rPr>
                <w:kern w:val="44"/>
                <w:sz w:val="24"/>
              </w:rPr>
              <w:t>过程中消耗一定量的电源</w:t>
            </w:r>
            <w:r>
              <w:rPr>
                <w:rFonts w:hint="eastAsia"/>
                <w:kern w:val="44"/>
                <w:sz w:val="24"/>
              </w:rPr>
              <w:t>、水</w:t>
            </w:r>
            <w:r w:rsidR="00894B3B" w:rsidRPr="004E0780">
              <w:rPr>
                <w:kern w:val="44"/>
                <w:sz w:val="24"/>
              </w:rPr>
              <w:t>资源消耗，资源消耗量相对区域资源利用总量较少，符合资源利用上线要求。</w:t>
            </w:r>
          </w:p>
          <w:p w:rsidR="005E51E1" w:rsidRPr="004E0780" w:rsidRDefault="00F968BE" w:rsidP="00F968BE">
            <w:pPr>
              <w:autoSpaceDE w:val="0"/>
              <w:autoSpaceDN w:val="0"/>
              <w:adjustRightInd w:val="0"/>
              <w:snapToGrid w:val="0"/>
              <w:spacing w:line="360" w:lineRule="auto"/>
              <w:rPr>
                <w:b/>
                <w:kern w:val="0"/>
                <w:sz w:val="24"/>
              </w:rPr>
            </w:pPr>
            <w:r w:rsidRPr="004E0780">
              <w:rPr>
                <w:rFonts w:hint="eastAsia"/>
                <w:b/>
                <w:kern w:val="0"/>
                <w:sz w:val="24"/>
              </w:rPr>
              <w:t>2.4</w:t>
            </w:r>
            <w:r w:rsidR="005E51E1" w:rsidRPr="004E0780">
              <w:rPr>
                <w:rFonts w:hint="eastAsia"/>
                <w:b/>
                <w:kern w:val="0"/>
                <w:sz w:val="24"/>
              </w:rPr>
              <w:t>环境准入负面清单</w:t>
            </w:r>
          </w:p>
          <w:p w:rsidR="00E9575D" w:rsidRPr="00E9575D" w:rsidRDefault="005E51E1" w:rsidP="00E9575D">
            <w:pPr>
              <w:spacing w:line="360" w:lineRule="auto"/>
              <w:ind w:firstLineChars="200" w:firstLine="480"/>
              <w:rPr>
                <w:rFonts w:ascii="宋体"/>
                <w:sz w:val="24"/>
              </w:rPr>
            </w:pPr>
            <w:r w:rsidRPr="004E0780">
              <w:rPr>
                <w:rFonts w:hint="eastAsia"/>
                <w:sz w:val="24"/>
              </w:rPr>
              <w:t>本项目位于</w:t>
            </w:r>
            <w:r w:rsidR="00DA7D11" w:rsidRPr="00280499">
              <w:rPr>
                <w:rFonts w:hint="eastAsia"/>
                <w:sz w:val="24"/>
              </w:rPr>
              <w:t>河南省洛阳市偃师</w:t>
            </w:r>
            <w:proofErr w:type="gramStart"/>
            <w:r w:rsidR="00DA7D11" w:rsidRPr="00280499">
              <w:rPr>
                <w:rFonts w:hint="eastAsia"/>
                <w:sz w:val="24"/>
              </w:rPr>
              <w:t>区岳滩</w:t>
            </w:r>
            <w:proofErr w:type="gramEnd"/>
            <w:r w:rsidR="00DA7D11" w:rsidRPr="00280499">
              <w:rPr>
                <w:rFonts w:hint="eastAsia"/>
                <w:sz w:val="24"/>
              </w:rPr>
              <w:t>镇</w:t>
            </w:r>
            <w:proofErr w:type="gramStart"/>
            <w:r w:rsidR="00DA7D11" w:rsidRPr="00280499">
              <w:rPr>
                <w:rFonts w:hint="eastAsia"/>
                <w:sz w:val="24"/>
              </w:rPr>
              <w:t>赵庄街</w:t>
            </w:r>
            <w:r w:rsidR="00C72E33">
              <w:rPr>
                <w:rFonts w:hint="eastAsia"/>
                <w:sz w:val="24"/>
              </w:rPr>
              <w:t>村</w:t>
            </w:r>
            <w:proofErr w:type="gramEnd"/>
            <w:r w:rsidR="00DA7D11" w:rsidRPr="004E0780">
              <w:rPr>
                <w:rFonts w:ascii="宋体" w:hint="eastAsia"/>
                <w:sz w:val="24"/>
              </w:rPr>
              <w:t>,</w:t>
            </w:r>
            <w:r w:rsidR="00E9575D" w:rsidRPr="00A22DC3">
              <w:rPr>
                <w:rFonts w:hint="eastAsia"/>
                <w:kern w:val="44"/>
                <w:sz w:val="24"/>
              </w:rPr>
              <w:t>对照洛阳市生态环境局《关于发布洛阳市“三线一单”生态环境准入清单（试行）的函》（</w:t>
            </w:r>
            <w:proofErr w:type="gramStart"/>
            <w:r w:rsidR="00E9575D" w:rsidRPr="00A22DC3">
              <w:rPr>
                <w:rFonts w:hint="eastAsia"/>
                <w:kern w:val="44"/>
                <w:sz w:val="24"/>
              </w:rPr>
              <w:t>洛</w:t>
            </w:r>
            <w:proofErr w:type="gramEnd"/>
            <w:r w:rsidR="00E9575D" w:rsidRPr="00A22DC3">
              <w:rPr>
                <w:rFonts w:hint="eastAsia"/>
                <w:kern w:val="44"/>
                <w:sz w:val="24"/>
              </w:rPr>
              <w:t>市环</w:t>
            </w:r>
            <w:r w:rsidR="00E9575D" w:rsidRPr="00A22DC3">
              <w:rPr>
                <w:rFonts w:hint="eastAsia"/>
                <w:kern w:val="44"/>
                <w:sz w:val="24"/>
              </w:rPr>
              <w:t>[2021]58</w:t>
            </w:r>
            <w:r w:rsidR="00E9575D" w:rsidRPr="00A22DC3">
              <w:rPr>
                <w:rFonts w:hint="eastAsia"/>
                <w:kern w:val="44"/>
                <w:sz w:val="24"/>
              </w:rPr>
              <w:t>号）、《洛阳市各县区分区管控单元生态环境准入清单》，</w:t>
            </w:r>
            <w:proofErr w:type="gramStart"/>
            <w:r w:rsidR="00C72E33" w:rsidRPr="00280499">
              <w:rPr>
                <w:rFonts w:hint="eastAsia"/>
                <w:sz w:val="24"/>
              </w:rPr>
              <w:t>岳滩镇赵庄</w:t>
            </w:r>
            <w:r w:rsidR="00C72E33">
              <w:rPr>
                <w:rFonts w:hint="eastAsia"/>
                <w:sz w:val="24"/>
              </w:rPr>
              <w:t>街村</w:t>
            </w:r>
            <w:proofErr w:type="gramEnd"/>
            <w:r w:rsidR="00E9575D" w:rsidRPr="00A22DC3">
              <w:rPr>
                <w:kern w:val="44"/>
                <w:sz w:val="24"/>
              </w:rPr>
              <w:t>区域环境管控单元编</w:t>
            </w:r>
            <w:r w:rsidR="00E9575D" w:rsidRPr="00A22DC3">
              <w:rPr>
                <w:rFonts w:hint="eastAsia"/>
                <w:kern w:val="44"/>
                <w:sz w:val="24"/>
              </w:rPr>
              <w:t>码：</w:t>
            </w:r>
            <w:r w:rsidR="00E9575D" w:rsidRPr="00A22DC3">
              <w:rPr>
                <w:kern w:val="44"/>
                <w:sz w:val="24"/>
              </w:rPr>
              <w:t>ZH4103812000</w:t>
            </w:r>
            <w:r w:rsidR="00E9575D" w:rsidRPr="00A22DC3">
              <w:rPr>
                <w:rFonts w:hint="eastAsia"/>
                <w:kern w:val="44"/>
                <w:sz w:val="24"/>
              </w:rPr>
              <w:t>3</w:t>
            </w:r>
            <w:r w:rsidR="00E9575D" w:rsidRPr="00A22DC3">
              <w:rPr>
                <w:rFonts w:hint="eastAsia"/>
                <w:kern w:val="44"/>
                <w:sz w:val="24"/>
              </w:rPr>
              <w:t>，管控单元分类为：重点管控单元，环境管控单元名称：大气高排放区</w:t>
            </w:r>
            <w:r w:rsidR="00E9575D" w:rsidRPr="00A22DC3">
              <w:rPr>
                <w:kern w:val="44"/>
                <w:sz w:val="24"/>
              </w:rPr>
              <w:t>。准入清单</w:t>
            </w:r>
            <w:r w:rsidR="00E9575D" w:rsidRPr="00A22DC3">
              <w:rPr>
                <w:rFonts w:hint="eastAsia"/>
                <w:kern w:val="44"/>
                <w:sz w:val="24"/>
              </w:rPr>
              <w:t>要求相符性分析如下。</w:t>
            </w:r>
          </w:p>
          <w:p w:rsidR="007549D0" w:rsidRPr="003410B4" w:rsidRDefault="004F0089" w:rsidP="007549D0">
            <w:pPr>
              <w:pStyle w:val="1"/>
              <w:ind w:left="845"/>
            </w:pPr>
            <w:r w:rsidRPr="003410B4">
              <w:rPr>
                <w:rFonts w:hint="eastAsia"/>
              </w:rPr>
              <w:t xml:space="preserve">   </w:t>
            </w:r>
            <w:r w:rsidR="005E51E1" w:rsidRPr="003410B4">
              <w:rPr>
                <w:rFonts w:hint="eastAsia"/>
              </w:rPr>
              <w:t>偃师</w:t>
            </w:r>
            <w:r w:rsidR="000C7FAE" w:rsidRPr="003410B4">
              <w:rPr>
                <w:rFonts w:hint="eastAsia"/>
              </w:rPr>
              <w:t>区</w:t>
            </w:r>
            <w:r w:rsidR="005E51E1" w:rsidRPr="003410B4">
              <w:t>环境管控单元生态环境准入清单</w:t>
            </w:r>
            <w:r w:rsidR="005E51E1" w:rsidRPr="003410B4">
              <w:rPr>
                <w:rFonts w:hint="eastAsia"/>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421"/>
              <w:gridCol w:w="3685"/>
              <w:gridCol w:w="2261"/>
              <w:gridCol w:w="651"/>
            </w:tblGrid>
            <w:tr w:rsidR="007549D0" w:rsidRPr="00A22DC3" w:rsidTr="00CA23F7">
              <w:trPr>
                <w:trHeight w:val="369"/>
                <w:jc w:val="center"/>
              </w:trPr>
              <w:tc>
                <w:tcPr>
                  <w:tcW w:w="5104" w:type="dxa"/>
                  <w:gridSpan w:val="3"/>
                  <w:vAlign w:val="center"/>
                </w:tcPr>
                <w:p w:rsidR="007549D0" w:rsidRPr="00A22DC3" w:rsidRDefault="007549D0" w:rsidP="00805F5E">
                  <w:pPr>
                    <w:pStyle w:val="af2"/>
                    <w:spacing w:line="320" w:lineRule="exact"/>
                  </w:pPr>
                  <w:r w:rsidRPr="00A22DC3">
                    <w:t>文件要求</w:t>
                  </w:r>
                </w:p>
              </w:tc>
              <w:tc>
                <w:tcPr>
                  <w:tcW w:w="2261" w:type="dxa"/>
                  <w:vMerge w:val="restart"/>
                  <w:vAlign w:val="center"/>
                </w:tcPr>
                <w:p w:rsidR="007549D0" w:rsidRPr="00A22DC3" w:rsidRDefault="007549D0" w:rsidP="00805F5E">
                  <w:pPr>
                    <w:pStyle w:val="af2"/>
                    <w:spacing w:line="320" w:lineRule="exact"/>
                  </w:pPr>
                  <w:r w:rsidRPr="00A22DC3">
                    <w:t>本项目特点</w:t>
                  </w:r>
                </w:p>
              </w:tc>
              <w:tc>
                <w:tcPr>
                  <w:tcW w:w="651" w:type="dxa"/>
                  <w:vMerge w:val="restart"/>
                  <w:vAlign w:val="center"/>
                </w:tcPr>
                <w:p w:rsidR="007549D0" w:rsidRPr="00A22DC3" w:rsidRDefault="007549D0" w:rsidP="00805F5E">
                  <w:pPr>
                    <w:pStyle w:val="af2"/>
                    <w:spacing w:line="320" w:lineRule="exact"/>
                  </w:pPr>
                  <w:r w:rsidRPr="00A22DC3">
                    <w:t>相符</w:t>
                  </w:r>
                </w:p>
                <w:p w:rsidR="007549D0" w:rsidRPr="00A22DC3" w:rsidRDefault="007549D0" w:rsidP="00805F5E">
                  <w:pPr>
                    <w:pStyle w:val="af2"/>
                    <w:spacing w:line="320" w:lineRule="exact"/>
                  </w:pPr>
                  <w:r w:rsidRPr="00A22DC3">
                    <w:t>性</w:t>
                  </w:r>
                </w:p>
              </w:tc>
            </w:tr>
            <w:tr w:rsidR="007549D0" w:rsidRPr="00A22DC3" w:rsidTr="00CA23F7">
              <w:trPr>
                <w:trHeight w:val="369"/>
                <w:jc w:val="center"/>
              </w:trPr>
              <w:tc>
                <w:tcPr>
                  <w:tcW w:w="998" w:type="dxa"/>
                  <w:vAlign w:val="center"/>
                </w:tcPr>
                <w:p w:rsidR="007549D0" w:rsidRPr="00A22DC3" w:rsidRDefault="007549D0" w:rsidP="00805F5E">
                  <w:pPr>
                    <w:pStyle w:val="af2"/>
                    <w:spacing w:line="320" w:lineRule="exact"/>
                  </w:pPr>
                  <w:r w:rsidRPr="00A22DC3">
                    <w:rPr>
                      <w:rFonts w:hint="eastAsia"/>
                    </w:rPr>
                    <w:t>管控单元分类</w:t>
                  </w:r>
                </w:p>
              </w:tc>
              <w:tc>
                <w:tcPr>
                  <w:tcW w:w="4106" w:type="dxa"/>
                  <w:gridSpan w:val="2"/>
                  <w:vAlign w:val="center"/>
                </w:tcPr>
                <w:p w:rsidR="007549D0" w:rsidRPr="00A22DC3" w:rsidRDefault="007549D0" w:rsidP="00805F5E">
                  <w:pPr>
                    <w:pStyle w:val="af2"/>
                    <w:spacing w:line="320" w:lineRule="exact"/>
                  </w:pPr>
                  <w:r w:rsidRPr="00A22DC3">
                    <w:t>管</w:t>
                  </w:r>
                  <w:proofErr w:type="gramStart"/>
                  <w:r w:rsidRPr="00A22DC3">
                    <w:t>控要求</w:t>
                  </w:r>
                  <w:proofErr w:type="gramEnd"/>
                </w:p>
              </w:tc>
              <w:tc>
                <w:tcPr>
                  <w:tcW w:w="2261" w:type="dxa"/>
                  <w:vMerge/>
                  <w:vAlign w:val="center"/>
                </w:tcPr>
                <w:p w:rsidR="007549D0" w:rsidRPr="00A22DC3" w:rsidRDefault="007549D0" w:rsidP="00805F5E">
                  <w:pPr>
                    <w:pStyle w:val="af2"/>
                    <w:spacing w:line="320" w:lineRule="exact"/>
                    <w:rPr>
                      <w:rFonts w:ascii="宋体" w:eastAsia="宋体" w:hAnsi="宋体"/>
                      <w:szCs w:val="21"/>
                    </w:rPr>
                  </w:pPr>
                </w:p>
              </w:tc>
              <w:tc>
                <w:tcPr>
                  <w:tcW w:w="651" w:type="dxa"/>
                  <w:vMerge/>
                  <w:vAlign w:val="center"/>
                </w:tcPr>
                <w:p w:rsidR="007549D0" w:rsidRPr="00A22DC3" w:rsidRDefault="007549D0" w:rsidP="00805F5E">
                  <w:pPr>
                    <w:pStyle w:val="af2"/>
                    <w:spacing w:line="320" w:lineRule="exact"/>
                    <w:rPr>
                      <w:rFonts w:ascii="宋体" w:eastAsia="宋体" w:hAnsi="宋体"/>
                      <w:szCs w:val="21"/>
                    </w:rPr>
                  </w:pPr>
                </w:p>
              </w:tc>
            </w:tr>
            <w:tr w:rsidR="007549D0" w:rsidRPr="00A22DC3" w:rsidTr="00711895">
              <w:trPr>
                <w:trHeight w:val="369"/>
                <w:jc w:val="center"/>
              </w:trPr>
              <w:tc>
                <w:tcPr>
                  <w:tcW w:w="8016" w:type="dxa"/>
                  <w:gridSpan w:val="5"/>
                  <w:vAlign w:val="center"/>
                </w:tcPr>
                <w:p w:rsidR="007549D0" w:rsidRPr="00A22DC3" w:rsidRDefault="007549D0" w:rsidP="00805F5E">
                  <w:pPr>
                    <w:autoSpaceDE w:val="0"/>
                    <w:autoSpaceDN w:val="0"/>
                    <w:adjustRightInd w:val="0"/>
                    <w:snapToGrid w:val="0"/>
                    <w:spacing w:line="320" w:lineRule="exact"/>
                    <w:rPr>
                      <w:szCs w:val="20"/>
                    </w:rPr>
                  </w:pPr>
                  <w:r w:rsidRPr="00A22DC3">
                    <w:rPr>
                      <w:szCs w:val="21"/>
                    </w:rPr>
                    <w:t>管控单元分类</w:t>
                  </w:r>
                  <w:r w:rsidRPr="00A22DC3">
                    <w:rPr>
                      <w:rFonts w:hint="eastAsia"/>
                      <w:szCs w:val="21"/>
                    </w:rPr>
                    <w:t>：</w:t>
                  </w:r>
                  <w:r w:rsidRPr="00A22DC3">
                    <w:rPr>
                      <w:rFonts w:hint="eastAsia"/>
                      <w:kern w:val="44"/>
                      <w:szCs w:val="21"/>
                    </w:rPr>
                    <w:t>重点管控单元</w:t>
                  </w:r>
                  <w:r w:rsidRPr="00A22DC3">
                    <w:rPr>
                      <w:rFonts w:hint="eastAsia"/>
                      <w:szCs w:val="21"/>
                    </w:rPr>
                    <w:t>，</w:t>
                  </w:r>
                  <w:r w:rsidRPr="00A22DC3">
                    <w:rPr>
                      <w:rFonts w:hint="eastAsia"/>
                      <w:kern w:val="44"/>
                      <w:szCs w:val="21"/>
                    </w:rPr>
                    <w:t>大气高排放区</w:t>
                  </w:r>
                  <w:r w:rsidRPr="00A22DC3">
                    <w:rPr>
                      <w:rFonts w:hint="eastAsia"/>
                      <w:szCs w:val="21"/>
                    </w:rPr>
                    <w:t>，环境管控单元编码：</w:t>
                  </w:r>
                  <w:r w:rsidRPr="00A22DC3">
                    <w:rPr>
                      <w:kern w:val="44"/>
                      <w:szCs w:val="21"/>
                    </w:rPr>
                    <w:t>ZH4103812000</w:t>
                  </w:r>
                  <w:r w:rsidRPr="00A22DC3">
                    <w:rPr>
                      <w:rFonts w:hint="eastAsia"/>
                      <w:kern w:val="44"/>
                      <w:szCs w:val="21"/>
                    </w:rPr>
                    <w:t>3</w:t>
                  </w:r>
                </w:p>
              </w:tc>
            </w:tr>
            <w:tr w:rsidR="007549D0" w:rsidRPr="00A22DC3" w:rsidTr="003A5F14">
              <w:trPr>
                <w:trHeight w:val="369"/>
                <w:jc w:val="center"/>
              </w:trPr>
              <w:tc>
                <w:tcPr>
                  <w:tcW w:w="998" w:type="dxa"/>
                  <w:vMerge w:val="restart"/>
                  <w:vAlign w:val="center"/>
                </w:tcPr>
                <w:p w:rsidR="007549D0" w:rsidRPr="00A22DC3" w:rsidRDefault="007549D0" w:rsidP="00805F5E">
                  <w:pPr>
                    <w:autoSpaceDE w:val="0"/>
                    <w:autoSpaceDN w:val="0"/>
                    <w:adjustRightInd w:val="0"/>
                    <w:snapToGrid w:val="0"/>
                    <w:spacing w:line="320" w:lineRule="exact"/>
                    <w:rPr>
                      <w:szCs w:val="21"/>
                    </w:rPr>
                  </w:pPr>
                  <w:r w:rsidRPr="00A22DC3">
                    <w:rPr>
                      <w:rFonts w:hint="eastAsia"/>
                      <w:kern w:val="44"/>
                      <w:szCs w:val="21"/>
                    </w:rPr>
                    <w:t>重点管控单元</w:t>
                  </w:r>
                </w:p>
              </w:tc>
              <w:tc>
                <w:tcPr>
                  <w:tcW w:w="421" w:type="dxa"/>
                  <w:vAlign w:val="center"/>
                </w:tcPr>
                <w:p w:rsidR="007549D0" w:rsidRPr="00A22DC3" w:rsidRDefault="007549D0" w:rsidP="00805F5E">
                  <w:pPr>
                    <w:autoSpaceDE w:val="0"/>
                    <w:autoSpaceDN w:val="0"/>
                    <w:adjustRightInd w:val="0"/>
                    <w:snapToGrid w:val="0"/>
                    <w:spacing w:line="320" w:lineRule="exact"/>
                    <w:rPr>
                      <w:szCs w:val="21"/>
                    </w:rPr>
                  </w:pPr>
                  <w:r w:rsidRPr="00A22DC3">
                    <w:rPr>
                      <w:rFonts w:hint="eastAsia"/>
                      <w:szCs w:val="21"/>
                    </w:rPr>
                    <w:t>空间布局约束</w:t>
                  </w:r>
                </w:p>
              </w:tc>
              <w:tc>
                <w:tcPr>
                  <w:tcW w:w="3685" w:type="dxa"/>
                  <w:vAlign w:val="center"/>
                </w:tcPr>
                <w:p w:rsidR="007549D0" w:rsidRPr="00AB2969" w:rsidRDefault="007549D0" w:rsidP="00AB2969">
                  <w:pPr>
                    <w:spacing w:line="320" w:lineRule="exact"/>
                    <w:rPr>
                      <w:szCs w:val="21"/>
                    </w:rPr>
                  </w:pPr>
                  <w:r w:rsidRPr="00AB2969">
                    <w:rPr>
                      <w:rStyle w:val="fontstyle01"/>
                      <w:rFonts w:hint="default"/>
                      <w:color w:val="auto"/>
                      <w:sz w:val="21"/>
                      <w:szCs w:val="21"/>
                    </w:rPr>
                    <w:t>1</w:t>
                  </w:r>
                  <w:r w:rsidRPr="00AB2969">
                    <w:rPr>
                      <w:rStyle w:val="fontstyle11"/>
                      <w:sz w:val="21"/>
                      <w:szCs w:val="21"/>
                    </w:rPr>
                    <w:t>、禁燃区内禁止新建、扩建、改建燃用高污染燃料的项目。</w:t>
                  </w:r>
                </w:p>
                <w:p w:rsidR="007549D0" w:rsidRPr="00AB2969" w:rsidRDefault="007549D0" w:rsidP="00AB2969">
                  <w:pPr>
                    <w:spacing w:line="320" w:lineRule="exact"/>
                    <w:rPr>
                      <w:szCs w:val="21"/>
                    </w:rPr>
                  </w:pPr>
                  <w:r w:rsidRPr="00AB2969">
                    <w:rPr>
                      <w:rStyle w:val="fontstyle01"/>
                      <w:rFonts w:hint="default"/>
                      <w:color w:val="auto"/>
                      <w:sz w:val="21"/>
                      <w:szCs w:val="21"/>
                    </w:rPr>
                    <w:t>2</w:t>
                  </w:r>
                  <w:r w:rsidRPr="00AB2969">
                    <w:rPr>
                      <w:rStyle w:val="fontstyle11"/>
                      <w:sz w:val="21"/>
                      <w:szCs w:val="21"/>
                    </w:rPr>
                    <w:t>、</w:t>
                  </w:r>
                  <w:proofErr w:type="gramStart"/>
                  <w:r w:rsidRPr="00AB2969">
                    <w:rPr>
                      <w:rStyle w:val="fontstyle11"/>
                      <w:sz w:val="21"/>
                      <w:szCs w:val="21"/>
                    </w:rPr>
                    <w:t>新建涉高</w:t>
                  </w:r>
                  <w:proofErr w:type="gramEnd"/>
                  <w:r w:rsidRPr="00AB2969">
                    <w:rPr>
                      <w:rStyle w:val="fontstyle11"/>
                      <w:sz w:val="21"/>
                      <w:szCs w:val="21"/>
                    </w:rPr>
                    <w:t xml:space="preserve"> </w:t>
                  </w:r>
                  <w:r w:rsidRPr="00AB2969">
                    <w:rPr>
                      <w:rStyle w:val="fontstyle01"/>
                      <w:rFonts w:hint="default"/>
                      <w:color w:val="auto"/>
                      <w:sz w:val="21"/>
                      <w:szCs w:val="21"/>
                    </w:rPr>
                    <w:t xml:space="preserve">VOCs </w:t>
                  </w:r>
                  <w:r w:rsidRPr="00AB2969">
                    <w:rPr>
                      <w:rStyle w:val="fontstyle11"/>
                      <w:sz w:val="21"/>
                      <w:szCs w:val="21"/>
                    </w:rPr>
                    <w:t>排放的包装印刷、工业涂装等重点行业企业要入工业园区，实行区域内</w:t>
                  </w:r>
                  <w:r w:rsidRPr="00AB2969">
                    <w:rPr>
                      <w:rStyle w:val="fontstyle11"/>
                      <w:sz w:val="21"/>
                      <w:szCs w:val="21"/>
                    </w:rPr>
                    <w:t xml:space="preserve"> </w:t>
                  </w:r>
                  <w:r w:rsidRPr="00AB2969">
                    <w:rPr>
                      <w:rStyle w:val="fontstyle01"/>
                      <w:rFonts w:hint="default"/>
                      <w:color w:val="auto"/>
                      <w:sz w:val="21"/>
                      <w:szCs w:val="21"/>
                    </w:rPr>
                    <w:t xml:space="preserve">VOCs </w:t>
                  </w:r>
                  <w:r w:rsidRPr="00AB2969">
                    <w:rPr>
                      <w:rStyle w:val="fontstyle11"/>
                      <w:sz w:val="21"/>
                      <w:szCs w:val="21"/>
                    </w:rPr>
                    <w:t>排放等量或</w:t>
                  </w:r>
                  <w:proofErr w:type="gramStart"/>
                  <w:r w:rsidRPr="00AB2969">
                    <w:rPr>
                      <w:rStyle w:val="fontstyle11"/>
                      <w:sz w:val="21"/>
                      <w:szCs w:val="21"/>
                    </w:rPr>
                    <w:t>倍</w:t>
                  </w:r>
                  <w:proofErr w:type="gramEnd"/>
                  <w:r w:rsidRPr="00AB2969">
                    <w:rPr>
                      <w:rStyle w:val="fontstyle11"/>
                      <w:sz w:val="21"/>
                      <w:szCs w:val="21"/>
                    </w:rPr>
                    <w:t>量削减替代。</w:t>
                  </w:r>
                </w:p>
                <w:p w:rsidR="007549D0" w:rsidRPr="00AB2969" w:rsidRDefault="007549D0" w:rsidP="00AB2969">
                  <w:pPr>
                    <w:spacing w:line="320" w:lineRule="exact"/>
                    <w:rPr>
                      <w:szCs w:val="21"/>
                    </w:rPr>
                  </w:pPr>
                  <w:r w:rsidRPr="00AB2969">
                    <w:rPr>
                      <w:rStyle w:val="fontstyle01"/>
                      <w:rFonts w:hint="default"/>
                      <w:color w:val="auto"/>
                      <w:sz w:val="21"/>
                      <w:szCs w:val="21"/>
                    </w:rPr>
                    <w:t>3</w:t>
                  </w:r>
                  <w:r w:rsidRPr="00AB2969">
                    <w:rPr>
                      <w:rStyle w:val="fontstyle11"/>
                      <w:sz w:val="21"/>
                      <w:szCs w:val="21"/>
                    </w:rPr>
                    <w:t>、制定</w:t>
                  </w:r>
                  <w:r w:rsidRPr="00AB2969">
                    <w:rPr>
                      <w:rStyle w:val="fontstyle01"/>
                      <w:rFonts w:hint="default"/>
                      <w:color w:val="auto"/>
                      <w:sz w:val="21"/>
                      <w:szCs w:val="21"/>
                    </w:rPr>
                    <w:t>“</w:t>
                  </w:r>
                  <w:r w:rsidRPr="00AB2969">
                    <w:rPr>
                      <w:rStyle w:val="fontstyle11"/>
                      <w:sz w:val="21"/>
                      <w:szCs w:val="21"/>
                    </w:rPr>
                    <w:t>散乱污</w:t>
                  </w:r>
                  <w:r w:rsidRPr="00AB2969">
                    <w:rPr>
                      <w:rStyle w:val="fontstyle01"/>
                      <w:rFonts w:hint="default"/>
                      <w:color w:val="auto"/>
                      <w:sz w:val="21"/>
                      <w:szCs w:val="21"/>
                    </w:rPr>
                    <w:t>”</w:t>
                  </w:r>
                  <w:r w:rsidRPr="00AB2969">
                    <w:rPr>
                      <w:rStyle w:val="fontstyle11"/>
                      <w:sz w:val="21"/>
                      <w:szCs w:val="21"/>
                    </w:rPr>
                    <w:t>企业及集群整治标准，列入关停取缔类的，基本做到</w:t>
                  </w:r>
                  <w:r w:rsidRPr="00AB2969">
                    <w:rPr>
                      <w:rStyle w:val="fontstyle01"/>
                      <w:rFonts w:hint="default"/>
                      <w:color w:val="auto"/>
                      <w:sz w:val="21"/>
                      <w:szCs w:val="21"/>
                    </w:rPr>
                    <w:t>“</w:t>
                  </w:r>
                  <w:r w:rsidRPr="00AB2969">
                    <w:rPr>
                      <w:rStyle w:val="fontstyle11"/>
                      <w:sz w:val="21"/>
                      <w:szCs w:val="21"/>
                    </w:rPr>
                    <w:t>两断三清</w:t>
                  </w:r>
                  <w:r w:rsidRPr="00AB2969">
                    <w:rPr>
                      <w:rStyle w:val="fontstyle01"/>
                      <w:rFonts w:hint="default"/>
                      <w:color w:val="auto"/>
                      <w:sz w:val="21"/>
                      <w:szCs w:val="21"/>
                    </w:rPr>
                    <w:t>”</w:t>
                  </w:r>
                  <w:r w:rsidRPr="00AB2969">
                    <w:rPr>
                      <w:rStyle w:val="fontstyle11"/>
                      <w:sz w:val="21"/>
                      <w:szCs w:val="21"/>
                    </w:rPr>
                    <w:t>；列入整合搬迁类的，要按照产业发展规模化、现代化的原则，搬迁</w:t>
                  </w:r>
                  <w:proofErr w:type="gramStart"/>
                  <w:r w:rsidRPr="00AB2969">
                    <w:rPr>
                      <w:rStyle w:val="fontstyle11"/>
                      <w:sz w:val="21"/>
                      <w:szCs w:val="21"/>
                    </w:rPr>
                    <w:t>至产业</w:t>
                  </w:r>
                  <w:proofErr w:type="gramEnd"/>
                  <w:r w:rsidRPr="00AB2969">
                    <w:rPr>
                      <w:rStyle w:val="fontstyle11"/>
                      <w:sz w:val="21"/>
                      <w:szCs w:val="21"/>
                    </w:rPr>
                    <w:t>集聚区并实施升级改造；列入升级改造类的，树立行业标杆，实施清洁生产技术改造，全面提升污染治理水平。</w:t>
                  </w:r>
                </w:p>
                <w:p w:rsidR="007549D0" w:rsidRPr="00AB2969" w:rsidRDefault="007549D0" w:rsidP="00AB2969">
                  <w:pPr>
                    <w:spacing w:line="320" w:lineRule="exact"/>
                    <w:rPr>
                      <w:szCs w:val="21"/>
                    </w:rPr>
                  </w:pPr>
                  <w:r w:rsidRPr="00AB2969">
                    <w:rPr>
                      <w:rStyle w:val="fontstyle01"/>
                      <w:rFonts w:hint="default"/>
                      <w:color w:val="auto"/>
                      <w:sz w:val="21"/>
                      <w:szCs w:val="21"/>
                    </w:rPr>
                    <w:t>4</w:t>
                  </w:r>
                  <w:r w:rsidRPr="00AB2969">
                    <w:rPr>
                      <w:rStyle w:val="fontstyle11"/>
                      <w:sz w:val="21"/>
                      <w:szCs w:val="21"/>
                    </w:rPr>
                    <w:t>、引导区内工业涂装、塑编、鞋业企业入园入区发展。高标准推进伊洛河两岸生态廊道建设。提升改造塑编、校用设备、建材等传统行业，提高污染物排放水平。</w:t>
                  </w:r>
                </w:p>
                <w:p w:rsidR="007549D0" w:rsidRPr="00AB2969" w:rsidRDefault="007549D0" w:rsidP="00AB2969">
                  <w:pPr>
                    <w:spacing w:line="320" w:lineRule="exact"/>
                    <w:rPr>
                      <w:szCs w:val="21"/>
                    </w:rPr>
                  </w:pPr>
                  <w:r w:rsidRPr="00AB2969">
                    <w:rPr>
                      <w:rStyle w:val="fontstyle01"/>
                      <w:rFonts w:hint="default"/>
                      <w:color w:val="auto"/>
                      <w:sz w:val="21"/>
                      <w:szCs w:val="21"/>
                    </w:rPr>
                    <w:t>5</w:t>
                  </w:r>
                  <w:r w:rsidRPr="00AB2969">
                    <w:rPr>
                      <w:rStyle w:val="fontstyle11"/>
                      <w:sz w:val="21"/>
                      <w:szCs w:val="21"/>
                    </w:rPr>
                    <w:t>、</w:t>
                  </w:r>
                  <w:proofErr w:type="gramStart"/>
                  <w:r w:rsidRPr="00AB2969">
                    <w:rPr>
                      <w:rStyle w:val="fontstyle11"/>
                      <w:sz w:val="21"/>
                      <w:szCs w:val="21"/>
                    </w:rPr>
                    <w:t>岳滩镇区域</w:t>
                  </w:r>
                  <w:proofErr w:type="gramEnd"/>
                  <w:r w:rsidRPr="00AB2969">
                    <w:rPr>
                      <w:rStyle w:val="fontstyle11"/>
                      <w:sz w:val="21"/>
                      <w:szCs w:val="21"/>
                    </w:rPr>
                    <w:t>重点发展智能装备、机器人、数控设备等高新技术企业，整合提升三轮摩托车、机械加工等产业。</w:t>
                  </w:r>
                </w:p>
                <w:p w:rsidR="007549D0" w:rsidRPr="00AB2969" w:rsidRDefault="007549D0" w:rsidP="00AB2969">
                  <w:pPr>
                    <w:spacing w:line="320" w:lineRule="exact"/>
                    <w:rPr>
                      <w:szCs w:val="21"/>
                    </w:rPr>
                  </w:pPr>
                  <w:r w:rsidRPr="00AB2969">
                    <w:rPr>
                      <w:rStyle w:val="fontstyle01"/>
                      <w:rFonts w:hint="default"/>
                      <w:color w:val="auto"/>
                      <w:sz w:val="21"/>
                      <w:szCs w:val="21"/>
                    </w:rPr>
                    <w:t>6</w:t>
                  </w:r>
                  <w:r w:rsidRPr="00AB2969">
                    <w:rPr>
                      <w:rStyle w:val="fontstyle11"/>
                      <w:sz w:val="21"/>
                      <w:szCs w:val="21"/>
                    </w:rPr>
                    <w:t>、</w:t>
                  </w:r>
                  <w:proofErr w:type="gramStart"/>
                  <w:r w:rsidRPr="00AB2969">
                    <w:rPr>
                      <w:rStyle w:val="fontstyle11"/>
                      <w:sz w:val="21"/>
                      <w:szCs w:val="21"/>
                    </w:rPr>
                    <w:t>翟</w:t>
                  </w:r>
                  <w:proofErr w:type="gramEnd"/>
                  <w:r w:rsidRPr="00AB2969">
                    <w:rPr>
                      <w:rStyle w:val="fontstyle11"/>
                      <w:sz w:val="21"/>
                      <w:szCs w:val="21"/>
                    </w:rPr>
                    <w:t>镇镇区域重点</w:t>
                  </w:r>
                  <w:proofErr w:type="gramStart"/>
                  <w:r w:rsidRPr="00AB2969">
                    <w:rPr>
                      <w:rStyle w:val="fontstyle11"/>
                      <w:sz w:val="21"/>
                      <w:szCs w:val="21"/>
                    </w:rPr>
                    <w:t>发展文旅产业</w:t>
                  </w:r>
                  <w:proofErr w:type="gramEnd"/>
                  <w:r w:rsidRPr="00AB2969">
                    <w:rPr>
                      <w:rStyle w:val="fontstyle11"/>
                      <w:sz w:val="21"/>
                      <w:szCs w:val="21"/>
                    </w:rPr>
                    <w:t>，提</w:t>
                  </w:r>
                  <w:r w:rsidRPr="00AB2969">
                    <w:rPr>
                      <w:rStyle w:val="fontstyle11"/>
                      <w:sz w:val="21"/>
                      <w:szCs w:val="21"/>
                    </w:rPr>
                    <w:lastRenderedPageBreak/>
                    <w:t>升整合针织产业，培育生物医药、卫生健康产业。</w:t>
                  </w:r>
                </w:p>
                <w:p w:rsidR="007549D0" w:rsidRPr="00AB2969" w:rsidRDefault="007549D0" w:rsidP="00AB2969">
                  <w:pPr>
                    <w:spacing w:line="320" w:lineRule="exact"/>
                    <w:rPr>
                      <w:rFonts w:ascii="宋体" w:hAnsi="宋体" w:cs="宋体"/>
                      <w:szCs w:val="21"/>
                    </w:rPr>
                  </w:pPr>
                  <w:r w:rsidRPr="00AB2969">
                    <w:rPr>
                      <w:rStyle w:val="fontstyle01"/>
                      <w:rFonts w:hint="default"/>
                      <w:color w:val="auto"/>
                      <w:sz w:val="21"/>
                      <w:szCs w:val="21"/>
                    </w:rPr>
                    <w:t>7</w:t>
                  </w:r>
                  <w:r w:rsidRPr="00AB2969">
                    <w:rPr>
                      <w:rStyle w:val="fontstyle11"/>
                      <w:sz w:val="21"/>
                      <w:szCs w:val="21"/>
                    </w:rPr>
                    <w:t>、推进顾县镇区域建设电线电缆工业园、节能环保装备制造园，重点发展节能环保装备制造、电线电缆等产业，推进铝深加工行业企业入园，提升整合电线电缆、有色金属压延、石化管件、铸造等传统产业。</w:t>
                  </w:r>
                </w:p>
              </w:tc>
              <w:tc>
                <w:tcPr>
                  <w:tcW w:w="2261" w:type="dxa"/>
                  <w:vAlign w:val="center"/>
                </w:tcPr>
                <w:p w:rsidR="007549D0" w:rsidRPr="00AB2969" w:rsidRDefault="007549D0" w:rsidP="00AB2969">
                  <w:pPr>
                    <w:autoSpaceDE w:val="0"/>
                    <w:autoSpaceDN w:val="0"/>
                    <w:adjustRightInd w:val="0"/>
                    <w:snapToGrid w:val="0"/>
                    <w:spacing w:line="320" w:lineRule="exact"/>
                    <w:rPr>
                      <w:snapToGrid w:val="0"/>
                      <w:szCs w:val="21"/>
                    </w:rPr>
                  </w:pPr>
                  <w:r w:rsidRPr="00AB2969">
                    <w:rPr>
                      <w:rFonts w:hint="eastAsia"/>
                      <w:snapToGrid w:val="0"/>
                      <w:szCs w:val="21"/>
                    </w:rPr>
                    <w:lastRenderedPageBreak/>
                    <w:t>1</w:t>
                  </w:r>
                  <w:r w:rsidRPr="00AB2969">
                    <w:rPr>
                      <w:rFonts w:hint="eastAsia"/>
                      <w:snapToGrid w:val="0"/>
                      <w:szCs w:val="21"/>
                    </w:rPr>
                    <w:t>、本项目使用电能，不涉及</w:t>
                  </w:r>
                  <w:r w:rsidRPr="00AB2969">
                    <w:rPr>
                      <w:rStyle w:val="fontstyle11"/>
                      <w:sz w:val="21"/>
                      <w:szCs w:val="21"/>
                    </w:rPr>
                    <w:t>燃用高污染燃料</w:t>
                  </w:r>
                  <w:r w:rsidRPr="00AB2969">
                    <w:rPr>
                      <w:rStyle w:val="fontstyle11"/>
                      <w:rFonts w:hint="eastAsia"/>
                      <w:sz w:val="21"/>
                      <w:szCs w:val="21"/>
                    </w:rPr>
                    <w:t>。</w:t>
                  </w:r>
                </w:p>
                <w:p w:rsidR="007549D0" w:rsidRPr="00AB2969" w:rsidRDefault="007549D0" w:rsidP="00AB2969">
                  <w:pPr>
                    <w:autoSpaceDE w:val="0"/>
                    <w:autoSpaceDN w:val="0"/>
                    <w:adjustRightInd w:val="0"/>
                    <w:snapToGrid w:val="0"/>
                    <w:spacing w:line="320" w:lineRule="exact"/>
                    <w:rPr>
                      <w:szCs w:val="21"/>
                    </w:rPr>
                  </w:pPr>
                  <w:r w:rsidRPr="00AB2969">
                    <w:rPr>
                      <w:rFonts w:hint="eastAsia"/>
                      <w:snapToGrid w:val="0"/>
                      <w:szCs w:val="21"/>
                    </w:rPr>
                    <w:t>2</w:t>
                  </w:r>
                  <w:r w:rsidRPr="00AB2969">
                    <w:rPr>
                      <w:rFonts w:hint="eastAsia"/>
                      <w:snapToGrid w:val="0"/>
                      <w:szCs w:val="21"/>
                    </w:rPr>
                    <w:t>、本项目在现有厂区内扩建，不属于</w:t>
                  </w:r>
                  <w:proofErr w:type="gramStart"/>
                  <w:r w:rsidRPr="00AB2969">
                    <w:rPr>
                      <w:rFonts w:hint="eastAsia"/>
                      <w:snapToGrid w:val="0"/>
                      <w:szCs w:val="21"/>
                    </w:rPr>
                    <w:t>新建涉</w:t>
                  </w:r>
                  <w:r w:rsidRPr="00AB2969">
                    <w:rPr>
                      <w:rStyle w:val="fontstyle11"/>
                      <w:sz w:val="21"/>
                      <w:szCs w:val="21"/>
                    </w:rPr>
                    <w:t>高</w:t>
                  </w:r>
                  <w:proofErr w:type="gramEnd"/>
                  <w:r w:rsidRPr="00AB2969">
                    <w:rPr>
                      <w:rStyle w:val="fontstyle11"/>
                      <w:sz w:val="21"/>
                      <w:szCs w:val="21"/>
                    </w:rPr>
                    <w:t xml:space="preserve"> </w:t>
                  </w:r>
                  <w:r w:rsidRPr="00AB2969">
                    <w:rPr>
                      <w:rStyle w:val="fontstyle01"/>
                      <w:rFonts w:hint="default"/>
                      <w:color w:val="auto"/>
                      <w:sz w:val="21"/>
                      <w:szCs w:val="21"/>
                    </w:rPr>
                    <w:t xml:space="preserve">VOCs </w:t>
                  </w:r>
                  <w:r w:rsidRPr="00AB2969">
                    <w:rPr>
                      <w:rStyle w:val="fontstyle11"/>
                      <w:sz w:val="21"/>
                      <w:szCs w:val="21"/>
                    </w:rPr>
                    <w:t>排放</w:t>
                  </w:r>
                  <w:r w:rsidRPr="00AB2969">
                    <w:rPr>
                      <w:rStyle w:val="fontstyle11"/>
                      <w:rFonts w:hint="eastAsia"/>
                      <w:sz w:val="21"/>
                      <w:szCs w:val="21"/>
                    </w:rPr>
                    <w:t>项目，本项目新增</w:t>
                  </w:r>
                  <w:r w:rsidRPr="00AB2969">
                    <w:rPr>
                      <w:szCs w:val="21"/>
                    </w:rPr>
                    <w:t>VOCs</w:t>
                  </w:r>
                  <w:r w:rsidRPr="00AB2969">
                    <w:rPr>
                      <w:szCs w:val="21"/>
                    </w:rPr>
                    <w:t>在偃师区进行</w:t>
                  </w:r>
                  <w:proofErr w:type="gramStart"/>
                  <w:r w:rsidR="00CA23F7">
                    <w:rPr>
                      <w:rFonts w:hint="eastAsia"/>
                      <w:szCs w:val="21"/>
                    </w:rPr>
                    <w:t>倍</w:t>
                  </w:r>
                  <w:proofErr w:type="gramEnd"/>
                  <w:r w:rsidR="00CA23F7">
                    <w:rPr>
                      <w:rFonts w:hint="eastAsia"/>
                      <w:szCs w:val="21"/>
                    </w:rPr>
                    <w:t>量</w:t>
                  </w:r>
                  <w:r w:rsidRPr="00AB2969">
                    <w:rPr>
                      <w:szCs w:val="21"/>
                    </w:rPr>
                    <w:t>替代</w:t>
                  </w:r>
                  <w:r w:rsidRPr="00AB2969">
                    <w:rPr>
                      <w:rFonts w:hint="eastAsia"/>
                      <w:szCs w:val="21"/>
                    </w:rPr>
                    <w:t>。</w:t>
                  </w:r>
                </w:p>
                <w:p w:rsidR="007549D0" w:rsidRPr="00AB2969" w:rsidRDefault="007549D0" w:rsidP="00AB2969">
                  <w:pPr>
                    <w:autoSpaceDE w:val="0"/>
                    <w:autoSpaceDN w:val="0"/>
                    <w:adjustRightInd w:val="0"/>
                    <w:snapToGrid w:val="0"/>
                    <w:spacing w:line="320" w:lineRule="exact"/>
                    <w:rPr>
                      <w:rStyle w:val="fontstyle11"/>
                      <w:rFonts w:hint="eastAsia"/>
                      <w:sz w:val="21"/>
                      <w:szCs w:val="21"/>
                    </w:rPr>
                  </w:pPr>
                  <w:r w:rsidRPr="00AB2969">
                    <w:rPr>
                      <w:rFonts w:hint="eastAsia"/>
                      <w:szCs w:val="21"/>
                    </w:rPr>
                    <w:t>3</w:t>
                  </w:r>
                  <w:r w:rsidRPr="00AB2969">
                    <w:rPr>
                      <w:rFonts w:hint="eastAsia"/>
                      <w:szCs w:val="21"/>
                    </w:rPr>
                    <w:t>、企业现有各项环保设施完善，废气污染物达标排放，不属于</w:t>
                  </w:r>
                  <w:r w:rsidRPr="00AB2969">
                    <w:rPr>
                      <w:rStyle w:val="fontstyle01"/>
                      <w:rFonts w:hint="default"/>
                      <w:color w:val="auto"/>
                      <w:sz w:val="21"/>
                      <w:szCs w:val="21"/>
                    </w:rPr>
                    <w:t>“</w:t>
                  </w:r>
                  <w:r w:rsidRPr="00AB2969">
                    <w:rPr>
                      <w:rStyle w:val="fontstyle11"/>
                      <w:sz w:val="21"/>
                      <w:szCs w:val="21"/>
                    </w:rPr>
                    <w:t>散乱污</w:t>
                  </w:r>
                  <w:r w:rsidRPr="00AB2969">
                    <w:rPr>
                      <w:rStyle w:val="fontstyle01"/>
                      <w:rFonts w:hint="default"/>
                      <w:color w:val="auto"/>
                      <w:sz w:val="21"/>
                      <w:szCs w:val="21"/>
                    </w:rPr>
                    <w:t>”</w:t>
                  </w:r>
                  <w:r w:rsidRPr="00AB2969">
                    <w:rPr>
                      <w:rStyle w:val="fontstyle11"/>
                      <w:sz w:val="21"/>
                      <w:szCs w:val="21"/>
                    </w:rPr>
                    <w:t>企业</w:t>
                  </w:r>
                  <w:r w:rsidRPr="00AB2969">
                    <w:rPr>
                      <w:rStyle w:val="fontstyle11"/>
                      <w:rFonts w:hint="eastAsia"/>
                      <w:sz w:val="21"/>
                      <w:szCs w:val="21"/>
                    </w:rPr>
                    <w:t>。</w:t>
                  </w:r>
                </w:p>
                <w:p w:rsidR="007549D0" w:rsidRPr="00AB2969" w:rsidRDefault="007549D0" w:rsidP="00AB2969">
                  <w:pPr>
                    <w:autoSpaceDE w:val="0"/>
                    <w:autoSpaceDN w:val="0"/>
                    <w:adjustRightInd w:val="0"/>
                    <w:snapToGrid w:val="0"/>
                    <w:spacing w:line="320" w:lineRule="exact"/>
                    <w:rPr>
                      <w:rStyle w:val="fontstyle11"/>
                      <w:rFonts w:hint="eastAsia"/>
                      <w:sz w:val="21"/>
                      <w:szCs w:val="21"/>
                    </w:rPr>
                  </w:pPr>
                  <w:r w:rsidRPr="00AB2969">
                    <w:rPr>
                      <w:rStyle w:val="fontstyle11"/>
                      <w:rFonts w:hint="eastAsia"/>
                      <w:sz w:val="21"/>
                      <w:szCs w:val="21"/>
                    </w:rPr>
                    <w:t>4</w:t>
                  </w:r>
                  <w:r w:rsidRPr="00AB2969">
                    <w:rPr>
                      <w:rStyle w:val="fontstyle11"/>
                      <w:rFonts w:hint="eastAsia"/>
                      <w:sz w:val="21"/>
                      <w:szCs w:val="21"/>
                    </w:rPr>
                    <w:t>、本项目在现有厂区内扩建，各项污染治理设施按环保要求建设，污染物可达标排放。</w:t>
                  </w:r>
                </w:p>
                <w:p w:rsidR="007549D0" w:rsidRDefault="007549D0" w:rsidP="00AB2969">
                  <w:pPr>
                    <w:autoSpaceDE w:val="0"/>
                    <w:autoSpaceDN w:val="0"/>
                    <w:adjustRightInd w:val="0"/>
                    <w:snapToGrid w:val="0"/>
                    <w:spacing w:line="320" w:lineRule="exact"/>
                    <w:rPr>
                      <w:rStyle w:val="fontstyle11"/>
                      <w:rFonts w:hint="eastAsia"/>
                      <w:sz w:val="21"/>
                      <w:szCs w:val="21"/>
                    </w:rPr>
                  </w:pPr>
                  <w:r w:rsidRPr="00AB2969">
                    <w:rPr>
                      <w:rStyle w:val="fontstyle11"/>
                      <w:rFonts w:hint="eastAsia"/>
                      <w:sz w:val="21"/>
                      <w:szCs w:val="21"/>
                    </w:rPr>
                    <w:t>5</w:t>
                  </w:r>
                  <w:r w:rsidRPr="00AB2969">
                    <w:rPr>
                      <w:rStyle w:val="fontstyle11"/>
                      <w:rFonts w:hint="eastAsia"/>
                      <w:sz w:val="21"/>
                      <w:szCs w:val="21"/>
                    </w:rPr>
                    <w:t>、本项目产品为机动车</w:t>
                  </w:r>
                  <w:r w:rsidR="00E04A52">
                    <w:rPr>
                      <w:rStyle w:val="fontstyle11"/>
                      <w:rFonts w:hint="eastAsia"/>
                      <w:sz w:val="21"/>
                      <w:szCs w:val="21"/>
                    </w:rPr>
                    <w:t>、助力车</w:t>
                  </w:r>
                  <w:proofErr w:type="gramStart"/>
                  <w:r w:rsidRPr="00AB2969">
                    <w:rPr>
                      <w:rStyle w:val="fontstyle11"/>
                      <w:rFonts w:hint="eastAsia"/>
                      <w:sz w:val="21"/>
                      <w:szCs w:val="21"/>
                    </w:rPr>
                    <w:t>座垫</w:t>
                  </w:r>
                  <w:proofErr w:type="gramEnd"/>
                  <w:r w:rsidRPr="00AB2969">
                    <w:rPr>
                      <w:rStyle w:val="fontstyle11"/>
                      <w:rFonts w:hint="eastAsia"/>
                      <w:sz w:val="21"/>
                      <w:szCs w:val="21"/>
                    </w:rPr>
                    <w:t>，</w:t>
                  </w:r>
                  <w:proofErr w:type="gramStart"/>
                  <w:r w:rsidRPr="00AB2969">
                    <w:rPr>
                      <w:rStyle w:val="fontstyle11"/>
                      <w:rFonts w:hint="eastAsia"/>
                      <w:sz w:val="21"/>
                      <w:szCs w:val="21"/>
                    </w:rPr>
                    <w:t>属于岳滩镇</w:t>
                  </w:r>
                  <w:proofErr w:type="gramEnd"/>
                  <w:r w:rsidRPr="00AB2969">
                    <w:rPr>
                      <w:rStyle w:val="fontstyle11"/>
                      <w:rFonts w:hint="eastAsia"/>
                      <w:sz w:val="21"/>
                      <w:szCs w:val="21"/>
                    </w:rPr>
                    <w:t>机动车、摩托车配套产业，</w:t>
                  </w:r>
                  <w:proofErr w:type="gramStart"/>
                  <w:r w:rsidRPr="00CA23F7">
                    <w:rPr>
                      <w:rStyle w:val="fontstyle11"/>
                      <w:rFonts w:hint="eastAsia"/>
                      <w:sz w:val="21"/>
                      <w:szCs w:val="21"/>
                    </w:rPr>
                    <w:t>岳滩镇</w:t>
                  </w:r>
                  <w:proofErr w:type="gramEnd"/>
                  <w:r w:rsidR="00CA23F7" w:rsidRPr="00CA23F7">
                    <w:rPr>
                      <w:rStyle w:val="fontstyle11"/>
                      <w:rFonts w:hint="eastAsia"/>
                      <w:sz w:val="21"/>
                      <w:szCs w:val="21"/>
                    </w:rPr>
                    <w:t>人民</w:t>
                  </w:r>
                  <w:r w:rsidRPr="00CA23F7">
                    <w:rPr>
                      <w:rStyle w:val="fontstyle11"/>
                      <w:rFonts w:hint="eastAsia"/>
                      <w:sz w:val="21"/>
                      <w:szCs w:val="21"/>
                    </w:rPr>
                    <w:t>政府同意项目建设。</w:t>
                  </w:r>
                </w:p>
                <w:p w:rsidR="00CA23F7" w:rsidRDefault="00CA23F7" w:rsidP="00AB2969">
                  <w:pPr>
                    <w:autoSpaceDE w:val="0"/>
                    <w:autoSpaceDN w:val="0"/>
                    <w:adjustRightInd w:val="0"/>
                    <w:snapToGrid w:val="0"/>
                    <w:spacing w:line="320" w:lineRule="exact"/>
                    <w:rPr>
                      <w:rStyle w:val="fontstyle11"/>
                      <w:rFonts w:hint="eastAsia"/>
                      <w:sz w:val="21"/>
                      <w:szCs w:val="21"/>
                    </w:rPr>
                  </w:pPr>
                  <w:r>
                    <w:rPr>
                      <w:rStyle w:val="fontstyle11"/>
                      <w:rFonts w:hint="eastAsia"/>
                      <w:sz w:val="21"/>
                      <w:szCs w:val="21"/>
                    </w:rPr>
                    <w:t>6</w:t>
                  </w:r>
                  <w:r>
                    <w:rPr>
                      <w:rStyle w:val="fontstyle11"/>
                      <w:rFonts w:hint="eastAsia"/>
                      <w:sz w:val="21"/>
                      <w:szCs w:val="21"/>
                    </w:rPr>
                    <w:t>、不涉及。</w:t>
                  </w:r>
                </w:p>
                <w:p w:rsidR="00CA23F7" w:rsidRPr="00AB2969" w:rsidRDefault="00CA23F7" w:rsidP="00AB2969">
                  <w:pPr>
                    <w:autoSpaceDE w:val="0"/>
                    <w:autoSpaceDN w:val="0"/>
                    <w:adjustRightInd w:val="0"/>
                    <w:snapToGrid w:val="0"/>
                    <w:spacing w:line="320" w:lineRule="exact"/>
                    <w:rPr>
                      <w:snapToGrid w:val="0"/>
                      <w:szCs w:val="21"/>
                    </w:rPr>
                  </w:pPr>
                  <w:r>
                    <w:rPr>
                      <w:rStyle w:val="fontstyle11"/>
                      <w:rFonts w:hint="eastAsia"/>
                      <w:sz w:val="21"/>
                      <w:szCs w:val="21"/>
                    </w:rPr>
                    <w:t>7</w:t>
                  </w:r>
                  <w:r>
                    <w:rPr>
                      <w:rStyle w:val="fontstyle11"/>
                      <w:rFonts w:hint="eastAsia"/>
                      <w:sz w:val="21"/>
                      <w:szCs w:val="21"/>
                    </w:rPr>
                    <w:t>、不涉及。</w:t>
                  </w:r>
                </w:p>
              </w:tc>
              <w:tc>
                <w:tcPr>
                  <w:tcW w:w="651" w:type="dxa"/>
                  <w:vAlign w:val="center"/>
                </w:tcPr>
                <w:p w:rsidR="007549D0" w:rsidRPr="00A22DC3" w:rsidRDefault="007549D0" w:rsidP="00805F5E">
                  <w:pPr>
                    <w:autoSpaceDE w:val="0"/>
                    <w:autoSpaceDN w:val="0"/>
                    <w:adjustRightInd w:val="0"/>
                    <w:snapToGrid w:val="0"/>
                    <w:spacing w:line="320" w:lineRule="exact"/>
                    <w:jc w:val="center"/>
                    <w:rPr>
                      <w:szCs w:val="21"/>
                    </w:rPr>
                  </w:pPr>
                  <w:r w:rsidRPr="00A22DC3">
                    <w:rPr>
                      <w:rFonts w:hint="eastAsia"/>
                      <w:szCs w:val="21"/>
                    </w:rPr>
                    <w:t>相符</w:t>
                  </w:r>
                </w:p>
              </w:tc>
            </w:tr>
            <w:tr w:rsidR="007549D0" w:rsidRPr="00A22DC3" w:rsidTr="003A5F14">
              <w:trPr>
                <w:trHeight w:val="369"/>
                <w:jc w:val="center"/>
              </w:trPr>
              <w:tc>
                <w:tcPr>
                  <w:tcW w:w="998" w:type="dxa"/>
                  <w:vMerge/>
                  <w:vAlign w:val="center"/>
                </w:tcPr>
                <w:p w:rsidR="007549D0" w:rsidRPr="00A22DC3" w:rsidRDefault="007549D0" w:rsidP="00805F5E">
                  <w:pPr>
                    <w:autoSpaceDE w:val="0"/>
                    <w:autoSpaceDN w:val="0"/>
                    <w:adjustRightInd w:val="0"/>
                    <w:snapToGrid w:val="0"/>
                    <w:spacing w:line="320" w:lineRule="exact"/>
                    <w:rPr>
                      <w:kern w:val="44"/>
                      <w:szCs w:val="21"/>
                    </w:rPr>
                  </w:pPr>
                </w:p>
              </w:tc>
              <w:tc>
                <w:tcPr>
                  <w:tcW w:w="421" w:type="dxa"/>
                  <w:vAlign w:val="center"/>
                </w:tcPr>
                <w:p w:rsidR="007549D0" w:rsidRPr="00A22DC3" w:rsidRDefault="007549D0" w:rsidP="00805F5E">
                  <w:pPr>
                    <w:autoSpaceDE w:val="0"/>
                    <w:autoSpaceDN w:val="0"/>
                    <w:adjustRightInd w:val="0"/>
                    <w:snapToGrid w:val="0"/>
                    <w:spacing w:line="320" w:lineRule="exact"/>
                    <w:rPr>
                      <w:szCs w:val="21"/>
                    </w:rPr>
                  </w:pPr>
                  <w:r w:rsidRPr="00A22DC3">
                    <w:rPr>
                      <w:rFonts w:hint="eastAsia"/>
                      <w:szCs w:val="21"/>
                    </w:rPr>
                    <w:t>污染物排放管控</w:t>
                  </w:r>
                </w:p>
              </w:tc>
              <w:tc>
                <w:tcPr>
                  <w:tcW w:w="3685" w:type="dxa"/>
                  <w:vAlign w:val="center"/>
                </w:tcPr>
                <w:p w:rsidR="007549D0" w:rsidRPr="00711895" w:rsidRDefault="007549D0" w:rsidP="00AB2969">
                  <w:pPr>
                    <w:spacing w:line="320" w:lineRule="exact"/>
                    <w:rPr>
                      <w:rFonts w:ascii="FangSong" w:hAnsi="FangSong" w:hint="eastAsia"/>
                      <w:szCs w:val="21"/>
                    </w:rPr>
                  </w:pPr>
                  <w:r w:rsidRPr="00711895">
                    <w:rPr>
                      <w:rStyle w:val="fontstyle01"/>
                      <w:rFonts w:hint="default"/>
                      <w:color w:val="auto"/>
                      <w:sz w:val="21"/>
                      <w:szCs w:val="21"/>
                    </w:rPr>
                    <w:t>1</w:t>
                  </w:r>
                  <w:r w:rsidRPr="00711895">
                    <w:rPr>
                      <w:rStyle w:val="fontstyle11"/>
                      <w:sz w:val="21"/>
                      <w:szCs w:val="21"/>
                    </w:rPr>
                    <w:t>、禁止销售、使用煤等高污染燃料，现有使用高污染燃料的单位和个人，应当按照市、县（市）人民政府规定的期限改用清洁能源或拆除使用高污染燃料的设施。</w:t>
                  </w:r>
                </w:p>
                <w:p w:rsidR="007549D0" w:rsidRPr="00711895" w:rsidRDefault="007549D0" w:rsidP="00AB2969">
                  <w:pPr>
                    <w:spacing w:line="320" w:lineRule="exact"/>
                    <w:rPr>
                      <w:rFonts w:ascii="FangSong" w:hAnsi="FangSong" w:hint="eastAsia"/>
                      <w:szCs w:val="21"/>
                    </w:rPr>
                  </w:pPr>
                  <w:r w:rsidRPr="00711895">
                    <w:rPr>
                      <w:rStyle w:val="fontstyle01"/>
                      <w:rFonts w:hint="default"/>
                      <w:color w:val="auto"/>
                      <w:sz w:val="21"/>
                      <w:szCs w:val="21"/>
                    </w:rPr>
                    <w:t>2</w:t>
                  </w:r>
                  <w:r w:rsidRPr="00711895">
                    <w:rPr>
                      <w:rStyle w:val="fontstyle11"/>
                      <w:sz w:val="21"/>
                      <w:szCs w:val="21"/>
                    </w:rPr>
                    <w:t>、重点行业（工业涂装、包装印刷、制药等）二氧化硫、氮氧化物、颗粒物、</w:t>
                  </w:r>
                  <w:r w:rsidRPr="00711895">
                    <w:rPr>
                      <w:rStyle w:val="fontstyle01"/>
                      <w:rFonts w:hint="default"/>
                      <w:color w:val="auto"/>
                      <w:sz w:val="21"/>
                      <w:szCs w:val="21"/>
                    </w:rPr>
                    <w:t xml:space="preserve">VOCs </w:t>
                  </w:r>
                  <w:r w:rsidRPr="00711895">
                    <w:rPr>
                      <w:rStyle w:val="fontstyle11"/>
                      <w:sz w:val="21"/>
                      <w:szCs w:val="21"/>
                    </w:rPr>
                    <w:t>全面执行大气污染</w:t>
                  </w:r>
                  <w:proofErr w:type="gramStart"/>
                  <w:r w:rsidRPr="00711895">
                    <w:rPr>
                      <w:rStyle w:val="fontstyle11"/>
                      <w:sz w:val="21"/>
                      <w:szCs w:val="21"/>
                    </w:rPr>
                    <w:t>物特别</w:t>
                  </w:r>
                  <w:proofErr w:type="gramEnd"/>
                  <w:r w:rsidRPr="00711895">
                    <w:rPr>
                      <w:rStyle w:val="fontstyle11"/>
                      <w:sz w:val="21"/>
                      <w:szCs w:val="21"/>
                    </w:rPr>
                    <w:t>排放限值。强化餐饮油烟的治理和管控。</w:t>
                  </w:r>
                </w:p>
                <w:p w:rsidR="007549D0" w:rsidRPr="00711895" w:rsidRDefault="007549D0" w:rsidP="00AB2969">
                  <w:pPr>
                    <w:spacing w:line="320" w:lineRule="exact"/>
                    <w:rPr>
                      <w:rFonts w:ascii="宋体" w:hAnsi="宋体" w:cs="宋体"/>
                      <w:szCs w:val="21"/>
                    </w:rPr>
                  </w:pPr>
                  <w:r w:rsidRPr="00711895">
                    <w:rPr>
                      <w:rStyle w:val="fontstyle01"/>
                      <w:rFonts w:hint="default"/>
                      <w:color w:val="auto"/>
                      <w:sz w:val="21"/>
                      <w:szCs w:val="21"/>
                    </w:rPr>
                    <w:t>3</w:t>
                  </w:r>
                  <w:r w:rsidRPr="00711895">
                    <w:rPr>
                      <w:rStyle w:val="fontstyle11"/>
                      <w:sz w:val="21"/>
                      <w:szCs w:val="21"/>
                    </w:rPr>
                    <w:t>、企业新建治污设施或对现有治污设施实施改造，应依据排放废气特征、</w:t>
                  </w:r>
                  <w:r w:rsidRPr="00711895">
                    <w:rPr>
                      <w:rStyle w:val="fontstyle01"/>
                      <w:rFonts w:hint="default"/>
                      <w:color w:val="auto"/>
                      <w:sz w:val="21"/>
                      <w:szCs w:val="21"/>
                    </w:rPr>
                    <w:t xml:space="preserve">VOCs </w:t>
                  </w:r>
                  <w:r w:rsidRPr="00711895">
                    <w:rPr>
                      <w:rStyle w:val="fontstyle11"/>
                      <w:sz w:val="21"/>
                      <w:szCs w:val="21"/>
                    </w:rPr>
                    <w:t>组分及浓度、生产工况等，合理选择治理技术，对治理难度大、单一治理工艺难以稳定达标的，要采用多种技术的组合工艺。</w:t>
                  </w:r>
                </w:p>
              </w:tc>
              <w:tc>
                <w:tcPr>
                  <w:tcW w:w="2261" w:type="dxa"/>
                  <w:vAlign w:val="center"/>
                </w:tcPr>
                <w:p w:rsidR="007549D0" w:rsidRPr="00711895" w:rsidRDefault="007549D0" w:rsidP="00AB2969">
                  <w:pPr>
                    <w:autoSpaceDE w:val="0"/>
                    <w:autoSpaceDN w:val="0"/>
                    <w:adjustRightInd w:val="0"/>
                    <w:snapToGrid w:val="0"/>
                    <w:spacing w:line="320" w:lineRule="exact"/>
                    <w:rPr>
                      <w:snapToGrid w:val="0"/>
                      <w:szCs w:val="21"/>
                    </w:rPr>
                  </w:pPr>
                  <w:r w:rsidRPr="00711895">
                    <w:rPr>
                      <w:rFonts w:hint="eastAsia"/>
                      <w:snapToGrid w:val="0"/>
                      <w:szCs w:val="21"/>
                    </w:rPr>
                    <w:t>1</w:t>
                  </w:r>
                  <w:r w:rsidRPr="00711895">
                    <w:rPr>
                      <w:rFonts w:hint="eastAsia"/>
                      <w:snapToGrid w:val="0"/>
                      <w:szCs w:val="21"/>
                    </w:rPr>
                    <w:t>、本项目使用电能，不涉及</w:t>
                  </w:r>
                  <w:r w:rsidRPr="00711895">
                    <w:rPr>
                      <w:rStyle w:val="fontstyle11"/>
                      <w:sz w:val="21"/>
                      <w:szCs w:val="21"/>
                    </w:rPr>
                    <w:t>燃用高污染燃料</w:t>
                  </w:r>
                  <w:r w:rsidRPr="00711895">
                    <w:rPr>
                      <w:rStyle w:val="fontstyle11"/>
                      <w:rFonts w:hint="eastAsia"/>
                      <w:sz w:val="21"/>
                      <w:szCs w:val="21"/>
                    </w:rPr>
                    <w:t>。</w:t>
                  </w:r>
                </w:p>
                <w:p w:rsidR="00711895" w:rsidRPr="00711895" w:rsidRDefault="007549D0" w:rsidP="00AB2969">
                  <w:pPr>
                    <w:autoSpaceDE w:val="0"/>
                    <w:autoSpaceDN w:val="0"/>
                    <w:adjustRightInd w:val="0"/>
                    <w:snapToGrid w:val="0"/>
                    <w:spacing w:line="320" w:lineRule="exact"/>
                    <w:rPr>
                      <w:rFonts w:hAnsi="宋体"/>
                      <w:szCs w:val="21"/>
                    </w:rPr>
                  </w:pPr>
                  <w:r w:rsidRPr="00711895">
                    <w:rPr>
                      <w:rFonts w:hint="eastAsia"/>
                      <w:snapToGrid w:val="0"/>
                      <w:szCs w:val="21"/>
                    </w:rPr>
                    <w:t>2</w:t>
                  </w:r>
                  <w:r w:rsidRPr="00711895">
                    <w:rPr>
                      <w:rFonts w:hint="eastAsia"/>
                      <w:snapToGrid w:val="0"/>
                      <w:szCs w:val="21"/>
                    </w:rPr>
                    <w:t>、</w:t>
                  </w:r>
                  <w:r w:rsidR="00711895" w:rsidRPr="00711895">
                    <w:rPr>
                      <w:rFonts w:hint="eastAsia"/>
                      <w:snapToGrid w:val="0"/>
                      <w:szCs w:val="21"/>
                    </w:rPr>
                    <w:t>本项目属于塑料制品业，</w:t>
                  </w:r>
                  <w:r w:rsidR="00711895" w:rsidRPr="00711895">
                    <w:rPr>
                      <w:rFonts w:hAnsi="宋体" w:hint="eastAsia"/>
                      <w:szCs w:val="21"/>
                    </w:rPr>
                    <w:t>VOCs</w:t>
                  </w:r>
                  <w:r w:rsidR="00711895" w:rsidRPr="00711895">
                    <w:rPr>
                      <w:rFonts w:hAnsi="宋体" w:hint="eastAsia"/>
                      <w:szCs w:val="21"/>
                    </w:rPr>
                    <w:t>排放</w:t>
                  </w:r>
                  <w:r w:rsidR="004944C6">
                    <w:rPr>
                      <w:rFonts w:hAnsi="宋体" w:hint="eastAsia"/>
                      <w:szCs w:val="21"/>
                    </w:rPr>
                    <w:t>执行</w:t>
                  </w:r>
                  <w:r w:rsidR="00711895" w:rsidRPr="00711895">
                    <w:rPr>
                      <w:rFonts w:hint="eastAsia"/>
                      <w:szCs w:val="21"/>
                    </w:rPr>
                    <w:t>《合成树脂工业污染物排放标准》（</w:t>
                  </w:r>
                  <w:r w:rsidR="00711895" w:rsidRPr="00711895">
                    <w:rPr>
                      <w:rFonts w:hint="eastAsia"/>
                      <w:szCs w:val="21"/>
                    </w:rPr>
                    <w:t>GB31572-2015</w:t>
                  </w:r>
                  <w:r w:rsidR="00711895" w:rsidRPr="00711895">
                    <w:rPr>
                      <w:rFonts w:hint="eastAsia"/>
                      <w:szCs w:val="21"/>
                    </w:rPr>
                    <w:t>）</w:t>
                  </w:r>
                  <w:r w:rsidR="00791738">
                    <w:rPr>
                      <w:rFonts w:hint="eastAsia"/>
                      <w:szCs w:val="21"/>
                    </w:rPr>
                    <w:t>特别排放</w:t>
                  </w:r>
                  <w:r w:rsidR="00711895" w:rsidRPr="00711895">
                    <w:rPr>
                      <w:rFonts w:hint="eastAsia"/>
                      <w:szCs w:val="21"/>
                    </w:rPr>
                    <w:t>限值</w:t>
                  </w:r>
                  <w:r w:rsidR="00711895" w:rsidRPr="00711895">
                    <w:rPr>
                      <w:rFonts w:hAnsi="宋体" w:hint="eastAsia"/>
                      <w:szCs w:val="21"/>
                    </w:rPr>
                    <w:t>要求。</w:t>
                  </w:r>
                </w:p>
                <w:p w:rsidR="007549D0" w:rsidRPr="00711895" w:rsidRDefault="00711895" w:rsidP="001A2CCF">
                  <w:pPr>
                    <w:autoSpaceDE w:val="0"/>
                    <w:autoSpaceDN w:val="0"/>
                    <w:adjustRightInd w:val="0"/>
                    <w:snapToGrid w:val="0"/>
                    <w:spacing w:line="320" w:lineRule="exact"/>
                    <w:rPr>
                      <w:rFonts w:hAnsi="宋体"/>
                      <w:szCs w:val="21"/>
                    </w:rPr>
                  </w:pPr>
                  <w:r w:rsidRPr="00711895">
                    <w:rPr>
                      <w:rFonts w:hAnsi="宋体" w:hint="eastAsia"/>
                      <w:szCs w:val="21"/>
                    </w:rPr>
                    <w:t>3</w:t>
                  </w:r>
                  <w:r w:rsidRPr="00711895">
                    <w:rPr>
                      <w:rFonts w:hAnsi="宋体" w:hint="eastAsia"/>
                      <w:szCs w:val="21"/>
                    </w:rPr>
                    <w:t>、本项目产生有机废气经收集后通过“</w:t>
                  </w:r>
                  <w:r w:rsidRPr="00711895">
                    <w:rPr>
                      <w:rFonts w:hAnsi="宋体" w:hint="eastAsia"/>
                      <w:szCs w:val="21"/>
                    </w:rPr>
                    <w:t>UV</w:t>
                  </w:r>
                  <w:r w:rsidRPr="00711895">
                    <w:rPr>
                      <w:rFonts w:hAnsi="宋体" w:hint="eastAsia"/>
                      <w:szCs w:val="21"/>
                    </w:rPr>
                    <w:t>光氧催化</w:t>
                  </w:r>
                  <w:r w:rsidRPr="00711895">
                    <w:rPr>
                      <w:rFonts w:hAnsi="宋体" w:hint="eastAsia"/>
                      <w:szCs w:val="21"/>
                    </w:rPr>
                    <w:t>+</w:t>
                  </w:r>
                  <w:r w:rsidRPr="00711895">
                    <w:rPr>
                      <w:rFonts w:hAnsi="宋体" w:hint="eastAsia"/>
                      <w:szCs w:val="21"/>
                    </w:rPr>
                    <w:t>活性炭吸附装置”处理，废气达标排放</w:t>
                  </w:r>
                  <w:r w:rsidR="007549D0" w:rsidRPr="00711895">
                    <w:rPr>
                      <w:rStyle w:val="fontstyle11"/>
                      <w:rFonts w:hint="eastAsia"/>
                      <w:sz w:val="21"/>
                      <w:szCs w:val="21"/>
                    </w:rPr>
                    <w:t>。</w:t>
                  </w:r>
                </w:p>
              </w:tc>
              <w:tc>
                <w:tcPr>
                  <w:tcW w:w="651" w:type="dxa"/>
                  <w:vAlign w:val="center"/>
                </w:tcPr>
                <w:p w:rsidR="007549D0" w:rsidRPr="00A22DC3" w:rsidRDefault="007549D0" w:rsidP="00805F5E">
                  <w:pPr>
                    <w:autoSpaceDE w:val="0"/>
                    <w:autoSpaceDN w:val="0"/>
                    <w:adjustRightInd w:val="0"/>
                    <w:snapToGrid w:val="0"/>
                    <w:spacing w:line="320" w:lineRule="exact"/>
                    <w:jc w:val="center"/>
                    <w:rPr>
                      <w:szCs w:val="21"/>
                    </w:rPr>
                  </w:pPr>
                  <w:r w:rsidRPr="00A22DC3">
                    <w:rPr>
                      <w:rFonts w:hint="eastAsia"/>
                      <w:szCs w:val="21"/>
                    </w:rPr>
                    <w:t>相符</w:t>
                  </w:r>
                </w:p>
              </w:tc>
            </w:tr>
          </w:tbl>
          <w:p w:rsidR="005E51E1" w:rsidRPr="004E0780" w:rsidRDefault="005E51E1" w:rsidP="009E54D9">
            <w:pPr>
              <w:spacing w:line="360" w:lineRule="auto"/>
              <w:ind w:firstLineChars="200" w:firstLine="480"/>
              <w:rPr>
                <w:sz w:val="24"/>
              </w:rPr>
            </w:pPr>
            <w:r w:rsidRPr="004E0780">
              <w:rPr>
                <w:rFonts w:hint="eastAsia"/>
                <w:sz w:val="24"/>
              </w:rPr>
              <w:t>根据上表分析，</w:t>
            </w:r>
            <w:r w:rsidR="007549D0" w:rsidRPr="00A22DC3">
              <w:rPr>
                <w:rFonts w:hint="eastAsia"/>
                <w:sz w:val="24"/>
              </w:rPr>
              <w:t>本项目符合</w:t>
            </w:r>
            <w:r w:rsidR="007549D0" w:rsidRPr="00A22DC3">
              <w:rPr>
                <w:rFonts w:hint="eastAsia"/>
                <w:kern w:val="44"/>
                <w:sz w:val="24"/>
              </w:rPr>
              <w:t>偃师区分区管控单元生态环境准入清单</w:t>
            </w:r>
            <w:r w:rsidR="007549D0" w:rsidRPr="00A22DC3">
              <w:rPr>
                <w:rFonts w:hint="eastAsia"/>
                <w:sz w:val="24"/>
              </w:rPr>
              <w:t>要求。</w:t>
            </w:r>
          </w:p>
          <w:p w:rsidR="00711895" w:rsidRPr="00730C20" w:rsidRDefault="00E71328" w:rsidP="00711895">
            <w:pPr>
              <w:spacing w:line="360" w:lineRule="auto"/>
              <w:rPr>
                <w:b/>
                <w:sz w:val="24"/>
              </w:rPr>
            </w:pPr>
            <w:r w:rsidRPr="004E0780">
              <w:rPr>
                <w:rFonts w:hint="eastAsia"/>
                <w:b/>
                <w:sz w:val="24"/>
              </w:rPr>
              <w:t>3</w:t>
            </w:r>
            <w:r w:rsidR="00711895" w:rsidRPr="00730C20">
              <w:rPr>
                <w:rFonts w:hint="eastAsia"/>
                <w:b/>
                <w:sz w:val="24"/>
              </w:rPr>
              <w:t>偃师区</w:t>
            </w:r>
            <w:r w:rsidR="00730C20">
              <w:rPr>
                <w:rFonts w:hint="eastAsia"/>
                <w:b/>
                <w:sz w:val="24"/>
              </w:rPr>
              <w:t>环境</w:t>
            </w:r>
            <w:r w:rsidR="00711895" w:rsidRPr="00730C20">
              <w:rPr>
                <w:rFonts w:hint="eastAsia"/>
                <w:b/>
                <w:sz w:val="24"/>
              </w:rPr>
              <w:t>污染防治攻坚战领导小组</w:t>
            </w:r>
            <w:r w:rsidR="00730C20">
              <w:rPr>
                <w:rFonts w:hint="eastAsia"/>
                <w:b/>
                <w:sz w:val="24"/>
              </w:rPr>
              <w:t>办公室</w:t>
            </w:r>
            <w:r w:rsidR="00711895" w:rsidRPr="00730C20">
              <w:rPr>
                <w:rFonts w:hint="eastAsia"/>
                <w:b/>
                <w:sz w:val="24"/>
              </w:rPr>
              <w:t>《关于印发</w:t>
            </w:r>
            <w:r w:rsidR="00730C20">
              <w:rPr>
                <w:rFonts w:hint="eastAsia"/>
                <w:b/>
                <w:sz w:val="24"/>
              </w:rPr>
              <w:t>偃师区</w:t>
            </w:r>
            <w:r w:rsidR="00711895" w:rsidRPr="00730C20">
              <w:rPr>
                <w:rFonts w:hint="eastAsia"/>
                <w:b/>
                <w:sz w:val="24"/>
              </w:rPr>
              <w:t>202</w:t>
            </w:r>
            <w:r w:rsidR="00730C20">
              <w:rPr>
                <w:rFonts w:hint="eastAsia"/>
                <w:b/>
                <w:sz w:val="24"/>
              </w:rPr>
              <w:t>2</w:t>
            </w:r>
            <w:r w:rsidR="00711895" w:rsidRPr="00730C20">
              <w:rPr>
                <w:rFonts w:hint="eastAsia"/>
                <w:b/>
                <w:sz w:val="24"/>
              </w:rPr>
              <w:t>年大气、水、土壤污染防治攻坚战及农业农村污染治理攻坚战实施方案的通知》（</w:t>
            </w:r>
            <w:proofErr w:type="gramStart"/>
            <w:r w:rsidR="00711895" w:rsidRPr="00730C20">
              <w:rPr>
                <w:b/>
                <w:sz w:val="24"/>
              </w:rPr>
              <w:t>偃</w:t>
            </w:r>
            <w:proofErr w:type="gramEnd"/>
            <w:r w:rsidR="00711895" w:rsidRPr="00730C20">
              <w:rPr>
                <w:b/>
                <w:sz w:val="24"/>
              </w:rPr>
              <w:t>环攻坚〔</w:t>
            </w:r>
            <w:r w:rsidR="00711895" w:rsidRPr="00730C20">
              <w:rPr>
                <w:b/>
                <w:sz w:val="24"/>
              </w:rPr>
              <w:t>202</w:t>
            </w:r>
            <w:r w:rsidR="00730C20">
              <w:rPr>
                <w:rFonts w:hint="eastAsia"/>
                <w:b/>
                <w:sz w:val="24"/>
              </w:rPr>
              <w:t>2</w:t>
            </w:r>
            <w:r w:rsidR="00711895" w:rsidRPr="00730C20">
              <w:rPr>
                <w:b/>
                <w:sz w:val="24"/>
              </w:rPr>
              <w:t>〕</w:t>
            </w:r>
            <w:r w:rsidR="00730C20">
              <w:rPr>
                <w:rFonts w:hint="eastAsia"/>
                <w:b/>
                <w:sz w:val="24"/>
              </w:rPr>
              <w:t>8</w:t>
            </w:r>
            <w:r w:rsidR="00711895" w:rsidRPr="00730C20">
              <w:rPr>
                <w:rFonts w:hint="eastAsia"/>
                <w:b/>
                <w:sz w:val="24"/>
              </w:rPr>
              <w:t>号）</w:t>
            </w:r>
            <w:r w:rsidR="00711895" w:rsidRPr="00730C20">
              <w:rPr>
                <w:b/>
                <w:sz w:val="24"/>
              </w:rPr>
              <w:t>相符性分析</w:t>
            </w:r>
          </w:p>
          <w:p w:rsidR="00711895" w:rsidRPr="00730C20" w:rsidRDefault="00730C20" w:rsidP="00730C20">
            <w:pPr>
              <w:spacing w:line="360" w:lineRule="auto"/>
              <w:ind w:firstLineChars="200" w:firstLine="480"/>
              <w:rPr>
                <w:rFonts w:hAnsi="宋体"/>
                <w:kern w:val="0"/>
                <w:sz w:val="24"/>
              </w:rPr>
            </w:pPr>
            <w:r w:rsidRPr="00730C20">
              <w:rPr>
                <w:rFonts w:hint="eastAsia"/>
                <w:sz w:val="24"/>
              </w:rPr>
              <w:t>对照</w:t>
            </w:r>
            <w:r w:rsidRPr="00730C20">
              <w:rPr>
                <w:rFonts w:hint="eastAsia"/>
                <w:kern w:val="0"/>
                <w:sz w:val="24"/>
              </w:rPr>
              <w:t>偃师区环境污染防治攻坚战领导小组办公室《关于印发偃师区</w:t>
            </w:r>
            <w:r w:rsidRPr="00730C20">
              <w:rPr>
                <w:rFonts w:hint="eastAsia"/>
                <w:kern w:val="0"/>
                <w:sz w:val="24"/>
              </w:rPr>
              <w:t>2022</w:t>
            </w:r>
            <w:r w:rsidRPr="00730C20">
              <w:rPr>
                <w:rFonts w:hint="eastAsia"/>
                <w:kern w:val="0"/>
                <w:sz w:val="24"/>
              </w:rPr>
              <w:t>年大气、水、土壤污染防治攻坚战及农业农村污染治理攻坚战实施方案的通知》（</w:t>
            </w:r>
            <w:proofErr w:type="gramStart"/>
            <w:r w:rsidRPr="00730C20">
              <w:rPr>
                <w:kern w:val="0"/>
                <w:sz w:val="24"/>
              </w:rPr>
              <w:t>偃</w:t>
            </w:r>
            <w:proofErr w:type="gramEnd"/>
            <w:r w:rsidRPr="00730C20">
              <w:rPr>
                <w:kern w:val="0"/>
                <w:sz w:val="24"/>
              </w:rPr>
              <w:t>环攻坚〔</w:t>
            </w:r>
            <w:r w:rsidRPr="00730C20">
              <w:rPr>
                <w:kern w:val="0"/>
                <w:sz w:val="24"/>
              </w:rPr>
              <w:t>202</w:t>
            </w:r>
            <w:r w:rsidRPr="00730C20">
              <w:rPr>
                <w:rFonts w:hint="eastAsia"/>
                <w:kern w:val="0"/>
                <w:sz w:val="24"/>
              </w:rPr>
              <w:t>2</w:t>
            </w:r>
            <w:r w:rsidRPr="00730C20">
              <w:rPr>
                <w:kern w:val="0"/>
                <w:sz w:val="24"/>
              </w:rPr>
              <w:t>〕</w:t>
            </w:r>
            <w:r w:rsidRPr="00730C20">
              <w:rPr>
                <w:rFonts w:hint="eastAsia"/>
                <w:kern w:val="0"/>
                <w:sz w:val="24"/>
              </w:rPr>
              <w:t>8</w:t>
            </w:r>
            <w:r w:rsidRPr="00730C20">
              <w:rPr>
                <w:rFonts w:hint="eastAsia"/>
                <w:kern w:val="0"/>
                <w:sz w:val="24"/>
              </w:rPr>
              <w:t>号）</w:t>
            </w:r>
            <w:r w:rsidR="00711895" w:rsidRPr="00730C20">
              <w:rPr>
                <w:rFonts w:hint="eastAsia"/>
                <w:sz w:val="24"/>
              </w:rPr>
              <w:t>，相符性分析见下表。</w:t>
            </w:r>
          </w:p>
          <w:p w:rsidR="00711895" w:rsidRPr="003410B4" w:rsidRDefault="00711895" w:rsidP="00711895">
            <w:pPr>
              <w:pStyle w:val="1"/>
              <w:ind w:left="845"/>
              <w:rPr>
                <w:u w:val="single"/>
              </w:rPr>
            </w:pPr>
            <w:r w:rsidRPr="003410B4">
              <w:rPr>
                <w:rFonts w:hint="eastAsia"/>
              </w:rPr>
              <w:t xml:space="preserve">         </w:t>
            </w:r>
            <w:proofErr w:type="gramStart"/>
            <w:r w:rsidR="00730C20" w:rsidRPr="003410B4">
              <w:t>偃</w:t>
            </w:r>
            <w:proofErr w:type="gramEnd"/>
            <w:r w:rsidR="00730C20" w:rsidRPr="003410B4">
              <w:t>环攻坚〔</w:t>
            </w:r>
            <w:r w:rsidR="00730C20" w:rsidRPr="003410B4">
              <w:t>202</w:t>
            </w:r>
            <w:r w:rsidR="00730C20" w:rsidRPr="003410B4">
              <w:rPr>
                <w:rFonts w:hint="eastAsia"/>
              </w:rPr>
              <w:t>2</w:t>
            </w:r>
            <w:r w:rsidR="00730C20" w:rsidRPr="003410B4">
              <w:t>〕</w:t>
            </w:r>
            <w:r w:rsidR="00730C20" w:rsidRPr="003410B4">
              <w:rPr>
                <w:rFonts w:hint="eastAsia"/>
              </w:rPr>
              <w:t>8</w:t>
            </w:r>
            <w:r w:rsidR="00730C20" w:rsidRPr="003410B4">
              <w:rPr>
                <w:rFonts w:hint="eastAsia"/>
              </w:rPr>
              <w:t>号</w:t>
            </w:r>
            <w:r w:rsidRPr="003410B4">
              <w:rPr>
                <w:rFonts w:hint="eastAsia"/>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37"/>
              <w:gridCol w:w="142"/>
              <w:gridCol w:w="2393"/>
              <w:gridCol w:w="944"/>
            </w:tblGrid>
            <w:tr w:rsidR="009A2AEA" w:rsidRPr="009F6A20" w:rsidTr="00805F5E">
              <w:trPr>
                <w:trHeight w:val="369"/>
                <w:tblHeader/>
                <w:jc w:val="center"/>
              </w:trPr>
              <w:tc>
                <w:tcPr>
                  <w:tcW w:w="4679" w:type="dxa"/>
                  <w:gridSpan w:val="2"/>
                  <w:tcMar>
                    <w:left w:w="108" w:type="dxa"/>
                    <w:right w:w="108" w:type="dxa"/>
                  </w:tcMar>
                  <w:vAlign w:val="center"/>
                </w:tcPr>
                <w:p w:rsidR="009A2AEA" w:rsidRPr="009F6A20" w:rsidRDefault="009A2AEA" w:rsidP="009A2AEA">
                  <w:pPr>
                    <w:pStyle w:val="af2"/>
                    <w:rPr>
                      <w:rFonts w:eastAsia="宋体"/>
                      <w:szCs w:val="21"/>
                    </w:rPr>
                  </w:pPr>
                  <w:proofErr w:type="gramStart"/>
                  <w:r w:rsidRPr="009F6A20">
                    <w:rPr>
                      <w:rFonts w:eastAsia="宋体" w:hAnsi="宋体"/>
                      <w:szCs w:val="21"/>
                    </w:rPr>
                    <w:t>偃</w:t>
                  </w:r>
                  <w:proofErr w:type="gramEnd"/>
                  <w:r w:rsidRPr="009F6A20">
                    <w:rPr>
                      <w:rFonts w:eastAsia="宋体" w:hAnsi="宋体"/>
                      <w:szCs w:val="21"/>
                    </w:rPr>
                    <w:t>环攻坚〔</w:t>
                  </w:r>
                  <w:r w:rsidRPr="009F6A20">
                    <w:rPr>
                      <w:rFonts w:eastAsia="宋体"/>
                      <w:szCs w:val="21"/>
                    </w:rPr>
                    <w:t>2022</w:t>
                  </w:r>
                  <w:r w:rsidRPr="009F6A20">
                    <w:rPr>
                      <w:rFonts w:eastAsia="宋体" w:hAnsi="宋体"/>
                      <w:szCs w:val="21"/>
                    </w:rPr>
                    <w:t>〕</w:t>
                  </w:r>
                  <w:r w:rsidRPr="009F6A20">
                    <w:rPr>
                      <w:rFonts w:eastAsia="宋体"/>
                      <w:szCs w:val="21"/>
                    </w:rPr>
                    <w:t>8</w:t>
                  </w:r>
                  <w:r w:rsidRPr="009F6A20">
                    <w:rPr>
                      <w:rFonts w:eastAsia="宋体" w:hAnsi="宋体"/>
                      <w:szCs w:val="21"/>
                    </w:rPr>
                    <w:t>号文的相关要求</w:t>
                  </w:r>
                </w:p>
              </w:tc>
              <w:tc>
                <w:tcPr>
                  <w:tcW w:w="2393" w:type="dxa"/>
                  <w:tcMar>
                    <w:left w:w="108" w:type="dxa"/>
                    <w:right w:w="108" w:type="dxa"/>
                  </w:tcMar>
                  <w:vAlign w:val="center"/>
                </w:tcPr>
                <w:p w:rsidR="009A2AEA" w:rsidRPr="009F6A20" w:rsidRDefault="009A2AEA" w:rsidP="00805F5E">
                  <w:pPr>
                    <w:pStyle w:val="af2"/>
                    <w:rPr>
                      <w:rFonts w:eastAsia="宋体"/>
                      <w:szCs w:val="21"/>
                    </w:rPr>
                  </w:pPr>
                  <w:r w:rsidRPr="009F6A20">
                    <w:rPr>
                      <w:rFonts w:eastAsia="宋体" w:hAnsi="宋体"/>
                      <w:szCs w:val="21"/>
                    </w:rPr>
                    <w:t>项目特点</w:t>
                  </w:r>
                </w:p>
              </w:tc>
              <w:tc>
                <w:tcPr>
                  <w:tcW w:w="944" w:type="dxa"/>
                  <w:tcMar>
                    <w:left w:w="108" w:type="dxa"/>
                    <w:right w:w="108" w:type="dxa"/>
                  </w:tcMar>
                  <w:vAlign w:val="center"/>
                </w:tcPr>
                <w:p w:rsidR="009A2AEA" w:rsidRPr="009F6A20" w:rsidRDefault="009A2AEA" w:rsidP="00805F5E">
                  <w:pPr>
                    <w:pStyle w:val="af2"/>
                    <w:rPr>
                      <w:rFonts w:eastAsia="宋体"/>
                      <w:szCs w:val="21"/>
                    </w:rPr>
                  </w:pPr>
                  <w:r w:rsidRPr="009F6A20">
                    <w:rPr>
                      <w:rFonts w:eastAsia="宋体" w:hAnsi="宋体"/>
                      <w:szCs w:val="21"/>
                    </w:rPr>
                    <w:t>相符性</w:t>
                  </w:r>
                </w:p>
              </w:tc>
            </w:tr>
            <w:tr w:rsidR="009A2AEA" w:rsidRPr="009F6A20" w:rsidTr="00805F5E">
              <w:trPr>
                <w:trHeight w:val="369"/>
                <w:tblHeader/>
                <w:jc w:val="center"/>
              </w:trPr>
              <w:tc>
                <w:tcPr>
                  <w:tcW w:w="8016" w:type="dxa"/>
                  <w:gridSpan w:val="4"/>
                  <w:tcMar>
                    <w:left w:w="108" w:type="dxa"/>
                    <w:right w:w="108" w:type="dxa"/>
                  </w:tcMar>
                  <w:vAlign w:val="center"/>
                </w:tcPr>
                <w:p w:rsidR="009A2AEA" w:rsidRPr="009F6A20" w:rsidRDefault="009A2AEA" w:rsidP="00805F5E">
                  <w:pPr>
                    <w:autoSpaceDE w:val="0"/>
                    <w:autoSpaceDN w:val="0"/>
                    <w:adjustRightInd w:val="0"/>
                    <w:snapToGrid w:val="0"/>
                    <w:rPr>
                      <w:szCs w:val="21"/>
                    </w:rPr>
                  </w:pPr>
                  <w:r w:rsidRPr="009F6A20">
                    <w:rPr>
                      <w:rFonts w:hAnsi="宋体"/>
                      <w:szCs w:val="21"/>
                    </w:rPr>
                    <w:t>（一）</w:t>
                  </w:r>
                  <w:r w:rsidR="009F6A20" w:rsidRPr="009F6A20">
                    <w:rPr>
                      <w:rFonts w:hAnsi="宋体"/>
                      <w:color w:val="000000"/>
                      <w:szCs w:val="21"/>
                    </w:rPr>
                    <w:t>调整优化产业结构，推动产业绿色升级</w:t>
                  </w:r>
                </w:p>
              </w:tc>
            </w:tr>
            <w:tr w:rsidR="009A2AEA" w:rsidRPr="009F6A20" w:rsidTr="00805F5E">
              <w:trPr>
                <w:trHeight w:val="369"/>
                <w:jc w:val="center"/>
              </w:trPr>
              <w:tc>
                <w:tcPr>
                  <w:tcW w:w="4537" w:type="dxa"/>
                  <w:tcMar>
                    <w:left w:w="108" w:type="dxa"/>
                    <w:right w:w="108" w:type="dxa"/>
                  </w:tcMar>
                  <w:vAlign w:val="center"/>
                </w:tcPr>
                <w:p w:rsidR="009F6A20" w:rsidRPr="009F6A20" w:rsidRDefault="009F6A20" w:rsidP="00805F5E">
                  <w:pPr>
                    <w:snapToGrid w:val="0"/>
                    <w:rPr>
                      <w:color w:val="000000"/>
                      <w:szCs w:val="21"/>
                    </w:rPr>
                  </w:pPr>
                  <w:r w:rsidRPr="009F6A20">
                    <w:rPr>
                      <w:color w:val="000000"/>
                      <w:szCs w:val="21"/>
                    </w:rPr>
                    <w:t>3</w:t>
                  </w:r>
                  <w:r w:rsidR="00374D13">
                    <w:rPr>
                      <w:rFonts w:hAnsi="宋体" w:hint="eastAsia"/>
                      <w:color w:val="000000"/>
                      <w:szCs w:val="21"/>
                    </w:rPr>
                    <w:t>.</w:t>
                  </w:r>
                  <w:r w:rsidRPr="009F6A20">
                    <w:rPr>
                      <w:rFonts w:hAnsi="宋体"/>
                      <w:color w:val="000000"/>
                      <w:szCs w:val="21"/>
                    </w:rPr>
                    <w:t>推进绿色低碳产业发展</w:t>
                  </w:r>
                </w:p>
                <w:p w:rsidR="009A2AEA" w:rsidRPr="009F6A20" w:rsidRDefault="009F6A20" w:rsidP="00805F5E">
                  <w:pPr>
                    <w:snapToGrid w:val="0"/>
                    <w:rPr>
                      <w:bCs/>
                      <w:kern w:val="0"/>
                      <w:szCs w:val="21"/>
                    </w:rPr>
                  </w:pPr>
                  <w:r w:rsidRPr="009F6A20">
                    <w:rPr>
                      <w:rFonts w:hAnsi="宋体"/>
                      <w:color w:val="000000"/>
                      <w:szCs w:val="21"/>
                    </w:rPr>
                    <w:t>（</w:t>
                  </w:r>
                  <w:r w:rsidRPr="009F6A20">
                    <w:rPr>
                      <w:color w:val="000000"/>
                      <w:szCs w:val="21"/>
                    </w:rPr>
                    <w:t>1</w:t>
                  </w:r>
                  <w:r w:rsidRPr="009F6A20">
                    <w:rPr>
                      <w:rFonts w:hAnsi="宋体"/>
                      <w:color w:val="000000"/>
                      <w:szCs w:val="21"/>
                    </w:rPr>
                    <w:t>）严格落实国家产业规划、产业政策以及煤炭消费减量替代等相关要求，积极支持节能环保、新能源等战略性新兴产业发展，落实《洛阳市坚决遏制</w:t>
                  </w:r>
                  <w:r w:rsidRPr="009F6A20">
                    <w:rPr>
                      <w:color w:val="000000"/>
                      <w:szCs w:val="21"/>
                    </w:rPr>
                    <w:t>“</w:t>
                  </w:r>
                  <w:r w:rsidRPr="009F6A20">
                    <w:rPr>
                      <w:rFonts w:hAnsi="宋体"/>
                      <w:color w:val="000000"/>
                      <w:szCs w:val="21"/>
                    </w:rPr>
                    <w:t>两高</w:t>
                  </w:r>
                  <w:r w:rsidRPr="009F6A20">
                    <w:rPr>
                      <w:color w:val="000000"/>
                      <w:szCs w:val="21"/>
                    </w:rPr>
                    <w:t>”</w:t>
                  </w:r>
                  <w:r w:rsidRPr="009F6A20">
                    <w:rPr>
                      <w:rFonts w:hAnsi="宋体"/>
                      <w:color w:val="000000"/>
                      <w:szCs w:val="21"/>
                    </w:rPr>
                    <w:t>项目盲目发展行动方案》，从</w:t>
                  </w:r>
                  <w:r w:rsidRPr="009F6A20">
                    <w:rPr>
                      <w:rFonts w:hAnsi="宋体"/>
                      <w:color w:val="000000"/>
                      <w:szCs w:val="21"/>
                    </w:rPr>
                    <w:lastRenderedPageBreak/>
                    <w:t>严从紧从实控制高耗能、高排放项目建设，坚决遏制高耗能、高排放项目盲目发展。落实</w:t>
                  </w:r>
                  <w:r w:rsidRPr="009F6A20">
                    <w:rPr>
                      <w:color w:val="000000"/>
                      <w:szCs w:val="21"/>
                    </w:rPr>
                    <w:t>“</w:t>
                  </w:r>
                  <w:r w:rsidRPr="009F6A20">
                    <w:rPr>
                      <w:rFonts w:hAnsi="宋体"/>
                      <w:color w:val="000000"/>
                      <w:szCs w:val="21"/>
                    </w:rPr>
                    <w:t>两高</w:t>
                  </w:r>
                  <w:r w:rsidRPr="009F6A20">
                    <w:rPr>
                      <w:color w:val="000000"/>
                      <w:szCs w:val="21"/>
                    </w:rPr>
                    <w:t>”</w:t>
                  </w:r>
                  <w:r w:rsidRPr="009F6A20">
                    <w:rPr>
                      <w:rFonts w:hAnsi="宋体"/>
                      <w:color w:val="000000"/>
                      <w:szCs w:val="21"/>
                    </w:rPr>
                    <w:t>项目会商联审机制。全区严禁新增钢铁、电解铝、水泥熟料、平板玻璃、煤化工（甲醇、合成氨）、氧化铝、焦化、铸造、</w:t>
                  </w:r>
                  <w:proofErr w:type="gramStart"/>
                  <w:r w:rsidRPr="009F6A20">
                    <w:rPr>
                      <w:rFonts w:hAnsi="宋体"/>
                      <w:color w:val="000000"/>
                      <w:szCs w:val="21"/>
                    </w:rPr>
                    <w:t>铝用碳素</w:t>
                  </w:r>
                  <w:proofErr w:type="gramEnd"/>
                  <w:r w:rsidRPr="009F6A20">
                    <w:rPr>
                      <w:rFonts w:hAnsi="宋体"/>
                      <w:color w:val="000000"/>
                      <w:szCs w:val="21"/>
                    </w:rPr>
                    <w:t>、烧结砖瓦、铁合金等行业产能。禁止耐火材料行业单纯新增产能。</w:t>
                  </w:r>
                </w:p>
              </w:tc>
              <w:tc>
                <w:tcPr>
                  <w:tcW w:w="2535" w:type="dxa"/>
                  <w:gridSpan w:val="2"/>
                  <w:tcMar>
                    <w:left w:w="108" w:type="dxa"/>
                    <w:right w:w="108" w:type="dxa"/>
                  </w:tcMar>
                  <w:vAlign w:val="center"/>
                </w:tcPr>
                <w:p w:rsidR="009A2AEA" w:rsidRPr="00330AC8" w:rsidRDefault="009A2AEA" w:rsidP="00805F5E">
                  <w:pPr>
                    <w:snapToGrid w:val="0"/>
                    <w:rPr>
                      <w:rFonts w:hAnsi="宋体"/>
                      <w:bCs/>
                      <w:kern w:val="0"/>
                      <w:szCs w:val="21"/>
                    </w:rPr>
                  </w:pPr>
                  <w:r w:rsidRPr="009F6A20">
                    <w:rPr>
                      <w:rFonts w:hAnsi="宋体"/>
                      <w:bCs/>
                      <w:kern w:val="0"/>
                      <w:szCs w:val="21"/>
                    </w:rPr>
                    <w:lastRenderedPageBreak/>
                    <w:t>本项目为</w:t>
                  </w:r>
                  <w:r w:rsidR="00330AC8">
                    <w:rPr>
                      <w:rFonts w:hAnsi="宋体" w:hint="eastAsia"/>
                      <w:bCs/>
                      <w:kern w:val="0"/>
                      <w:szCs w:val="21"/>
                    </w:rPr>
                    <w:t>塑料制品项目，</w:t>
                  </w:r>
                  <w:r w:rsidRPr="009F6A20">
                    <w:rPr>
                      <w:rFonts w:hAnsi="宋体"/>
                      <w:bCs/>
                      <w:kern w:val="0"/>
                      <w:szCs w:val="21"/>
                    </w:rPr>
                    <w:t>不属于</w:t>
                  </w:r>
                  <w:r w:rsidR="00F5461B">
                    <w:rPr>
                      <w:rFonts w:hAnsi="宋体" w:hint="eastAsia"/>
                      <w:bCs/>
                      <w:kern w:val="0"/>
                      <w:szCs w:val="21"/>
                    </w:rPr>
                    <w:t>“两高”项目，不属于</w:t>
                  </w:r>
                  <w:r w:rsidRPr="009F6A20">
                    <w:rPr>
                      <w:rFonts w:hAnsi="宋体"/>
                      <w:bCs/>
                      <w:kern w:val="0"/>
                      <w:szCs w:val="21"/>
                    </w:rPr>
                    <w:t>禁止新建、扩建等高耗能、高排放和产能过剩的产业项目。</w:t>
                  </w:r>
                </w:p>
              </w:tc>
              <w:tc>
                <w:tcPr>
                  <w:tcW w:w="944" w:type="dxa"/>
                  <w:tcMar>
                    <w:left w:w="108" w:type="dxa"/>
                    <w:right w:w="108" w:type="dxa"/>
                  </w:tcMar>
                  <w:vAlign w:val="center"/>
                </w:tcPr>
                <w:p w:rsidR="009A2AEA" w:rsidRPr="009F6A20" w:rsidRDefault="000C4B03" w:rsidP="00805F5E">
                  <w:pPr>
                    <w:autoSpaceDE w:val="0"/>
                    <w:autoSpaceDN w:val="0"/>
                    <w:adjustRightInd w:val="0"/>
                    <w:snapToGrid w:val="0"/>
                    <w:jc w:val="center"/>
                    <w:rPr>
                      <w:szCs w:val="21"/>
                    </w:rPr>
                  </w:pPr>
                  <w:r w:rsidRPr="00A22DC3">
                    <w:rPr>
                      <w:rFonts w:hint="eastAsia"/>
                      <w:szCs w:val="21"/>
                    </w:rPr>
                    <w:t>相符</w:t>
                  </w:r>
                </w:p>
              </w:tc>
            </w:tr>
            <w:tr w:rsidR="009A2AEA" w:rsidRPr="009F6A20" w:rsidTr="00805F5E">
              <w:trPr>
                <w:trHeight w:val="369"/>
                <w:jc w:val="center"/>
              </w:trPr>
              <w:tc>
                <w:tcPr>
                  <w:tcW w:w="4537" w:type="dxa"/>
                  <w:tcMar>
                    <w:left w:w="108" w:type="dxa"/>
                    <w:right w:w="108" w:type="dxa"/>
                  </w:tcMar>
                  <w:vAlign w:val="center"/>
                </w:tcPr>
                <w:p w:rsidR="009A2AEA" w:rsidRPr="009F6A20" w:rsidRDefault="009F6A20" w:rsidP="00805F5E">
                  <w:pPr>
                    <w:snapToGrid w:val="0"/>
                    <w:rPr>
                      <w:bCs/>
                      <w:kern w:val="0"/>
                      <w:szCs w:val="21"/>
                    </w:rPr>
                  </w:pPr>
                  <w:r w:rsidRPr="009F6A20">
                    <w:rPr>
                      <w:rFonts w:hAnsi="宋体"/>
                      <w:color w:val="000000"/>
                      <w:szCs w:val="21"/>
                    </w:rPr>
                    <w:lastRenderedPageBreak/>
                    <w:t>（</w:t>
                  </w:r>
                  <w:r w:rsidRPr="009F6A20">
                    <w:rPr>
                      <w:color w:val="000000"/>
                      <w:szCs w:val="21"/>
                    </w:rPr>
                    <w:t>2</w:t>
                  </w:r>
                  <w:r w:rsidRPr="009F6A20">
                    <w:rPr>
                      <w:rFonts w:hAnsi="宋体"/>
                      <w:color w:val="000000"/>
                      <w:szCs w:val="21"/>
                    </w:rPr>
                    <w:t>）严格落实</w:t>
                  </w:r>
                  <w:r w:rsidRPr="009F6A20">
                    <w:rPr>
                      <w:color w:val="000000"/>
                      <w:szCs w:val="21"/>
                    </w:rPr>
                    <w:t>“</w:t>
                  </w:r>
                  <w:r w:rsidRPr="009F6A20">
                    <w:rPr>
                      <w:rFonts w:hAnsi="宋体"/>
                      <w:color w:val="000000"/>
                      <w:szCs w:val="21"/>
                    </w:rPr>
                    <w:t>三线一单</w:t>
                  </w:r>
                  <w:r w:rsidRPr="009F6A20">
                    <w:rPr>
                      <w:color w:val="000000"/>
                      <w:szCs w:val="21"/>
                    </w:rPr>
                    <w:t>”</w:t>
                  </w:r>
                  <w:r w:rsidRPr="009F6A20">
                    <w:rPr>
                      <w:rFonts w:hAnsi="宋体"/>
                      <w:color w:val="000000"/>
                      <w:szCs w:val="21"/>
                    </w:rPr>
                    <w:t>、规划环</w:t>
                  </w:r>
                  <w:proofErr w:type="gramStart"/>
                  <w:r w:rsidRPr="009F6A20">
                    <w:rPr>
                      <w:rFonts w:hAnsi="宋体"/>
                      <w:color w:val="000000"/>
                      <w:szCs w:val="21"/>
                    </w:rPr>
                    <w:t>评以及</w:t>
                  </w:r>
                  <w:proofErr w:type="gramEnd"/>
                  <w:r w:rsidRPr="009F6A20">
                    <w:rPr>
                      <w:rFonts w:hAnsi="宋体"/>
                      <w:color w:val="000000"/>
                      <w:szCs w:val="21"/>
                    </w:rPr>
                    <w:t>区域污染物削减制度，强化</w:t>
                  </w:r>
                  <w:proofErr w:type="gramStart"/>
                  <w:r w:rsidRPr="009F6A20">
                    <w:rPr>
                      <w:rFonts w:hAnsi="宋体"/>
                      <w:color w:val="000000"/>
                      <w:szCs w:val="21"/>
                    </w:rPr>
                    <w:t>项目环</w:t>
                  </w:r>
                  <w:proofErr w:type="gramEnd"/>
                  <w:r w:rsidRPr="009F6A20">
                    <w:rPr>
                      <w:rFonts w:hAnsi="宋体"/>
                      <w:color w:val="000000"/>
                      <w:szCs w:val="21"/>
                    </w:rPr>
                    <w:t>评及</w:t>
                  </w:r>
                  <w:r w:rsidRPr="009F6A20">
                    <w:rPr>
                      <w:color w:val="000000"/>
                      <w:szCs w:val="21"/>
                    </w:rPr>
                    <w:t>“</w:t>
                  </w:r>
                  <w:r w:rsidRPr="009F6A20">
                    <w:rPr>
                      <w:rFonts w:hAnsi="宋体"/>
                      <w:color w:val="000000"/>
                      <w:szCs w:val="21"/>
                    </w:rPr>
                    <w:t>三同时</w:t>
                  </w:r>
                  <w:r w:rsidRPr="009F6A20">
                    <w:rPr>
                      <w:color w:val="000000"/>
                      <w:szCs w:val="21"/>
                    </w:rPr>
                    <w:t>”</w:t>
                  </w:r>
                  <w:r w:rsidRPr="009F6A20">
                    <w:rPr>
                      <w:rFonts w:hAnsi="宋体"/>
                      <w:color w:val="000000"/>
                      <w:szCs w:val="21"/>
                    </w:rPr>
                    <w:t>管理，国家、省绩效分级重点行业的新建、扩建项目达到</w:t>
                  </w:r>
                  <w:r w:rsidRPr="009F6A20">
                    <w:rPr>
                      <w:color w:val="000000"/>
                      <w:szCs w:val="21"/>
                    </w:rPr>
                    <w:t>A</w:t>
                  </w:r>
                  <w:r w:rsidRPr="009F6A20">
                    <w:rPr>
                      <w:rFonts w:hAnsi="宋体"/>
                      <w:color w:val="000000"/>
                      <w:szCs w:val="21"/>
                    </w:rPr>
                    <w:t>级水平，改建项目达到</w:t>
                  </w:r>
                  <w:r w:rsidRPr="009F6A20">
                    <w:rPr>
                      <w:color w:val="000000"/>
                      <w:szCs w:val="21"/>
                    </w:rPr>
                    <w:t>B</w:t>
                  </w:r>
                  <w:r w:rsidRPr="009F6A20">
                    <w:rPr>
                      <w:rFonts w:hAnsi="宋体"/>
                      <w:color w:val="000000"/>
                      <w:szCs w:val="21"/>
                    </w:rPr>
                    <w:t>级以上绩效水平。</w:t>
                  </w:r>
                </w:p>
              </w:tc>
              <w:tc>
                <w:tcPr>
                  <w:tcW w:w="2535" w:type="dxa"/>
                  <w:gridSpan w:val="2"/>
                  <w:tcMar>
                    <w:left w:w="108" w:type="dxa"/>
                    <w:right w:w="108" w:type="dxa"/>
                  </w:tcMar>
                  <w:vAlign w:val="center"/>
                </w:tcPr>
                <w:p w:rsidR="009A2AEA" w:rsidRPr="009F6A20" w:rsidRDefault="009A2AEA" w:rsidP="001A2CCF">
                  <w:pPr>
                    <w:snapToGrid w:val="0"/>
                    <w:rPr>
                      <w:bCs/>
                      <w:kern w:val="0"/>
                      <w:szCs w:val="21"/>
                    </w:rPr>
                  </w:pPr>
                  <w:r w:rsidRPr="009F6A20">
                    <w:rPr>
                      <w:rFonts w:hAnsi="宋体"/>
                      <w:bCs/>
                      <w:kern w:val="0"/>
                      <w:szCs w:val="21"/>
                    </w:rPr>
                    <w:t>对照</w:t>
                  </w:r>
                  <w:r w:rsidRPr="009F6A20">
                    <w:rPr>
                      <w:rFonts w:hAnsi="宋体"/>
                      <w:szCs w:val="21"/>
                    </w:rPr>
                    <w:t>偃师</w:t>
                  </w:r>
                  <w:r w:rsidR="00F5461B">
                    <w:rPr>
                      <w:rFonts w:hAnsi="宋体" w:hint="eastAsia"/>
                      <w:szCs w:val="21"/>
                    </w:rPr>
                    <w:t>区</w:t>
                  </w:r>
                  <w:r w:rsidRPr="009F6A20">
                    <w:rPr>
                      <w:rFonts w:hAnsi="宋体"/>
                      <w:szCs w:val="21"/>
                    </w:rPr>
                    <w:t>环境管控单元生态环境准入清单，本项目满足偃师</w:t>
                  </w:r>
                  <w:r w:rsidR="00F5461B">
                    <w:rPr>
                      <w:rFonts w:hAnsi="宋体" w:hint="eastAsia"/>
                      <w:szCs w:val="21"/>
                    </w:rPr>
                    <w:t>区</w:t>
                  </w:r>
                  <w:r w:rsidRPr="009F6A20">
                    <w:rPr>
                      <w:rFonts w:hAnsi="宋体"/>
                      <w:szCs w:val="21"/>
                    </w:rPr>
                    <w:t>环境管控要求，满足</w:t>
                  </w:r>
                  <w:r w:rsidRPr="009F6A20">
                    <w:rPr>
                      <w:szCs w:val="21"/>
                    </w:rPr>
                    <w:t>“</w:t>
                  </w:r>
                  <w:r w:rsidRPr="009F6A20">
                    <w:rPr>
                      <w:rFonts w:hAnsi="宋体"/>
                      <w:szCs w:val="21"/>
                    </w:rPr>
                    <w:t>三线一单</w:t>
                  </w:r>
                  <w:r w:rsidRPr="009F6A20">
                    <w:rPr>
                      <w:szCs w:val="21"/>
                    </w:rPr>
                    <w:t>”</w:t>
                  </w:r>
                  <w:r w:rsidRPr="009F6A20">
                    <w:rPr>
                      <w:rFonts w:hAnsi="宋体"/>
                      <w:szCs w:val="21"/>
                    </w:rPr>
                    <w:t>准入要求，</w:t>
                  </w:r>
                  <w:r w:rsidRPr="009F6A20">
                    <w:rPr>
                      <w:rFonts w:hAnsi="宋体"/>
                      <w:bCs/>
                      <w:kern w:val="0"/>
                      <w:szCs w:val="21"/>
                    </w:rPr>
                    <w:t>强化</w:t>
                  </w:r>
                  <w:proofErr w:type="gramStart"/>
                  <w:r w:rsidRPr="009F6A20">
                    <w:rPr>
                      <w:rFonts w:hAnsi="宋体"/>
                      <w:bCs/>
                      <w:kern w:val="0"/>
                      <w:szCs w:val="21"/>
                    </w:rPr>
                    <w:t>项目环</w:t>
                  </w:r>
                  <w:proofErr w:type="gramEnd"/>
                  <w:r w:rsidRPr="009F6A20">
                    <w:rPr>
                      <w:rFonts w:hAnsi="宋体"/>
                      <w:bCs/>
                      <w:kern w:val="0"/>
                      <w:szCs w:val="21"/>
                    </w:rPr>
                    <w:t>评及</w:t>
                  </w:r>
                  <w:r w:rsidRPr="009F6A20">
                    <w:rPr>
                      <w:bCs/>
                      <w:kern w:val="0"/>
                      <w:szCs w:val="21"/>
                    </w:rPr>
                    <w:t>“</w:t>
                  </w:r>
                  <w:r w:rsidRPr="009F6A20">
                    <w:rPr>
                      <w:rFonts w:hAnsi="宋体"/>
                      <w:bCs/>
                      <w:kern w:val="0"/>
                      <w:szCs w:val="21"/>
                    </w:rPr>
                    <w:t>三同时</w:t>
                  </w:r>
                  <w:r w:rsidRPr="009F6A20">
                    <w:rPr>
                      <w:bCs/>
                      <w:kern w:val="0"/>
                      <w:szCs w:val="21"/>
                    </w:rPr>
                    <w:t>”</w:t>
                  </w:r>
                  <w:r w:rsidRPr="009F6A20">
                    <w:rPr>
                      <w:rFonts w:hAnsi="宋体"/>
                      <w:bCs/>
                      <w:kern w:val="0"/>
                      <w:szCs w:val="21"/>
                    </w:rPr>
                    <w:t>管理要求。对照</w:t>
                  </w:r>
                  <w:r w:rsidR="00F51AC3">
                    <w:rPr>
                      <w:rFonts w:hAnsi="宋体" w:hint="eastAsia"/>
                      <w:bCs/>
                      <w:kern w:val="0"/>
                      <w:szCs w:val="21"/>
                    </w:rPr>
                    <w:t>《</w:t>
                  </w:r>
                  <w:r w:rsidRPr="009F6A20">
                    <w:rPr>
                      <w:rFonts w:hAnsi="宋体"/>
                      <w:bCs/>
                      <w:kern w:val="0"/>
                      <w:szCs w:val="21"/>
                    </w:rPr>
                    <w:t>河南省重污染天气重点行业应急减排措施制定技术指南</w:t>
                  </w:r>
                  <w:r w:rsidR="00F51AC3">
                    <w:rPr>
                      <w:rFonts w:hAnsi="宋体" w:hint="eastAsia"/>
                      <w:bCs/>
                      <w:kern w:val="0"/>
                      <w:szCs w:val="21"/>
                    </w:rPr>
                    <w:t>》</w:t>
                  </w:r>
                  <w:r w:rsidRPr="009F6A20">
                    <w:rPr>
                      <w:rFonts w:hAnsi="宋体"/>
                      <w:bCs/>
                      <w:kern w:val="0"/>
                      <w:szCs w:val="21"/>
                    </w:rPr>
                    <w:t>（</w:t>
                  </w:r>
                  <w:r w:rsidRPr="009F6A20">
                    <w:rPr>
                      <w:bCs/>
                      <w:kern w:val="0"/>
                      <w:szCs w:val="21"/>
                    </w:rPr>
                    <w:t>2021</w:t>
                  </w:r>
                  <w:r w:rsidRPr="009F6A20">
                    <w:rPr>
                      <w:rFonts w:hAnsi="宋体"/>
                      <w:bCs/>
                      <w:kern w:val="0"/>
                      <w:szCs w:val="21"/>
                    </w:rPr>
                    <w:t>年修订版），本</w:t>
                  </w:r>
                  <w:r w:rsidR="00F51AC3">
                    <w:rPr>
                      <w:rFonts w:hAnsi="宋体" w:hint="eastAsia"/>
                      <w:bCs/>
                      <w:kern w:val="0"/>
                      <w:szCs w:val="21"/>
                    </w:rPr>
                    <w:t>次扩建项目达到</w:t>
                  </w:r>
                  <w:r w:rsidR="00F51AC3">
                    <w:rPr>
                      <w:rFonts w:hAnsi="宋体" w:hint="eastAsia"/>
                      <w:bCs/>
                      <w:kern w:val="0"/>
                      <w:szCs w:val="21"/>
                    </w:rPr>
                    <w:t>A</w:t>
                  </w:r>
                  <w:r w:rsidR="00F51AC3">
                    <w:rPr>
                      <w:rFonts w:hAnsi="宋体" w:hint="eastAsia"/>
                      <w:bCs/>
                      <w:kern w:val="0"/>
                      <w:szCs w:val="21"/>
                    </w:rPr>
                    <w:t>级绩效水平</w:t>
                  </w:r>
                  <w:r w:rsidRPr="009F6A20">
                    <w:rPr>
                      <w:rFonts w:hAnsi="宋体"/>
                      <w:bCs/>
                      <w:kern w:val="0"/>
                      <w:szCs w:val="21"/>
                    </w:rPr>
                    <w:t>。</w:t>
                  </w:r>
                </w:p>
              </w:tc>
              <w:tc>
                <w:tcPr>
                  <w:tcW w:w="944" w:type="dxa"/>
                  <w:tcMar>
                    <w:left w:w="108" w:type="dxa"/>
                    <w:right w:w="108" w:type="dxa"/>
                  </w:tcMar>
                  <w:vAlign w:val="center"/>
                </w:tcPr>
                <w:p w:rsidR="009A2AEA" w:rsidRPr="009F6A20" w:rsidRDefault="000C4B03" w:rsidP="00805F5E">
                  <w:pPr>
                    <w:autoSpaceDE w:val="0"/>
                    <w:autoSpaceDN w:val="0"/>
                    <w:adjustRightInd w:val="0"/>
                    <w:snapToGrid w:val="0"/>
                    <w:jc w:val="center"/>
                    <w:rPr>
                      <w:szCs w:val="21"/>
                    </w:rPr>
                  </w:pPr>
                  <w:r w:rsidRPr="00A22DC3">
                    <w:rPr>
                      <w:rFonts w:hint="eastAsia"/>
                      <w:szCs w:val="21"/>
                    </w:rPr>
                    <w:t>相符</w:t>
                  </w:r>
                </w:p>
              </w:tc>
            </w:tr>
            <w:tr w:rsidR="009A2AEA" w:rsidRPr="009F6A20" w:rsidTr="00805F5E">
              <w:trPr>
                <w:trHeight w:val="369"/>
                <w:jc w:val="center"/>
              </w:trPr>
              <w:tc>
                <w:tcPr>
                  <w:tcW w:w="8016" w:type="dxa"/>
                  <w:gridSpan w:val="4"/>
                  <w:tcMar>
                    <w:left w:w="108" w:type="dxa"/>
                    <w:right w:w="108" w:type="dxa"/>
                  </w:tcMar>
                  <w:vAlign w:val="center"/>
                </w:tcPr>
                <w:p w:rsidR="009A2AEA" w:rsidRPr="009F6A20" w:rsidRDefault="009F6A20" w:rsidP="00805F5E">
                  <w:pPr>
                    <w:snapToGrid w:val="0"/>
                    <w:rPr>
                      <w:szCs w:val="21"/>
                    </w:rPr>
                  </w:pPr>
                  <w:r w:rsidRPr="009F6A20">
                    <w:rPr>
                      <w:rFonts w:hAnsi="宋体"/>
                      <w:kern w:val="0"/>
                      <w:szCs w:val="21"/>
                    </w:rPr>
                    <w:t>（六）强化挥发性有机物治理，打好臭氧污染防治攻坚战</w:t>
                  </w:r>
                </w:p>
              </w:tc>
            </w:tr>
            <w:tr w:rsidR="00814C3D" w:rsidRPr="009F6A20" w:rsidTr="00805F5E">
              <w:trPr>
                <w:trHeight w:val="369"/>
                <w:jc w:val="center"/>
              </w:trPr>
              <w:tc>
                <w:tcPr>
                  <w:tcW w:w="4537" w:type="dxa"/>
                  <w:tcMar>
                    <w:left w:w="108" w:type="dxa"/>
                    <w:right w:w="108" w:type="dxa"/>
                  </w:tcMar>
                  <w:vAlign w:val="center"/>
                </w:tcPr>
                <w:p w:rsidR="00814C3D" w:rsidRPr="00F51AC3" w:rsidRDefault="00814C3D" w:rsidP="00814C3D">
                  <w:pPr>
                    <w:snapToGrid w:val="0"/>
                    <w:rPr>
                      <w:rFonts w:hAnsi="宋体"/>
                      <w:kern w:val="0"/>
                      <w:szCs w:val="21"/>
                    </w:rPr>
                  </w:pPr>
                  <w:r w:rsidRPr="00814C3D">
                    <w:rPr>
                      <w:rFonts w:hAnsi="宋体"/>
                      <w:kern w:val="0"/>
                      <w:szCs w:val="21"/>
                    </w:rPr>
                    <w:t>28</w:t>
                  </w:r>
                  <w:r>
                    <w:rPr>
                      <w:rFonts w:hAnsi="宋体" w:hint="eastAsia"/>
                      <w:kern w:val="0"/>
                      <w:szCs w:val="21"/>
                    </w:rPr>
                    <w:t>.</w:t>
                  </w:r>
                  <w:r w:rsidRPr="00814C3D">
                    <w:rPr>
                      <w:rFonts w:hAnsi="宋体"/>
                      <w:kern w:val="0"/>
                      <w:szCs w:val="21"/>
                    </w:rPr>
                    <w:t>开展简易低效</w:t>
                  </w:r>
                  <w:r w:rsidRPr="00814C3D">
                    <w:rPr>
                      <w:rFonts w:hAnsi="宋体"/>
                      <w:kern w:val="0"/>
                      <w:szCs w:val="21"/>
                    </w:rPr>
                    <w:t>VOCs</w:t>
                  </w:r>
                  <w:r w:rsidRPr="00814C3D">
                    <w:rPr>
                      <w:rFonts w:hAnsi="宋体"/>
                      <w:kern w:val="0"/>
                      <w:szCs w:val="21"/>
                    </w:rPr>
                    <w:t>治理设施升级改造。组织对涉</w:t>
                  </w:r>
                  <w:r w:rsidRPr="00814C3D">
                    <w:rPr>
                      <w:rFonts w:hAnsi="宋体"/>
                      <w:kern w:val="0"/>
                      <w:szCs w:val="21"/>
                    </w:rPr>
                    <w:t>VOCs</w:t>
                  </w:r>
                  <w:r w:rsidRPr="00814C3D">
                    <w:rPr>
                      <w:rFonts w:hAnsi="宋体"/>
                      <w:kern w:val="0"/>
                      <w:szCs w:val="21"/>
                    </w:rPr>
                    <w:t>企业治理设施建设情况、工艺类型、处理能力、运行情况、耗材或药剂更换情况、能源消耗情况和废过滤棉、废催化剂、废吸附剂、废吸收剂、废有机溶剂等二次污染物规范化处置情况进行全面检查，对治理设施设计不规范、与生产系统不匹配，单独使用光催化、光氧化、低温等离子等低效技术，治理设施建设和运行效果差的，建立</w:t>
                  </w:r>
                  <w:proofErr w:type="gramStart"/>
                  <w:r w:rsidRPr="00814C3D">
                    <w:rPr>
                      <w:rFonts w:hAnsi="宋体"/>
                      <w:kern w:val="0"/>
                      <w:szCs w:val="21"/>
                    </w:rPr>
                    <w:t>清单台</w:t>
                  </w:r>
                  <w:proofErr w:type="gramEnd"/>
                  <w:r w:rsidRPr="00814C3D">
                    <w:rPr>
                      <w:rFonts w:hAnsi="宋体"/>
                      <w:kern w:val="0"/>
                      <w:szCs w:val="21"/>
                    </w:rPr>
                    <w:t>账，力争</w:t>
                  </w:r>
                  <w:r w:rsidRPr="00814C3D">
                    <w:rPr>
                      <w:rFonts w:hAnsi="宋体"/>
                      <w:kern w:val="0"/>
                      <w:szCs w:val="21"/>
                    </w:rPr>
                    <w:t>2022</w:t>
                  </w:r>
                  <w:r w:rsidRPr="00814C3D">
                    <w:rPr>
                      <w:rFonts w:hAnsi="宋体"/>
                      <w:kern w:val="0"/>
                      <w:szCs w:val="21"/>
                    </w:rPr>
                    <w:t>年</w:t>
                  </w:r>
                  <w:r w:rsidRPr="00814C3D">
                    <w:rPr>
                      <w:rFonts w:hAnsi="宋体"/>
                      <w:kern w:val="0"/>
                      <w:szCs w:val="21"/>
                    </w:rPr>
                    <w:t>6</w:t>
                  </w:r>
                  <w:r w:rsidRPr="00814C3D">
                    <w:rPr>
                      <w:rFonts w:hAnsi="宋体"/>
                      <w:kern w:val="0"/>
                      <w:szCs w:val="21"/>
                    </w:rPr>
                    <w:t>月底前基本完成升级改造并开展检测验收，严把工程质量确保稳定达标排放。</w:t>
                  </w:r>
                </w:p>
              </w:tc>
              <w:tc>
                <w:tcPr>
                  <w:tcW w:w="2535" w:type="dxa"/>
                  <w:gridSpan w:val="2"/>
                  <w:tcMar>
                    <w:left w:w="108" w:type="dxa"/>
                    <w:right w:w="108" w:type="dxa"/>
                  </w:tcMar>
                  <w:vAlign w:val="center"/>
                </w:tcPr>
                <w:p w:rsidR="00814C3D" w:rsidRPr="009F6A20" w:rsidRDefault="00814C3D" w:rsidP="009F6A20">
                  <w:pPr>
                    <w:snapToGrid w:val="0"/>
                    <w:rPr>
                      <w:rFonts w:hAnsi="宋体"/>
                      <w:szCs w:val="21"/>
                    </w:rPr>
                  </w:pPr>
                  <w:r w:rsidRPr="00711895">
                    <w:rPr>
                      <w:rFonts w:hAnsi="宋体" w:hint="eastAsia"/>
                      <w:szCs w:val="21"/>
                    </w:rPr>
                    <w:t>本项目产生有机废气经收集后通过“</w:t>
                  </w:r>
                  <w:r w:rsidRPr="00711895">
                    <w:rPr>
                      <w:rFonts w:hAnsi="宋体" w:hint="eastAsia"/>
                      <w:szCs w:val="21"/>
                    </w:rPr>
                    <w:t>UV</w:t>
                  </w:r>
                  <w:r w:rsidRPr="00711895">
                    <w:rPr>
                      <w:rFonts w:hAnsi="宋体" w:hint="eastAsia"/>
                      <w:szCs w:val="21"/>
                    </w:rPr>
                    <w:t>光氧催化</w:t>
                  </w:r>
                  <w:r w:rsidRPr="00711895">
                    <w:rPr>
                      <w:rFonts w:hAnsi="宋体" w:hint="eastAsia"/>
                      <w:szCs w:val="21"/>
                    </w:rPr>
                    <w:t>+</w:t>
                  </w:r>
                  <w:r w:rsidRPr="00711895">
                    <w:rPr>
                      <w:rFonts w:hAnsi="宋体" w:hint="eastAsia"/>
                      <w:szCs w:val="21"/>
                    </w:rPr>
                    <w:t>活性炭吸附装置”处理，废气达标排放</w:t>
                  </w:r>
                  <w:r w:rsidRPr="00711895">
                    <w:rPr>
                      <w:rStyle w:val="fontstyle11"/>
                      <w:rFonts w:hint="eastAsia"/>
                      <w:sz w:val="21"/>
                      <w:szCs w:val="21"/>
                    </w:rPr>
                    <w:t>。</w:t>
                  </w:r>
                  <w:r w:rsidRPr="001A2CCF">
                    <w:rPr>
                      <w:rStyle w:val="fontstyle11"/>
                      <w:rFonts w:hint="eastAsia"/>
                      <w:color w:val="auto"/>
                      <w:sz w:val="21"/>
                      <w:szCs w:val="21"/>
                    </w:rPr>
                    <w:t>企业现有废气治理设施采用</w:t>
                  </w:r>
                  <w:r w:rsidRPr="001A2CCF">
                    <w:rPr>
                      <w:rFonts w:hAnsi="宋体" w:hint="eastAsia"/>
                      <w:szCs w:val="21"/>
                    </w:rPr>
                    <w:t>“</w:t>
                  </w:r>
                  <w:r w:rsidRPr="001A2CCF">
                    <w:rPr>
                      <w:rFonts w:hAnsi="宋体" w:hint="eastAsia"/>
                      <w:szCs w:val="21"/>
                    </w:rPr>
                    <w:t>UV</w:t>
                  </w:r>
                  <w:r w:rsidRPr="001A2CCF">
                    <w:rPr>
                      <w:rFonts w:hAnsi="宋体" w:hint="eastAsia"/>
                      <w:szCs w:val="21"/>
                    </w:rPr>
                    <w:t>光氧催化</w:t>
                  </w:r>
                  <w:r w:rsidRPr="001A2CCF">
                    <w:rPr>
                      <w:rFonts w:hAnsi="宋体" w:hint="eastAsia"/>
                      <w:szCs w:val="21"/>
                    </w:rPr>
                    <w:t>+</w:t>
                  </w:r>
                  <w:r w:rsidRPr="001A2CCF">
                    <w:rPr>
                      <w:rFonts w:hAnsi="宋体" w:hint="eastAsia"/>
                      <w:szCs w:val="21"/>
                    </w:rPr>
                    <w:t>活性炭吸附装置”处理，废气达标排放</w:t>
                  </w:r>
                  <w:r w:rsidRPr="001A2CCF">
                    <w:rPr>
                      <w:rStyle w:val="fontstyle11"/>
                      <w:rFonts w:hint="eastAsia"/>
                      <w:color w:val="auto"/>
                      <w:sz w:val="21"/>
                      <w:szCs w:val="21"/>
                    </w:rPr>
                    <w:t>。废灯管、废活性炭定期更换，</w:t>
                  </w:r>
                  <w:proofErr w:type="gramStart"/>
                  <w:r w:rsidRPr="001A2CCF">
                    <w:rPr>
                      <w:rStyle w:val="fontstyle11"/>
                      <w:rFonts w:hint="eastAsia"/>
                      <w:color w:val="auto"/>
                      <w:sz w:val="21"/>
                      <w:szCs w:val="21"/>
                    </w:rPr>
                    <w:t>危废暂存</w:t>
                  </w:r>
                  <w:proofErr w:type="gramEnd"/>
                  <w:r w:rsidRPr="001A2CCF">
                    <w:rPr>
                      <w:rStyle w:val="fontstyle11"/>
                      <w:rFonts w:hint="eastAsia"/>
                      <w:color w:val="auto"/>
                      <w:sz w:val="21"/>
                      <w:szCs w:val="21"/>
                    </w:rPr>
                    <w:t>间暂存，交有资质单位处理处置。</w:t>
                  </w:r>
                </w:p>
              </w:tc>
              <w:tc>
                <w:tcPr>
                  <w:tcW w:w="944" w:type="dxa"/>
                  <w:tcMar>
                    <w:left w:w="108" w:type="dxa"/>
                    <w:right w:w="108" w:type="dxa"/>
                  </w:tcMar>
                  <w:vAlign w:val="center"/>
                </w:tcPr>
                <w:p w:rsidR="00814C3D" w:rsidRPr="009F6A20" w:rsidRDefault="000C4B03" w:rsidP="009F6A20">
                  <w:pPr>
                    <w:autoSpaceDE w:val="0"/>
                    <w:autoSpaceDN w:val="0"/>
                    <w:adjustRightInd w:val="0"/>
                    <w:snapToGrid w:val="0"/>
                    <w:jc w:val="center"/>
                    <w:rPr>
                      <w:rFonts w:hAnsi="宋体"/>
                      <w:szCs w:val="21"/>
                    </w:rPr>
                  </w:pPr>
                  <w:r w:rsidRPr="00A22DC3">
                    <w:rPr>
                      <w:rFonts w:hint="eastAsia"/>
                      <w:szCs w:val="21"/>
                    </w:rPr>
                    <w:t>相符</w:t>
                  </w:r>
                </w:p>
              </w:tc>
            </w:tr>
            <w:tr w:rsidR="009F6A20" w:rsidRPr="009F6A20" w:rsidTr="00805F5E">
              <w:trPr>
                <w:trHeight w:val="369"/>
                <w:jc w:val="center"/>
              </w:trPr>
              <w:tc>
                <w:tcPr>
                  <w:tcW w:w="4537" w:type="dxa"/>
                  <w:tcMar>
                    <w:left w:w="108" w:type="dxa"/>
                    <w:right w:w="108" w:type="dxa"/>
                  </w:tcMar>
                  <w:vAlign w:val="center"/>
                </w:tcPr>
                <w:p w:rsidR="009F6A20" w:rsidRPr="00F51AC3" w:rsidRDefault="009F6A20" w:rsidP="00F51AC3">
                  <w:pPr>
                    <w:snapToGrid w:val="0"/>
                    <w:rPr>
                      <w:rFonts w:hAnsi="宋体"/>
                      <w:kern w:val="0"/>
                      <w:szCs w:val="21"/>
                    </w:rPr>
                  </w:pPr>
                  <w:r w:rsidRPr="00F51AC3">
                    <w:rPr>
                      <w:rFonts w:hAnsi="宋体"/>
                      <w:kern w:val="0"/>
                      <w:szCs w:val="21"/>
                    </w:rPr>
                    <w:t>29</w:t>
                  </w:r>
                  <w:r w:rsidR="00814C3D">
                    <w:rPr>
                      <w:rFonts w:hAnsi="宋体" w:hint="eastAsia"/>
                      <w:kern w:val="0"/>
                      <w:szCs w:val="21"/>
                    </w:rPr>
                    <w:t>.</w:t>
                  </w:r>
                  <w:r w:rsidRPr="00F51AC3">
                    <w:rPr>
                      <w:rFonts w:hAnsi="宋体"/>
                      <w:kern w:val="0"/>
                      <w:szCs w:val="21"/>
                    </w:rPr>
                    <w:t>提升</w:t>
                  </w:r>
                  <w:r w:rsidRPr="00F51AC3">
                    <w:rPr>
                      <w:rFonts w:hAnsi="宋体"/>
                      <w:kern w:val="0"/>
                      <w:szCs w:val="21"/>
                    </w:rPr>
                    <w:t xml:space="preserve">VOCs </w:t>
                  </w:r>
                  <w:r w:rsidRPr="00F51AC3">
                    <w:rPr>
                      <w:rFonts w:hAnsi="宋体"/>
                      <w:kern w:val="0"/>
                      <w:szCs w:val="21"/>
                    </w:rPr>
                    <w:t>无组织排放治理水平。</w:t>
                  </w:r>
                </w:p>
                <w:p w:rsidR="009F6A20" w:rsidRPr="009F6A20" w:rsidRDefault="009F6A20" w:rsidP="00F51AC3">
                  <w:pPr>
                    <w:snapToGrid w:val="0"/>
                    <w:rPr>
                      <w:szCs w:val="21"/>
                    </w:rPr>
                  </w:pPr>
                  <w:r w:rsidRPr="00F51AC3">
                    <w:rPr>
                      <w:rFonts w:hAnsi="宋体"/>
                      <w:kern w:val="0"/>
                      <w:szCs w:val="21"/>
                    </w:rPr>
                    <w:t>工业涂装、包装印刷等行业重点治理集气罩收集效果差、含</w:t>
                  </w:r>
                  <w:r w:rsidRPr="00F51AC3">
                    <w:rPr>
                      <w:rFonts w:hAnsi="宋体"/>
                      <w:kern w:val="0"/>
                      <w:szCs w:val="21"/>
                    </w:rPr>
                    <w:t xml:space="preserve">VOCs </w:t>
                  </w:r>
                  <w:r w:rsidRPr="00F51AC3">
                    <w:rPr>
                      <w:rFonts w:hAnsi="宋体"/>
                      <w:kern w:val="0"/>
                      <w:szCs w:val="21"/>
                    </w:rPr>
                    <w:t>原辅材料和废料储存不密闭等问题。对无法实现低</w:t>
                  </w:r>
                  <w:r w:rsidRPr="00F51AC3">
                    <w:rPr>
                      <w:rFonts w:hAnsi="宋体"/>
                      <w:kern w:val="0"/>
                      <w:szCs w:val="21"/>
                    </w:rPr>
                    <w:t xml:space="preserve">VOCs </w:t>
                  </w:r>
                  <w:r w:rsidRPr="00F51AC3">
                    <w:rPr>
                      <w:rFonts w:hAnsi="宋体"/>
                      <w:kern w:val="0"/>
                      <w:szCs w:val="21"/>
                    </w:rPr>
                    <w:t>原辅材料替代的工序</w:t>
                  </w:r>
                  <w:r w:rsidRPr="001A2CCF">
                    <w:rPr>
                      <w:rFonts w:hAnsi="宋体"/>
                      <w:kern w:val="0"/>
                      <w:szCs w:val="21"/>
                    </w:rPr>
                    <w:t>，在保证安全情况下，应在密闭设备、密闭空间作业或安装二次密闭设施，收集处理</w:t>
                  </w:r>
                  <w:r w:rsidR="00470DC6">
                    <w:rPr>
                      <w:rFonts w:hAnsi="宋体"/>
                      <w:kern w:val="0"/>
                      <w:szCs w:val="21"/>
                    </w:rPr>
                    <w:t>VOCs</w:t>
                  </w:r>
                  <w:r w:rsidRPr="001A2CCF">
                    <w:rPr>
                      <w:rFonts w:hAnsi="宋体"/>
                      <w:kern w:val="0"/>
                      <w:szCs w:val="21"/>
                    </w:rPr>
                    <w:t>废气。</w:t>
                  </w:r>
                </w:p>
              </w:tc>
              <w:tc>
                <w:tcPr>
                  <w:tcW w:w="2535" w:type="dxa"/>
                  <w:gridSpan w:val="2"/>
                  <w:tcMar>
                    <w:left w:w="108" w:type="dxa"/>
                    <w:right w:w="108" w:type="dxa"/>
                  </w:tcMar>
                  <w:vAlign w:val="center"/>
                </w:tcPr>
                <w:p w:rsidR="009F6A20" w:rsidRPr="00814C3D" w:rsidRDefault="009F6A20" w:rsidP="009F6A20">
                  <w:pPr>
                    <w:snapToGrid w:val="0"/>
                    <w:rPr>
                      <w:rFonts w:hAnsi="宋体"/>
                      <w:snapToGrid w:val="0"/>
                      <w:szCs w:val="21"/>
                    </w:rPr>
                  </w:pPr>
                  <w:r w:rsidRPr="009F6A20">
                    <w:rPr>
                      <w:rFonts w:hAnsi="宋体"/>
                      <w:snapToGrid w:val="0"/>
                      <w:szCs w:val="21"/>
                    </w:rPr>
                    <w:t>本项目</w:t>
                  </w:r>
                  <w:r w:rsidR="00814C3D">
                    <w:rPr>
                      <w:rFonts w:hAnsi="宋体" w:hint="eastAsia"/>
                      <w:szCs w:val="21"/>
                    </w:rPr>
                    <w:t>生产原料使用聚丙烯</w:t>
                  </w:r>
                  <w:r w:rsidR="00814C3D">
                    <w:rPr>
                      <w:rFonts w:hAnsi="宋体" w:hint="eastAsia"/>
                      <w:szCs w:val="21"/>
                    </w:rPr>
                    <w:t>PP</w:t>
                  </w:r>
                  <w:r w:rsidR="00814C3D">
                    <w:rPr>
                      <w:rFonts w:hAnsi="宋体" w:hint="eastAsia"/>
                      <w:szCs w:val="21"/>
                    </w:rPr>
                    <w:t>颗粒料新料，</w:t>
                  </w:r>
                  <w:r w:rsidR="001A2CCF">
                    <w:rPr>
                      <w:rFonts w:hAnsi="宋体"/>
                      <w:snapToGrid w:val="0"/>
                      <w:szCs w:val="21"/>
                    </w:rPr>
                    <w:t>生产线设置在密闭生产车间内，</w:t>
                  </w:r>
                  <w:proofErr w:type="gramStart"/>
                  <w:r w:rsidRPr="009F6A20">
                    <w:rPr>
                      <w:rFonts w:hAnsi="宋体"/>
                      <w:snapToGrid w:val="0"/>
                      <w:szCs w:val="21"/>
                    </w:rPr>
                    <w:t>产污节点</w:t>
                  </w:r>
                  <w:proofErr w:type="gramEnd"/>
                  <w:r w:rsidRPr="009F6A20">
                    <w:rPr>
                      <w:rFonts w:hAnsi="宋体"/>
                      <w:snapToGrid w:val="0"/>
                      <w:szCs w:val="21"/>
                    </w:rPr>
                    <w:t>安装收集设施，经</w:t>
                  </w:r>
                  <w:r w:rsidRPr="009F6A20">
                    <w:rPr>
                      <w:snapToGrid w:val="0"/>
                      <w:szCs w:val="21"/>
                    </w:rPr>
                    <w:t>“UV</w:t>
                  </w:r>
                  <w:r w:rsidRPr="009F6A20">
                    <w:rPr>
                      <w:rFonts w:hAnsi="宋体"/>
                      <w:snapToGrid w:val="0"/>
                      <w:szCs w:val="21"/>
                    </w:rPr>
                    <w:t>光氧</w:t>
                  </w:r>
                  <w:r w:rsidRPr="009F6A20">
                    <w:rPr>
                      <w:snapToGrid w:val="0"/>
                      <w:szCs w:val="21"/>
                    </w:rPr>
                    <w:t>+</w:t>
                  </w:r>
                  <w:r w:rsidRPr="009F6A20">
                    <w:rPr>
                      <w:rFonts w:hAnsi="宋体"/>
                      <w:snapToGrid w:val="0"/>
                      <w:szCs w:val="21"/>
                    </w:rPr>
                    <w:t>活性炭吸附</w:t>
                  </w:r>
                  <w:r w:rsidRPr="009F6A20">
                    <w:rPr>
                      <w:snapToGrid w:val="0"/>
                      <w:szCs w:val="21"/>
                    </w:rPr>
                    <w:t>”</w:t>
                  </w:r>
                  <w:r w:rsidRPr="009F6A20">
                    <w:rPr>
                      <w:rFonts w:hAnsi="宋体"/>
                      <w:snapToGrid w:val="0"/>
                      <w:szCs w:val="21"/>
                    </w:rPr>
                    <w:t>装置进行处理，达标排放。</w:t>
                  </w:r>
                </w:p>
              </w:tc>
              <w:tc>
                <w:tcPr>
                  <w:tcW w:w="944" w:type="dxa"/>
                  <w:tcMar>
                    <w:left w:w="108" w:type="dxa"/>
                    <w:right w:w="108" w:type="dxa"/>
                  </w:tcMar>
                  <w:vAlign w:val="center"/>
                </w:tcPr>
                <w:p w:rsidR="009F6A20" w:rsidRPr="009F6A20" w:rsidRDefault="000C4B03" w:rsidP="009F6A20">
                  <w:pPr>
                    <w:autoSpaceDE w:val="0"/>
                    <w:autoSpaceDN w:val="0"/>
                    <w:adjustRightInd w:val="0"/>
                    <w:snapToGrid w:val="0"/>
                    <w:jc w:val="center"/>
                    <w:rPr>
                      <w:szCs w:val="21"/>
                    </w:rPr>
                  </w:pPr>
                  <w:r w:rsidRPr="00A22DC3">
                    <w:rPr>
                      <w:rFonts w:hint="eastAsia"/>
                      <w:szCs w:val="21"/>
                    </w:rPr>
                    <w:t>相符</w:t>
                  </w:r>
                </w:p>
              </w:tc>
            </w:tr>
          </w:tbl>
          <w:p w:rsidR="009A2AEA" w:rsidRPr="009F6A20" w:rsidRDefault="009F6A20" w:rsidP="009F6A20">
            <w:pPr>
              <w:spacing w:line="360" w:lineRule="auto"/>
              <w:ind w:firstLineChars="200" w:firstLine="480"/>
              <w:rPr>
                <w:sz w:val="24"/>
              </w:rPr>
            </w:pPr>
            <w:r w:rsidRPr="004E0780">
              <w:rPr>
                <w:rFonts w:hint="eastAsia"/>
                <w:sz w:val="24"/>
              </w:rPr>
              <w:t>根据上表分析，</w:t>
            </w:r>
            <w:r w:rsidRPr="00A22DC3">
              <w:rPr>
                <w:rFonts w:hint="eastAsia"/>
                <w:sz w:val="24"/>
              </w:rPr>
              <w:t>本项目符合</w:t>
            </w:r>
            <w:r w:rsidRPr="009F6A20">
              <w:rPr>
                <w:rFonts w:hint="eastAsia"/>
                <w:sz w:val="24"/>
              </w:rPr>
              <w:t>《关于印发偃师区</w:t>
            </w:r>
            <w:r w:rsidRPr="009F6A20">
              <w:rPr>
                <w:rFonts w:hint="eastAsia"/>
                <w:sz w:val="24"/>
              </w:rPr>
              <w:t>2022</w:t>
            </w:r>
            <w:r w:rsidRPr="009F6A20">
              <w:rPr>
                <w:rFonts w:hint="eastAsia"/>
                <w:sz w:val="24"/>
              </w:rPr>
              <w:t>年大气、水、土壤污染防治攻坚战及农业农村污染治理攻坚战实施方案的通知》（</w:t>
            </w:r>
            <w:proofErr w:type="gramStart"/>
            <w:r w:rsidRPr="009F6A20">
              <w:rPr>
                <w:sz w:val="24"/>
              </w:rPr>
              <w:t>偃</w:t>
            </w:r>
            <w:proofErr w:type="gramEnd"/>
            <w:r w:rsidRPr="009F6A20">
              <w:rPr>
                <w:sz w:val="24"/>
              </w:rPr>
              <w:t>环攻坚〔</w:t>
            </w:r>
            <w:r w:rsidRPr="009F6A20">
              <w:rPr>
                <w:sz w:val="24"/>
              </w:rPr>
              <w:t>202</w:t>
            </w:r>
            <w:r w:rsidRPr="009F6A20">
              <w:rPr>
                <w:rFonts w:hint="eastAsia"/>
                <w:sz w:val="24"/>
              </w:rPr>
              <w:t>2</w:t>
            </w:r>
            <w:r w:rsidRPr="009F6A20">
              <w:rPr>
                <w:sz w:val="24"/>
              </w:rPr>
              <w:t>〕</w:t>
            </w:r>
            <w:r w:rsidRPr="009F6A20">
              <w:rPr>
                <w:rFonts w:hint="eastAsia"/>
                <w:sz w:val="24"/>
              </w:rPr>
              <w:t>8</w:t>
            </w:r>
            <w:r w:rsidRPr="009F6A20">
              <w:rPr>
                <w:rFonts w:hint="eastAsia"/>
                <w:sz w:val="24"/>
              </w:rPr>
              <w:t>号）</w:t>
            </w:r>
            <w:r w:rsidRPr="004E0780">
              <w:rPr>
                <w:kern w:val="0"/>
                <w:sz w:val="24"/>
                <w:szCs w:val="22"/>
              </w:rPr>
              <w:t>中相关要求。</w:t>
            </w:r>
          </w:p>
          <w:p w:rsidR="005E51E1" w:rsidRPr="0082408E" w:rsidRDefault="00711895" w:rsidP="0082408E">
            <w:pPr>
              <w:widowControl/>
              <w:spacing w:line="360" w:lineRule="auto"/>
              <w:rPr>
                <w:b/>
                <w:sz w:val="24"/>
              </w:rPr>
            </w:pPr>
            <w:r>
              <w:rPr>
                <w:rFonts w:hint="eastAsia"/>
                <w:b/>
                <w:sz w:val="24"/>
              </w:rPr>
              <w:t>4</w:t>
            </w:r>
            <w:r w:rsidR="0042791E" w:rsidRPr="0042791E">
              <w:rPr>
                <w:rFonts w:hint="eastAsia"/>
                <w:b/>
                <w:bCs/>
                <w:sz w:val="24"/>
              </w:rPr>
              <w:t>洛阳市偃师区环境污染防治攻坚战领导小组办公室关于印发</w:t>
            </w:r>
            <w:r w:rsidRPr="0082408E">
              <w:rPr>
                <w:b/>
                <w:sz w:val="24"/>
              </w:rPr>
              <w:t>《</w:t>
            </w:r>
            <w:r w:rsidRPr="0082408E">
              <w:rPr>
                <w:rFonts w:hint="eastAsia"/>
                <w:b/>
                <w:sz w:val="24"/>
              </w:rPr>
              <w:t>偃师区</w:t>
            </w:r>
            <w:r w:rsidRPr="0082408E">
              <w:rPr>
                <w:b/>
                <w:sz w:val="24"/>
              </w:rPr>
              <w:t>2022</w:t>
            </w:r>
            <w:r w:rsidRPr="0082408E">
              <w:rPr>
                <w:b/>
                <w:sz w:val="24"/>
              </w:rPr>
              <w:t>年挥发性有机物污染防治实施方案》</w:t>
            </w:r>
            <w:r w:rsidRPr="0082408E">
              <w:rPr>
                <w:rFonts w:hint="eastAsia"/>
                <w:b/>
                <w:sz w:val="24"/>
              </w:rPr>
              <w:t>（</w:t>
            </w:r>
            <w:proofErr w:type="gramStart"/>
            <w:r w:rsidRPr="0082408E">
              <w:rPr>
                <w:rFonts w:hint="eastAsia"/>
                <w:b/>
                <w:sz w:val="24"/>
              </w:rPr>
              <w:t>偃</w:t>
            </w:r>
            <w:proofErr w:type="gramEnd"/>
            <w:r w:rsidRPr="0082408E">
              <w:rPr>
                <w:rFonts w:hint="eastAsia"/>
                <w:b/>
                <w:sz w:val="24"/>
              </w:rPr>
              <w:t>环</w:t>
            </w:r>
            <w:proofErr w:type="gramStart"/>
            <w:r w:rsidRPr="0082408E">
              <w:rPr>
                <w:rFonts w:hint="eastAsia"/>
                <w:b/>
                <w:sz w:val="24"/>
              </w:rPr>
              <w:t>攻坚</w:t>
            </w:r>
            <w:r w:rsidRPr="0082408E">
              <w:rPr>
                <w:b/>
                <w:sz w:val="24"/>
              </w:rPr>
              <w:t>办</w:t>
            </w:r>
            <w:proofErr w:type="gramEnd"/>
            <w:r w:rsidRPr="0082408E">
              <w:rPr>
                <w:b/>
                <w:sz w:val="24"/>
              </w:rPr>
              <w:t>[2022]</w:t>
            </w:r>
            <w:r w:rsidRPr="0082408E">
              <w:rPr>
                <w:rFonts w:hint="eastAsia"/>
                <w:b/>
                <w:sz w:val="24"/>
              </w:rPr>
              <w:t>7</w:t>
            </w:r>
            <w:r w:rsidRPr="0082408E">
              <w:rPr>
                <w:b/>
                <w:sz w:val="24"/>
              </w:rPr>
              <w:t>号</w:t>
            </w:r>
            <w:r w:rsidRPr="0082408E">
              <w:rPr>
                <w:rFonts w:hint="eastAsia"/>
                <w:b/>
                <w:sz w:val="24"/>
              </w:rPr>
              <w:t>）</w:t>
            </w:r>
            <w:r w:rsidRPr="0082408E">
              <w:rPr>
                <w:b/>
                <w:sz w:val="24"/>
              </w:rPr>
              <w:t>相符性分析</w:t>
            </w:r>
          </w:p>
          <w:p w:rsidR="009F6A20" w:rsidRPr="004E0780" w:rsidRDefault="0082408E" w:rsidP="0082408E">
            <w:pPr>
              <w:widowControl/>
              <w:snapToGrid w:val="0"/>
              <w:spacing w:line="360" w:lineRule="auto"/>
              <w:ind w:firstLineChars="200" w:firstLine="480"/>
              <w:rPr>
                <w:bCs/>
                <w:sz w:val="24"/>
              </w:rPr>
            </w:pPr>
            <w:r>
              <w:rPr>
                <w:rFonts w:hint="eastAsia"/>
                <w:bCs/>
                <w:sz w:val="24"/>
              </w:rPr>
              <w:t>对照洛阳市偃师区环境污染防治攻坚战领导小组办公室关于印发</w:t>
            </w:r>
            <w:r w:rsidR="009F6A20" w:rsidRPr="009F6A20">
              <w:rPr>
                <w:rFonts w:hint="eastAsia"/>
                <w:bCs/>
                <w:sz w:val="24"/>
              </w:rPr>
              <w:t>《偃师区</w:t>
            </w:r>
            <w:r w:rsidR="009F6A20" w:rsidRPr="009F6A20">
              <w:rPr>
                <w:rFonts w:hint="eastAsia"/>
                <w:bCs/>
                <w:sz w:val="24"/>
              </w:rPr>
              <w:t>2022</w:t>
            </w:r>
            <w:r w:rsidR="009F6A20" w:rsidRPr="009F6A20">
              <w:rPr>
                <w:rFonts w:hint="eastAsia"/>
                <w:bCs/>
                <w:sz w:val="24"/>
              </w:rPr>
              <w:t>年挥发性有机物污染防治实施方案》</w:t>
            </w:r>
            <w:r>
              <w:rPr>
                <w:rFonts w:hint="eastAsia"/>
                <w:bCs/>
                <w:sz w:val="24"/>
              </w:rPr>
              <w:t>（</w:t>
            </w:r>
            <w:proofErr w:type="gramStart"/>
            <w:r w:rsidRPr="009F6A20">
              <w:rPr>
                <w:rFonts w:hint="eastAsia"/>
                <w:bCs/>
                <w:sz w:val="24"/>
              </w:rPr>
              <w:t>偃</w:t>
            </w:r>
            <w:proofErr w:type="gramEnd"/>
            <w:r w:rsidRPr="009F6A20">
              <w:rPr>
                <w:rFonts w:hint="eastAsia"/>
                <w:bCs/>
                <w:sz w:val="24"/>
              </w:rPr>
              <w:t>环</w:t>
            </w:r>
            <w:proofErr w:type="gramStart"/>
            <w:r w:rsidRPr="009F6A20">
              <w:rPr>
                <w:rFonts w:hint="eastAsia"/>
                <w:bCs/>
                <w:sz w:val="24"/>
              </w:rPr>
              <w:t>攻坚办</w:t>
            </w:r>
            <w:proofErr w:type="gramEnd"/>
            <w:r w:rsidRPr="009F6A20">
              <w:rPr>
                <w:rFonts w:hint="eastAsia"/>
                <w:bCs/>
                <w:sz w:val="24"/>
              </w:rPr>
              <w:t>〔</w:t>
            </w:r>
            <w:r w:rsidRPr="009F6A20">
              <w:rPr>
                <w:rFonts w:hint="eastAsia"/>
                <w:bCs/>
                <w:sz w:val="24"/>
              </w:rPr>
              <w:t>2022</w:t>
            </w:r>
            <w:r w:rsidRPr="009F6A20">
              <w:rPr>
                <w:rFonts w:hint="eastAsia"/>
                <w:bCs/>
                <w:sz w:val="24"/>
              </w:rPr>
              <w:t>〕</w:t>
            </w:r>
            <w:r w:rsidRPr="009F6A20">
              <w:rPr>
                <w:rFonts w:hint="eastAsia"/>
                <w:bCs/>
                <w:sz w:val="24"/>
              </w:rPr>
              <w:t>7</w:t>
            </w:r>
            <w:r w:rsidRPr="009F6A20">
              <w:rPr>
                <w:rFonts w:hint="eastAsia"/>
                <w:bCs/>
                <w:sz w:val="24"/>
              </w:rPr>
              <w:t>号</w:t>
            </w:r>
            <w:r>
              <w:rPr>
                <w:rFonts w:hint="eastAsia"/>
                <w:bCs/>
                <w:sz w:val="24"/>
              </w:rPr>
              <w:t>）的通</w:t>
            </w:r>
            <w:r>
              <w:rPr>
                <w:rFonts w:hint="eastAsia"/>
                <w:bCs/>
                <w:sz w:val="24"/>
              </w:rPr>
              <w:lastRenderedPageBreak/>
              <w:t>知，</w:t>
            </w:r>
            <w:r w:rsidRPr="004E0780">
              <w:rPr>
                <w:kern w:val="0"/>
                <w:sz w:val="24"/>
              </w:rPr>
              <w:t>与本项目相关内容相符性分析见下表。</w:t>
            </w:r>
          </w:p>
          <w:p w:rsidR="00711895" w:rsidRPr="003410B4" w:rsidRDefault="005E51E1" w:rsidP="009F6A20">
            <w:pPr>
              <w:pStyle w:val="1"/>
              <w:ind w:left="845"/>
            </w:pPr>
            <w:r w:rsidRPr="003410B4">
              <w:rPr>
                <w:rFonts w:hint="eastAsia"/>
              </w:rPr>
              <w:t>《偃师</w:t>
            </w:r>
            <w:r w:rsidR="0082408E" w:rsidRPr="003410B4">
              <w:rPr>
                <w:rFonts w:hint="eastAsia"/>
              </w:rPr>
              <w:t>区</w:t>
            </w:r>
            <w:r w:rsidRPr="003410B4">
              <w:t>20</w:t>
            </w:r>
            <w:r w:rsidRPr="003410B4">
              <w:rPr>
                <w:rFonts w:hint="eastAsia"/>
              </w:rPr>
              <w:t>2</w:t>
            </w:r>
            <w:r w:rsidR="0082408E" w:rsidRPr="003410B4">
              <w:rPr>
                <w:rFonts w:hint="eastAsia"/>
              </w:rPr>
              <w:t>2</w:t>
            </w:r>
            <w:r w:rsidRPr="003410B4">
              <w:t>年</w:t>
            </w:r>
            <w:r w:rsidRPr="003410B4">
              <w:rPr>
                <w:rFonts w:hint="eastAsia"/>
              </w:rPr>
              <w:t>挥发性有机物</w:t>
            </w:r>
            <w:r w:rsidR="0082408E" w:rsidRPr="003410B4">
              <w:rPr>
                <w:rFonts w:hint="eastAsia"/>
              </w:rPr>
              <w:t>污染防治实施方案</w:t>
            </w:r>
            <w:r w:rsidRPr="003410B4">
              <w:rPr>
                <w:rFonts w:hint="eastAsia"/>
              </w:rPr>
              <w:t>》</w:t>
            </w:r>
            <w:r w:rsidRPr="003410B4">
              <w:t>相符性分析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46"/>
              <w:gridCol w:w="1845"/>
              <w:gridCol w:w="925"/>
            </w:tblGrid>
            <w:tr w:rsidR="005E51E1" w:rsidRPr="004E0780" w:rsidTr="004F63AE">
              <w:trPr>
                <w:trHeight w:val="369"/>
                <w:jc w:val="center"/>
              </w:trPr>
              <w:tc>
                <w:tcPr>
                  <w:tcW w:w="3272" w:type="pct"/>
                  <w:tcBorders>
                    <w:top w:val="single" w:sz="4" w:space="0" w:color="000000"/>
                    <w:left w:val="single" w:sz="4" w:space="0" w:color="000000"/>
                    <w:bottom w:val="single" w:sz="4" w:space="0" w:color="000000"/>
                    <w:right w:val="single" w:sz="4" w:space="0" w:color="000000"/>
                  </w:tcBorders>
                  <w:vAlign w:val="center"/>
                </w:tcPr>
                <w:p w:rsidR="005E51E1" w:rsidRPr="004E0780" w:rsidRDefault="005E51E1" w:rsidP="00074FFA">
                  <w:pPr>
                    <w:pStyle w:val="af2"/>
                  </w:pPr>
                  <w:r w:rsidRPr="004E0780">
                    <w:t>要求</w:t>
                  </w:r>
                </w:p>
              </w:tc>
              <w:tc>
                <w:tcPr>
                  <w:tcW w:w="1151" w:type="pct"/>
                  <w:tcBorders>
                    <w:top w:val="single" w:sz="4" w:space="0" w:color="000000"/>
                    <w:left w:val="single" w:sz="4" w:space="0" w:color="000000"/>
                    <w:bottom w:val="single" w:sz="4" w:space="0" w:color="000000"/>
                    <w:right w:val="single" w:sz="4" w:space="0" w:color="000000"/>
                  </w:tcBorders>
                  <w:vAlign w:val="center"/>
                </w:tcPr>
                <w:p w:rsidR="005E51E1" w:rsidRPr="004E0780" w:rsidRDefault="005E51E1" w:rsidP="00074FFA">
                  <w:pPr>
                    <w:pStyle w:val="af2"/>
                  </w:pPr>
                  <w:r w:rsidRPr="004E0780">
                    <w:t>环</w:t>
                  </w:r>
                  <w:proofErr w:type="gramStart"/>
                  <w:r w:rsidRPr="004E0780">
                    <w:t>评要求</w:t>
                  </w:r>
                  <w:proofErr w:type="gramEnd"/>
                </w:p>
              </w:tc>
              <w:tc>
                <w:tcPr>
                  <w:tcW w:w="577" w:type="pct"/>
                  <w:tcBorders>
                    <w:top w:val="single" w:sz="4" w:space="0" w:color="000000"/>
                    <w:left w:val="single" w:sz="4" w:space="0" w:color="000000"/>
                    <w:bottom w:val="single" w:sz="4" w:space="0" w:color="000000"/>
                    <w:right w:val="single" w:sz="4" w:space="0" w:color="000000"/>
                  </w:tcBorders>
                  <w:vAlign w:val="center"/>
                </w:tcPr>
                <w:p w:rsidR="005E51E1" w:rsidRPr="004E0780" w:rsidRDefault="005E51E1" w:rsidP="00074FFA">
                  <w:pPr>
                    <w:pStyle w:val="af2"/>
                  </w:pPr>
                  <w:r w:rsidRPr="004E0780">
                    <w:t>相符性</w:t>
                  </w:r>
                </w:p>
              </w:tc>
            </w:tr>
            <w:tr w:rsidR="005E51E1" w:rsidRPr="004E0780" w:rsidTr="0035580C">
              <w:trPr>
                <w:trHeight w:val="369"/>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5E51E1" w:rsidRPr="0082408E" w:rsidRDefault="0082408E" w:rsidP="0082408E">
                  <w:pPr>
                    <w:autoSpaceDE w:val="0"/>
                    <w:autoSpaceDN w:val="0"/>
                    <w:adjustRightInd w:val="0"/>
                    <w:snapToGrid w:val="0"/>
                    <w:ind w:leftChars="-43" w:left="-90" w:rightChars="40" w:right="84"/>
                    <w:rPr>
                      <w:szCs w:val="21"/>
                    </w:rPr>
                  </w:pPr>
                  <w:r w:rsidRPr="00763B22">
                    <w:rPr>
                      <w:szCs w:val="21"/>
                    </w:rPr>
                    <w:t>（二）强化无组织排放过程控制</w:t>
                  </w:r>
                </w:p>
              </w:tc>
            </w:tr>
            <w:tr w:rsidR="005E51E1" w:rsidRPr="004E0780" w:rsidTr="004F63AE">
              <w:trPr>
                <w:trHeight w:val="369"/>
                <w:jc w:val="center"/>
              </w:trPr>
              <w:tc>
                <w:tcPr>
                  <w:tcW w:w="3272" w:type="pct"/>
                  <w:tcBorders>
                    <w:top w:val="single" w:sz="4" w:space="0" w:color="000000"/>
                    <w:left w:val="single" w:sz="4" w:space="0" w:color="000000"/>
                    <w:bottom w:val="single" w:sz="4" w:space="0" w:color="000000"/>
                    <w:right w:val="single" w:sz="4" w:space="0" w:color="000000"/>
                  </w:tcBorders>
                  <w:vAlign w:val="center"/>
                </w:tcPr>
                <w:p w:rsidR="005E51E1" w:rsidRPr="003410B4" w:rsidRDefault="0082408E" w:rsidP="00387FCB">
                  <w:pPr>
                    <w:pStyle w:val="af6"/>
                    <w:jc w:val="both"/>
                    <w:rPr>
                      <w:snapToGrid w:val="0"/>
                      <w:szCs w:val="21"/>
                    </w:rPr>
                  </w:pPr>
                  <w:r w:rsidRPr="0042791E">
                    <w:rPr>
                      <w:kern w:val="0"/>
                      <w:szCs w:val="21"/>
                      <w:lang w:val="zh-CN"/>
                    </w:rPr>
                    <w:t>4.</w:t>
                  </w:r>
                  <w:r w:rsidRPr="0042791E">
                    <w:rPr>
                      <w:kern w:val="0"/>
                      <w:szCs w:val="21"/>
                      <w:lang w:val="zh-CN"/>
                    </w:rPr>
                    <w:t>加强无组织排放废气收集。产生</w:t>
                  </w:r>
                  <w:r w:rsidRPr="0042791E">
                    <w:rPr>
                      <w:kern w:val="0"/>
                      <w:szCs w:val="21"/>
                      <w:lang w:val="zh-CN"/>
                    </w:rPr>
                    <w:t>VOCs</w:t>
                  </w:r>
                  <w:r w:rsidRPr="0042791E">
                    <w:rPr>
                      <w:kern w:val="0"/>
                      <w:szCs w:val="21"/>
                      <w:lang w:val="zh-CN"/>
                    </w:rPr>
                    <w:t>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w:t>
                  </w:r>
                  <w:r w:rsidRPr="0042791E">
                    <w:rPr>
                      <w:kern w:val="0"/>
                      <w:szCs w:val="21"/>
                      <w:lang w:val="zh-CN"/>
                    </w:rPr>
                    <w:t>VOCs</w:t>
                  </w:r>
                  <w:r w:rsidRPr="0042791E">
                    <w:rPr>
                      <w:kern w:val="0"/>
                      <w:szCs w:val="21"/>
                      <w:lang w:val="zh-CN"/>
                    </w:rPr>
                    <w:t>无组织排放位置控制风速不低于</w:t>
                  </w:r>
                  <w:r w:rsidRPr="0042791E">
                    <w:rPr>
                      <w:kern w:val="0"/>
                      <w:szCs w:val="21"/>
                      <w:lang w:val="zh-CN"/>
                    </w:rPr>
                    <w:t>0.3m/s</w:t>
                  </w:r>
                  <w:r w:rsidRPr="0042791E">
                    <w:rPr>
                      <w:kern w:val="0"/>
                      <w:szCs w:val="21"/>
                      <w:lang w:val="zh-CN"/>
                    </w:rPr>
                    <w:t>；推广以生产线或设备为单位设置隔间，收集风量应确保隔间保持微负压。废气收集系统的输送管道应密闭、无破损。涂料、油墨、胶粘剂等间歇性生产工序较多的行业应对进出料、物料输送、搅拌、固液分离、干燥、灌装、取样等过程采取密闭化措施，提升工艺装备水平；含</w:t>
                  </w:r>
                  <w:r w:rsidRPr="0042791E">
                    <w:rPr>
                      <w:kern w:val="0"/>
                      <w:szCs w:val="21"/>
                      <w:lang w:val="zh-CN"/>
                    </w:rPr>
                    <w:t>VOCs</w:t>
                  </w:r>
                  <w:r w:rsidRPr="0042791E">
                    <w:rPr>
                      <w:kern w:val="0"/>
                      <w:szCs w:val="21"/>
                      <w:lang w:val="zh-CN"/>
                    </w:rPr>
                    <w:t>物料输送原则上采用重力流或泵送方式；有机液体进料应采用底部、浸入管给料方式；固体物料投</w:t>
                  </w:r>
                  <w:proofErr w:type="gramStart"/>
                  <w:r w:rsidRPr="0042791E">
                    <w:rPr>
                      <w:kern w:val="0"/>
                      <w:szCs w:val="21"/>
                      <w:lang w:val="zh-CN"/>
                    </w:rPr>
                    <w:t>加逐步</w:t>
                  </w:r>
                  <w:proofErr w:type="gramEnd"/>
                  <w:r w:rsidRPr="0042791E">
                    <w:rPr>
                      <w:kern w:val="0"/>
                      <w:szCs w:val="21"/>
                      <w:lang w:val="zh-CN"/>
                    </w:rPr>
                    <w:t>推进采用密闭式投料装置</w:t>
                  </w:r>
                  <w:r w:rsidR="00387FCB">
                    <w:rPr>
                      <w:rFonts w:hint="eastAsia"/>
                      <w:kern w:val="0"/>
                      <w:szCs w:val="21"/>
                      <w:lang w:val="zh-CN"/>
                    </w:rPr>
                    <w:t>，</w:t>
                  </w:r>
                  <w:r w:rsidRPr="0042791E">
                    <w:rPr>
                      <w:kern w:val="0"/>
                      <w:szCs w:val="21"/>
                      <w:lang w:val="zh-CN"/>
                    </w:rPr>
                    <w:t>工业涂</w:t>
                  </w:r>
                  <w:proofErr w:type="gramStart"/>
                  <w:r w:rsidRPr="0042791E">
                    <w:rPr>
                      <w:kern w:val="0"/>
                      <w:szCs w:val="21"/>
                      <w:lang w:val="zh-CN"/>
                    </w:rPr>
                    <w:t>装行业</w:t>
                  </w:r>
                  <w:proofErr w:type="gramEnd"/>
                  <w:r w:rsidRPr="0042791E">
                    <w:rPr>
                      <w:kern w:val="0"/>
                      <w:szCs w:val="21"/>
                      <w:lang w:val="zh-CN"/>
                    </w:rPr>
                    <w:t>建设密闭喷漆房，对于大型构件（钢结构等）实施分段涂装，废气进行收集治理；印刷行业的印刷、复合、涂布工序实施密闭化改造，全面采用</w:t>
                  </w:r>
                  <w:r w:rsidRPr="0042791E">
                    <w:rPr>
                      <w:kern w:val="0"/>
                      <w:szCs w:val="21"/>
                      <w:lang w:val="zh-CN"/>
                    </w:rPr>
                    <w:t>VOCs</w:t>
                  </w:r>
                  <w:r w:rsidRPr="0042791E">
                    <w:rPr>
                      <w:kern w:val="0"/>
                      <w:szCs w:val="21"/>
                      <w:lang w:val="zh-CN"/>
                    </w:rPr>
                    <w:t>质量占比小于</w:t>
                  </w:r>
                  <w:r w:rsidRPr="0042791E">
                    <w:rPr>
                      <w:kern w:val="0"/>
                      <w:szCs w:val="21"/>
                      <w:lang w:val="zh-CN"/>
                    </w:rPr>
                    <w:t>10%</w:t>
                  </w:r>
                  <w:r w:rsidRPr="0042791E">
                    <w:rPr>
                      <w:kern w:val="0"/>
                      <w:szCs w:val="21"/>
                      <w:lang w:val="zh-CN"/>
                    </w:rPr>
                    <w:t>原辅材料的除外。使用</w:t>
                  </w:r>
                  <w:r w:rsidRPr="0042791E">
                    <w:rPr>
                      <w:kern w:val="0"/>
                      <w:szCs w:val="21"/>
                      <w:lang w:val="zh-CN"/>
                    </w:rPr>
                    <w:t>VOCs</w:t>
                  </w:r>
                  <w:r w:rsidRPr="0042791E">
                    <w:rPr>
                      <w:kern w:val="0"/>
                      <w:szCs w:val="21"/>
                      <w:lang w:val="zh-CN"/>
                    </w:rPr>
                    <w:t>质量占比大于等于</w:t>
                  </w:r>
                  <w:r w:rsidRPr="0042791E">
                    <w:rPr>
                      <w:kern w:val="0"/>
                      <w:szCs w:val="21"/>
                      <w:lang w:val="zh-CN"/>
                    </w:rPr>
                    <w:t>10%</w:t>
                  </w:r>
                  <w:r w:rsidRPr="0042791E">
                    <w:rPr>
                      <w:kern w:val="0"/>
                      <w:szCs w:val="21"/>
                      <w:lang w:val="zh-CN"/>
                    </w:rPr>
                    <w:t>的涂料、油墨、胶粘剂、稀释剂、清洗剂等物料存储、调配、转移、输送等环节应密闭。</w:t>
                  </w:r>
                </w:p>
              </w:tc>
              <w:tc>
                <w:tcPr>
                  <w:tcW w:w="1151" w:type="pct"/>
                  <w:tcBorders>
                    <w:top w:val="single" w:sz="4" w:space="0" w:color="000000"/>
                    <w:left w:val="single" w:sz="4" w:space="0" w:color="000000"/>
                    <w:bottom w:val="single" w:sz="4" w:space="0" w:color="000000"/>
                    <w:right w:val="single" w:sz="4" w:space="0" w:color="000000"/>
                  </w:tcBorders>
                  <w:vAlign w:val="center"/>
                </w:tcPr>
                <w:p w:rsidR="005E51E1" w:rsidRPr="00246731" w:rsidRDefault="00C3618C" w:rsidP="0042791E">
                  <w:pPr>
                    <w:pStyle w:val="af6"/>
                    <w:jc w:val="both"/>
                    <w:rPr>
                      <w:szCs w:val="21"/>
                    </w:rPr>
                  </w:pPr>
                  <w:r w:rsidRPr="00246731">
                    <w:rPr>
                      <w:rFonts w:hint="eastAsia"/>
                      <w:snapToGrid w:val="0"/>
                      <w:szCs w:val="21"/>
                    </w:rPr>
                    <w:t>本项目</w:t>
                  </w:r>
                  <w:r w:rsidR="0042791E" w:rsidRPr="00246731">
                    <w:rPr>
                      <w:rFonts w:hAnsi="宋体" w:hint="eastAsia"/>
                      <w:szCs w:val="21"/>
                    </w:rPr>
                    <w:t>生产原料使用聚丙烯</w:t>
                  </w:r>
                  <w:r w:rsidR="0042791E" w:rsidRPr="00246731">
                    <w:rPr>
                      <w:rFonts w:hAnsi="宋体" w:hint="eastAsia"/>
                      <w:szCs w:val="21"/>
                    </w:rPr>
                    <w:t>PP</w:t>
                  </w:r>
                  <w:r w:rsidR="0042791E" w:rsidRPr="00246731">
                    <w:rPr>
                      <w:rFonts w:hAnsi="宋体" w:hint="eastAsia"/>
                      <w:szCs w:val="21"/>
                    </w:rPr>
                    <w:t>颗粒料新料，</w:t>
                  </w:r>
                  <w:r w:rsidR="00841626" w:rsidRPr="00246731">
                    <w:rPr>
                      <w:rFonts w:hint="eastAsia"/>
                      <w:snapToGrid w:val="0"/>
                      <w:szCs w:val="21"/>
                    </w:rPr>
                    <w:t>生产线</w:t>
                  </w:r>
                  <w:r w:rsidR="00BF68BE" w:rsidRPr="00246731">
                    <w:rPr>
                      <w:rFonts w:hint="eastAsia"/>
                      <w:snapToGrid w:val="0"/>
                      <w:szCs w:val="21"/>
                    </w:rPr>
                    <w:t>布置在密闭生产车间内，</w:t>
                  </w:r>
                  <w:proofErr w:type="gramStart"/>
                  <w:r w:rsidR="000A0BA6" w:rsidRPr="00246731">
                    <w:rPr>
                      <w:rFonts w:hint="eastAsia"/>
                      <w:snapToGrid w:val="0"/>
                      <w:szCs w:val="21"/>
                    </w:rPr>
                    <w:t>在</w:t>
                  </w:r>
                  <w:r w:rsidR="00BF68BE" w:rsidRPr="00246731">
                    <w:rPr>
                      <w:rFonts w:hint="eastAsia"/>
                      <w:szCs w:val="21"/>
                    </w:rPr>
                    <w:t>产污节点</w:t>
                  </w:r>
                  <w:proofErr w:type="gramEnd"/>
                  <w:r w:rsidR="00BF68BE" w:rsidRPr="00246731">
                    <w:rPr>
                      <w:rFonts w:hint="eastAsia"/>
                      <w:szCs w:val="21"/>
                    </w:rPr>
                    <w:t>设置集气设施</w:t>
                  </w:r>
                  <w:r w:rsidR="0042791E" w:rsidRPr="00246731">
                    <w:rPr>
                      <w:rFonts w:hint="eastAsia"/>
                      <w:szCs w:val="21"/>
                    </w:rPr>
                    <w:t>，</w:t>
                  </w:r>
                  <w:r w:rsidR="001245D5" w:rsidRPr="00246731">
                    <w:rPr>
                      <w:kern w:val="0"/>
                      <w:szCs w:val="21"/>
                      <w:u w:val="single"/>
                      <w:lang w:val="zh-CN"/>
                    </w:rPr>
                    <w:t>距废气收集系统排风罩开口面最远处的</w:t>
                  </w:r>
                  <w:r w:rsidR="001245D5" w:rsidRPr="00246731">
                    <w:rPr>
                      <w:kern w:val="0"/>
                      <w:szCs w:val="21"/>
                      <w:u w:val="single"/>
                      <w:lang w:val="zh-CN"/>
                    </w:rPr>
                    <w:t>VOCs</w:t>
                  </w:r>
                  <w:r w:rsidR="001245D5" w:rsidRPr="00246731">
                    <w:rPr>
                      <w:kern w:val="0"/>
                      <w:szCs w:val="21"/>
                      <w:u w:val="single"/>
                      <w:lang w:val="zh-CN"/>
                    </w:rPr>
                    <w:t>无组织排放位置控制风速不低于</w:t>
                  </w:r>
                  <w:r w:rsidR="001245D5" w:rsidRPr="00246731">
                    <w:rPr>
                      <w:kern w:val="0"/>
                      <w:szCs w:val="21"/>
                      <w:u w:val="single"/>
                      <w:lang w:val="zh-CN"/>
                    </w:rPr>
                    <w:t>0.3m/s</w:t>
                  </w:r>
                  <w:r w:rsidR="001245D5" w:rsidRPr="00246731">
                    <w:rPr>
                      <w:rFonts w:hint="eastAsia"/>
                      <w:kern w:val="0"/>
                      <w:szCs w:val="21"/>
                      <w:u w:val="single"/>
                      <w:lang w:val="zh-CN"/>
                    </w:rPr>
                    <w:t>，</w:t>
                  </w:r>
                  <w:r w:rsidR="00E46637" w:rsidRPr="00246731">
                    <w:rPr>
                      <w:rFonts w:hint="eastAsia"/>
                      <w:szCs w:val="21"/>
                    </w:rPr>
                    <w:t>废气经治理后排放</w:t>
                  </w:r>
                  <w:r w:rsidR="00E46637" w:rsidRPr="00246731">
                    <w:rPr>
                      <w:rFonts w:hint="eastAsia"/>
                      <w:snapToGrid w:val="0"/>
                      <w:szCs w:val="21"/>
                    </w:rPr>
                    <w:t>，</w:t>
                  </w:r>
                  <w:r w:rsidR="005E51E1" w:rsidRPr="00246731">
                    <w:rPr>
                      <w:rFonts w:hAnsi="宋体" w:hint="eastAsia"/>
                      <w:szCs w:val="21"/>
                    </w:rPr>
                    <w:t>VOCs</w:t>
                  </w:r>
                  <w:r w:rsidR="005E51E1" w:rsidRPr="00246731">
                    <w:rPr>
                      <w:rFonts w:hAnsi="宋体" w:hint="eastAsia"/>
                      <w:szCs w:val="21"/>
                    </w:rPr>
                    <w:t>排放</w:t>
                  </w:r>
                  <w:r w:rsidRPr="00246731">
                    <w:rPr>
                      <w:rFonts w:hAnsi="宋体" w:hint="eastAsia"/>
                      <w:szCs w:val="21"/>
                    </w:rPr>
                    <w:t>满足</w:t>
                  </w:r>
                  <w:r w:rsidRPr="00246731">
                    <w:rPr>
                      <w:rFonts w:hint="eastAsia"/>
                      <w:szCs w:val="21"/>
                    </w:rPr>
                    <w:t>《合成树脂工业污染物排放标准》（</w:t>
                  </w:r>
                  <w:r w:rsidRPr="00246731">
                    <w:rPr>
                      <w:rFonts w:hint="eastAsia"/>
                      <w:szCs w:val="21"/>
                    </w:rPr>
                    <w:t>GB31572-2015</w:t>
                  </w:r>
                  <w:r w:rsidRPr="00246731">
                    <w:rPr>
                      <w:rFonts w:hint="eastAsia"/>
                      <w:szCs w:val="21"/>
                    </w:rPr>
                    <w:t>）</w:t>
                  </w:r>
                  <w:r w:rsidR="00E46637" w:rsidRPr="00246731">
                    <w:rPr>
                      <w:rFonts w:hint="eastAsia"/>
                      <w:szCs w:val="21"/>
                    </w:rPr>
                    <w:t>特别排放</w:t>
                  </w:r>
                  <w:r w:rsidR="005E51E1" w:rsidRPr="00246731">
                    <w:rPr>
                      <w:rFonts w:hint="eastAsia"/>
                      <w:szCs w:val="21"/>
                    </w:rPr>
                    <w:t>限值</w:t>
                  </w:r>
                  <w:r w:rsidR="005E51E1" w:rsidRPr="00246731">
                    <w:rPr>
                      <w:rFonts w:hAnsi="宋体" w:hint="eastAsia"/>
                      <w:szCs w:val="21"/>
                    </w:rPr>
                    <w:t>要求。</w:t>
                  </w:r>
                </w:p>
              </w:tc>
              <w:tc>
                <w:tcPr>
                  <w:tcW w:w="577" w:type="pct"/>
                  <w:tcBorders>
                    <w:top w:val="single" w:sz="4" w:space="0" w:color="000000"/>
                    <w:left w:val="single" w:sz="4" w:space="0" w:color="000000"/>
                    <w:bottom w:val="single" w:sz="4" w:space="0" w:color="000000"/>
                    <w:right w:val="single" w:sz="4" w:space="0" w:color="000000"/>
                  </w:tcBorders>
                  <w:vAlign w:val="center"/>
                </w:tcPr>
                <w:p w:rsidR="005E51E1" w:rsidRPr="003410B4" w:rsidRDefault="005E51E1" w:rsidP="005130CD">
                  <w:pPr>
                    <w:pStyle w:val="af6"/>
                    <w:rPr>
                      <w:snapToGrid w:val="0"/>
                    </w:rPr>
                  </w:pPr>
                  <w:r w:rsidRPr="003410B4">
                    <w:rPr>
                      <w:snapToGrid w:val="0"/>
                    </w:rPr>
                    <w:t>相符</w:t>
                  </w:r>
                </w:p>
              </w:tc>
            </w:tr>
            <w:tr w:rsidR="00A63402" w:rsidRPr="004E0780" w:rsidTr="00A63402">
              <w:trPr>
                <w:trHeight w:val="369"/>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A63402" w:rsidRPr="00246731" w:rsidRDefault="00A63402" w:rsidP="00A63402">
                  <w:pPr>
                    <w:pStyle w:val="af6"/>
                    <w:jc w:val="both"/>
                    <w:rPr>
                      <w:snapToGrid w:val="0"/>
                    </w:rPr>
                  </w:pPr>
                  <w:r w:rsidRPr="00246731">
                    <w:rPr>
                      <w:szCs w:val="21"/>
                    </w:rPr>
                    <w:t>（三）强化工业企业</w:t>
                  </w:r>
                  <w:r w:rsidRPr="00246731">
                    <w:rPr>
                      <w:szCs w:val="21"/>
                    </w:rPr>
                    <w:t>VOCs</w:t>
                  </w:r>
                  <w:r w:rsidRPr="00246731">
                    <w:rPr>
                      <w:szCs w:val="21"/>
                    </w:rPr>
                    <w:t>治理</w:t>
                  </w:r>
                </w:p>
              </w:tc>
            </w:tr>
            <w:tr w:rsidR="005E51E1" w:rsidRPr="004E0780" w:rsidTr="004F63AE">
              <w:trPr>
                <w:trHeight w:val="369"/>
                <w:jc w:val="center"/>
              </w:trPr>
              <w:tc>
                <w:tcPr>
                  <w:tcW w:w="3272" w:type="pct"/>
                  <w:tcBorders>
                    <w:top w:val="single" w:sz="4" w:space="0" w:color="000000"/>
                    <w:left w:val="single" w:sz="4" w:space="0" w:color="000000"/>
                    <w:bottom w:val="single" w:sz="4" w:space="0" w:color="000000"/>
                    <w:right w:val="single" w:sz="4" w:space="0" w:color="000000"/>
                  </w:tcBorders>
                  <w:vAlign w:val="center"/>
                </w:tcPr>
                <w:p w:rsidR="0082408E" w:rsidRPr="00763B22" w:rsidRDefault="0082408E" w:rsidP="00E46637">
                  <w:pPr>
                    <w:adjustRightInd w:val="0"/>
                    <w:snapToGrid w:val="0"/>
                    <w:rPr>
                      <w:szCs w:val="21"/>
                    </w:rPr>
                  </w:pPr>
                  <w:r w:rsidRPr="00763B22">
                    <w:rPr>
                      <w:rFonts w:hint="eastAsia"/>
                      <w:szCs w:val="21"/>
                    </w:rPr>
                    <w:t>9</w:t>
                  </w:r>
                  <w:r w:rsidR="00CE2B77">
                    <w:rPr>
                      <w:rFonts w:hint="eastAsia"/>
                      <w:szCs w:val="21"/>
                    </w:rPr>
                    <w:t>.</w:t>
                  </w:r>
                  <w:r w:rsidRPr="00763B22">
                    <w:rPr>
                      <w:szCs w:val="21"/>
                    </w:rPr>
                    <w:t>全面淘汰低效治理设施。各</w:t>
                  </w:r>
                  <w:r w:rsidRPr="00763B22">
                    <w:rPr>
                      <w:rFonts w:hint="eastAsia"/>
                      <w:szCs w:val="21"/>
                    </w:rPr>
                    <w:t>镇（街道办）</w:t>
                  </w:r>
                  <w:r w:rsidRPr="00763B22">
                    <w:rPr>
                      <w:szCs w:val="21"/>
                    </w:rPr>
                    <w:t>进一步排查单一低温等离子、光氧化、光催化、一次性活性炭吸附以及非水溶性</w:t>
                  </w:r>
                  <w:r w:rsidRPr="00763B22">
                    <w:rPr>
                      <w:szCs w:val="21"/>
                    </w:rPr>
                    <w:t>VOCs</w:t>
                  </w:r>
                  <w:r w:rsidRPr="00763B22">
                    <w:rPr>
                      <w:szCs w:val="21"/>
                    </w:rPr>
                    <w:t>废气采用单一喷淋吸收等低效治理技术，对于治理成效差、无法稳定达标排放的涉</w:t>
                  </w:r>
                  <w:r w:rsidRPr="00763B22">
                    <w:rPr>
                      <w:szCs w:val="21"/>
                    </w:rPr>
                    <w:t>VOCs</w:t>
                  </w:r>
                  <w:r w:rsidRPr="00763B22">
                    <w:rPr>
                      <w:szCs w:val="21"/>
                    </w:rPr>
                    <w:t>企业，应通过更换高效治理工艺、提升现有治理设施工程质量、依法关停等方式实施分类整治。</w:t>
                  </w:r>
                  <w:r w:rsidR="00420D69">
                    <w:rPr>
                      <w:rFonts w:hint="eastAsia"/>
                      <w:szCs w:val="21"/>
                    </w:rPr>
                    <w:t>推动</w:t>
                  </w:r>
                  <w:r w:rsidR="00420D69" w:rsidRPr="00763B22">
                    <w:rPr>
                      <w:szCs w:val="21"/>
                    </w:rPr>
                    <w:t>VOCs</w:t>
                  </w:r>
                  <w:r w:rsidR="00420D69">
                    <w:rPr>
                      <w:rFonts w:hint="eastAsia"/>
                      <w:szCs w:val="21"/>
                    </w:rPr>
                    <w:t>排放量大、排放物质以芳香烃（如涂装、塑料等）、醛类（如家具、木材、纺织等）等为主的企业，排查薄弱环节，制定“</w:t>
                  </w:r>
                  <w:proofErr w:type="gramStart"/>
                  <w:r w:rsidR="00420D69">
                    <w:rPr>
                      <w:rFonts w:hint="eastAsia"/>
                      <w:szCs w:val="21"/>
                    </w:rPr>
                    <w:t>一</w:t>
                  </w:r>
                  <w:proofErr w:type="gramEnd"/>
                  <w:r w:rsidR="00420D69">
                    <w:rPr>
                      <w:rFonts w:hint="eastAsia"/>
                      <w:szCs w:val="21"/>
                    </w:rPr>
                    <w:t>企</w:t>
                  </w:r>
                  <w:proofErr w:type="gramStart"/>
                  <w:r w:rsidR="00420D69">
                    <w:rPr>
                      <w:rFonts w:hint="eastAsia"/>
                      <w:szCs w:val="21"/>
                    </w:rPr>
                    <w:t>一</w:t>
                  </w:r>
                  <w:proofErr w:type="gramEnd"/>
                  <w:r w:rsidR="00420D69">
                    <w:rPr>
                      <w:rFonts w:hint="eastAsia"/>
                      <w:szCs w:val="21"/>
                    </w:rPr>
                    <w:t>策”治理方案。</w:t>
                  </w:r>
                  <w:r w:rsidRPr="00763B22">
                    <w:rPr>
                      <w:szCs w:val="21"/>
                    </w:rPr>
                    <w:t>督促未按要求更换活性炭的企业及时更换，对于</w:t>
                  </w:r>
                  <w:r w:rsidRPr="00763B22">
                    <w:rPr>
                      <w:szCs w:val="21"/>
                    </w:rPr>
                    <w:t>VOCs</w:t>
                  </w:r>
                  <w:r w:rsidRPr="00763B22">
                    <w:rPr>
                      <w:szCs w:val="21"/>
                    </w:rPr>
                    <w:t>治理设施产生的废过滤棉、废催化剂、废吸附剂、废有机溶剂等二次污染物，应交有资质的单位处理处置。</w:t>
                  </w:r>
                </w:p>
                <w:p w:rsidR="005E51E1" w:rsidRPr="004E0780" w:rsidRDefault="0082408E" w:rsidP="0082408E">
                  <w:pPr>
                    <w:adjustRightInd w:val="0"/>
                    <w:snapToGrid w:val="0"/>
                    <w:rPr>
                      <w:snapToGrid w:val="0"/>
                      <w:szCs w:val="21"/>
                    </w:rPr>
                  </w:pPr>
                  <w:r w:rsidRPr="00763B22">
                    <w:rPr>
                      <w:szCs w:val="21"/>
                    </w:rPr>
                    <w:t>采用活性炭吸附设施的企业应对活性炭质量严格把关，采用颗粒活性炭作为吸附剂时，其碘值不低于</w:t>
                  </w:r>
                  <w:r w:rsidRPr="00763B22">
                    <w:rPr>
                      <w:szCs w:val="21"/>
                    </w:rPr>
                    <w:t>800mg/g</w:t>
                  </w:r>
                  <w:r w:rsidRPr="00763B22">
                    <w:rPr>
                      <w:szCs w:val="21"/>
                    </w:rPr>
                    <w:t>；采用蜂窝活性炭作为吸附剂时，其碘值不低于</w:t>
                  </w:r>
                  <w:r w:rsidRPr="00763B22">
                    <w:rPr>
                      <w:szCs w:val="21"/>
                    </w:rPr>
                    <w:t>650mg/g</w:t>
                  </w:r>
                  <w:r w:rsidRPr="00763B22">
                    <w:rPr>
                      <w:szCs w:val="21"/>
                    </w:rPr>
                    <w:t>；采用活性炭纤维作为吸附剂时，其比表面积不低于</w:t>
                  </w:r>
                  <w:r w:rsidRPr="00763B22">
                    <w:rPr>
                      <w:szCs w:val="21"/>
                    </w:rPr>
                    <w:t>1100m</w:t>
                  </w:r>
                  <w:r w:rsidRPr="00763B22">
                    <w:rPr>
                      <w:szCs w:val="21"/>
                      <w:vertAlign w:val="superscript"/>
                    </w:rPr>
                    <w:t>2</w:t>
                  </w:r>
                  <w:r w:rsidRPr="00763B22">
                    <w:rPr>
                      <w:szCs w:val="21"/>
                    </w:rPr>
                    <w:t>/g</w:t>
                  </w:r>
                  <w:r w:rsidRPr="00763B22">
                    <w:rPr>
                      <w:szCs w:val="21"/>
                    </w:rPr>
                    <w:t>（</w:t>
                  </w:r>
                  <w:r w:rsidRPr="00763B22">
                    <w:rPr>
                      <w:szCs w:val="21"/>
                    </w:rPr>
                    <w:t>BET</w:t>
                  </w:r>
                  <w:r w:rsidRPr="00763B22">
                    <w:rPr>
                      <w:szCs w:val="21"/>
                    </w:rPr>
                    <w:t>法）。一次性活性炭吸附工艺宜采用颗粒活性炭作为吸附剂。</w:t>
                  </w:r>
                </w:p>
              </w:tc>
              <w:tc>
                <w:tcPr>
                  <w:tcW w:w="1151" w:type="pct"/>
                  <w:tcBorders>
                    <w:top w:val="single" w:sz="4" w:space="0" w:color="000000"/>
                    <w:left w:val="single" w:sz="4" w:space="0" w:color="000000"/>
                    <w:bottom w:val="single" w:sz="4" w:space="0" w:color="000000"/>
                    <w:right w:val="single" w:sz="4" w:space="0" w:color="000000"/>
                  </w:tcBorders>
                  <w:vAlign w:val="center"/>
                </w:tcPr>
                <w:p w:rsidR="005E51E1" w:rsidRPr="00246731" w:rsidRDefault="00C3618C" w:rsidP="001245D5">
                  <w:pPr>
                    <w:pStyle w:val="af6"/>
                    <w:jc w:val="both"/>
                    <w:rPr>
                      <w:szCs w:val="21"/>
                    </w:rPr>
                  </w:pPr>
                  <w:r w:rsidRPr="00246731">
                    <w:rPr>
                      <w:snapToGrid w:val="0"/>
                      <w:szCs w:val="21"/>
                    </w:rPr>
                    <w:t>本项目</w:t>
                  </w:r>
                  <w:r w:rsidR="00841626" w:rsidRPr="00246731">
                    <w:rPr>
                      <w:rFonts w:hint="eastAsia"/>
                      <w:snapToGrid w:val="0"/>
                      <w:szCs w:val="21"/>
                    </w:rPr>
                    <w:t>生产设备设置</w:t>
                  </w:r>
                  <w:r w:rsidR="00DD57B5" w:rsidRPr="00246731">
                    <w:rPr>
                      <w:rFonts w:hint="eastAsia"/>
                      <w:snapToGrid w:val="0"/>
                      <w:szCs w:val="21"/>
                    </w:rPr>
                    <w:t>在</w:t>
                  </w:r>
                  <w:r w:rsidRPr="00246731">
                    <w:rPr>
                      <w:snapToGrid w:val="0"/>
                      <w:szCs w:val="21"/>
                    </w:rPr>
                    <w:t>密闭</w:t>
                  </w:r>
                  <w:r w:rsidRPr="00246731">
                    <w:rPr>
                      <w:rFonts w:hint="eastAsia"/>
                      <w:snapToGrid w:val="0"/>
                      <w:szCs w:val="21"/>
                    </w:rPr>
                    <w:t>生产车间内</w:t>
                  </w:r>
                  <w:r w:rsidRPr="00246731">
                    <w:rPr>
                      <w:snapToGrid w:val="0"/>
                      <w:szCs w:val="21"/>
                    </w:rPr>
                    <w:t>，产生的有机废气经</w:t>
                  </w:r>
                  <w:r w:rsidR="00DD57B5" w:rsidRPr="00246731">
                    <w:rPr>
                      <w:rFonts w:hint="eastAsia"/>
                      <w:snapToGrid w:val="0"/>
                      <w:szCs w:val="21"/>
                    </w:rPr>
                    <w:t>“</w:t>
                  </w:r>
                  <w:r w:rsidRPr="00246731">
                    <w:rPr>
                      <w:snapToGrid w:val="0"/>
                      <w:szCs w:val="21"/>
                    </w:rPr>
                    <w:t>UV</w:t>
                  </w:r>
                  <w:r w:rsidRPr="00246731">
                    <w:rPr>
                      <w:snapToGrid w:val="0"/>
                      <w:szCs w:val="21"/>
                    </w:rPr>
                    <w:t>光氧</w:t>
                  </w:r>
                  <w:r w:rsidRPr="00246731">
                    <w:rPr>
                      <w:snapToGrid w:val="0"/>
                      <w:szCs w:val="21"/>
                    </w:rPr>
                    <w:t>+</w:t>
                  </w:r>
                  <w:r w:rsidRPr="00246731">
                    <w:rPr>
                      <w:snapToGrid w:val="0"/>
                      <w:szCs w:val="21"/>
                    </w:rPr>
                    <w:t>活性炭吸附装置</w:t>
                  </w:r>
                  <w:r w:rsidR="00DD57B5" w:rsidRPr="00246731">
                    <w:rPr>
                      <w:rFonts w:hint="eastAsia"/>
                      <w:snapToGrid w:val="0"/>
                      <w:szCs w:val="21"/>
                    </w:rPr>
                    <w:t>”</w:t>
                  </w:r>
                  <w:r w:rsidRPr="00246731">
                    <w:rPr>
                      <w:snapToGrid w:val="0"/>
                      <w:szCs w:val="21"/>
                    </w:rPr>
                    <w:t>处理后</w:t>
                  </w:r>
                  <w:r w:rsidR="00CE2536" w:rsidRPr="00246731">
                    <w:rPr>
                      <w:rStyle w:val="fontstyle01"/>
                      <w:rFonts w:ascii="宋体" w:eastAsia="宋体" w:hAnsi="宋体" w:cs="宋体" w:hint="default"/>
                      <w:color w:val="auto"/>
                      <w:sz w:val="21"/>
                      <w:szCs w:val="21"/>
                    </w:rPr>
                    <w:t>达标排放，属于排污许可规范要求的可行技术。更换的废活性炭、废灯管</w:t>
                  </w:r>
                  <w:r w:rsidR="00CE2536" w:rsidRPr="00246731">
                    <w:rPr>
                      <w:szCs w:val="21"/>
                    </w:rPr>
                    <w:t>交有资质的单位处理处置。</w:t>
                  </w:r>
                  <w:r w:rsidR="005A25B6" w:rsidRPr="00246731">
                    <w:rPr>
                      <w:rFonts w:hint="eastAsia"/>
                      <w:szCs w:val="21"/>
                      <w:u w:val="single"/>
                    </w:rPr>
                    <w:t>企业对</w:t>
                  </w:r>
                  <w:r w:rsidR="005A25B6" w:rsidRPr="00246731">
                    <w:rPr>
                      <w:szCs w:val="21"/>
                      <w:u w:val="single"/>
                    </w:rPr>
                    <w:t>活性炭质量严格把</w:t>
                  </w:r>
                  <w:r w:rsidR="005A25B6" w:rsidRPr="00246731">
                    <w:rPr>
                      <w:rFonts w:hint="eastAsia"/>
                      <w:szCs w:val="21"/>
                      <w:u w:val="single"/>
                    </w:rPr>
                    <w:t>关，</w:t>
                  </w:r>
                  <w:r w:rsidR="006F72E8" w:rsidRPr="00246731">
                    <w:rPr>
                      <w:szCs w:val="21"/>
                      <w:u w:val="single"/>
                    </w:rPr>
                    <w:t>采用颗粒活性炭作为吸附剂</w:t>
                  </w:r>
                  <w:r w:rsidR="005A25B6" w:rsidRPr="00246731">
                    <w:rPr>
                      <w:szCs w:val="21"/>
                      <w:u w:val="single"/>
                    </w:rPr>
                    <w:t>，其碘值不低于</w:t>
                  </w:r>
                  <w:r w:rsidR="005A25B6" w:rsidRPr="00246731">
                    <w:rPr>
                      <w:szCs w:val="21"/>
                      <w:u w:val="single"/>
                    </w:rPr>
                    <w:t>800mg/g</w:t>
                  </w:r>
                  <w:r w:rsidR="001245D5" w:rsidRPr="00246731">
                    <w:rPr>
                      <w:szCs w:val="21"/>
                      <w:u w:val="single"/>
                    </w:rPr>
                    <w:t>。</w:t>
                  </w:r>
                </w:p>
              </w:tc>
              <w:tc>
                <w:tcPr>
                  <w:tcW w:w="577" w:type="pct"/>
                  <w:tcBorders>
                    <w:top w:val="single" w:sz="4" w:space="0" w:color="000000"/>
                    <w:left w:val="single" w:sz="4" w:space="0" w:color="000000"/>
                    <w:bottom w:val="single" w:sz="4" w:space="0" w:color="000000"/>
                    <w:right w:val="single" w:sz="4" w:space="0" w:color="000000"/>
                  </w:tcBorders>
                  <w:vAlign w:val="center"/>
                </w:tcPr>
                <w:p w:rsidR="005E51E1" w:rsidRPr="003410B4" w:rsidRDefault="005E51E1" w:rsidP="005130CD">
                  <w:pPr>
                    <w:pStyle w:val="af6"/>
                    <w:rPr>
                      <w:snapToGrid w:val="0"/>
                    </w:rPr>
                  </w:pPr>
                  <w:r w:rsidRPr="003410B4">
                    <w:rPr>
                      <w:snapToGrid w:val="0"/>
                    </w:rPr>
                    <w:t>相符</w:t>
                  </w:r>
                </w:p>
              </w:tc>
            </w:tr>
          </w:tbl>
          <w:p w:rsidR="00711895" w:rsidRPr="00711895" w:rsidRDefault="005E51E1" w:rsidP="00711895">
            <w:pPr>
              <w:spacing w:line="360" w:lineRule="auto"/>
              <w:ind w:firstLineChars="200" w:firstLine="480"/>
              <w:rPr>
                <w:kern w:val="0"/>
                <w:sz w:val="24"/>
                <w:szCs w:val="22"/>
              </w:rPr>
            </w:pPr>
            <w:r w:rsidRPr="004E0780">
              <w:rPr>
                <w:rFonts w:hint="eastAsia"/>
                <w:sz w:val="24"/>
              </w:rPr>
              <w:t>根据上表分析，</w:t>
            </w:r>
            <w:r w:rsidRPr="004E0780">
              <w:rPr>
                <w:kern w:val="0"/>
                <w:sz w:val="24"/>
                <w:szCs w:val="22"/>
              </w:rPr>
              <w:t>本项目建设符合</w:t>
            </w:r>
            <w:r w:rsidR="00711895" w:rsidRPr="00763B22">
              <w:rPr>
                <w:rFonts w:hint="eastAsia"/>
                <w:bCs/>
                <w:sz w:val="24"/>
              </w:rPr>
              <w:t>《偃师区</w:t>
            </w:r>
            <w:r w:rsidR="00711895" w:rsidRPr="00763B22">
              <w:rPr>
                <w:bCs/>
                <w:sz w:val="24"/>
              </w:rPr>
              <w:t>2022</w:t>
            </w:r>
            <w:r w:rsidR="00711895" w:rsidRPr="00763B22">
              <w:rPr>
                <w:bCs/>
                <w:sz w:val="24"/>
              </w:rPr>
              <w:t>年挥发性有机物污染防治实施方案》</w:t>
            </w:r>
            <w:r w:rsidR="00711895">
              <w:rPr>
                <w:rFonts w:hint="eastAsia"/>
                <w:bCs/>
                <w:sz w:val="24"/>
              </w:rPr>
              <w:t>（</w:t>
            </w:r>
            <w:proofErr w:type="gramStart"/>
            <w:r w:rsidR="00711895" w:rsidRPr="00763B22">
              <w:rPr>
                <w:rFonts w:hint="eastAsia"/>
                <w:bCs/>
                <w:sz w:val="24"/>
              </w:rPr>
              <w:t>偃</w:t>
            </w:r>
            <w:proofErr w:type="gramEnd"/>
            <w:r w:rsidR="00711895" w:rsidRPr="00763B22">
              <w:rPr>
                <w:rFonts w:hint="eastAsia"/>
                <w:bCs/>
                <w:sz w:val="24"/>
              </w:rPr>
              <w:t>环</w:t>
            </w:r>
            <w:proofErr w:type="gramStart"/>
            <w:r w:rsidR="00711895" w:rsidRPr="00763B22">
              <w:rPr>
                <w:rFonts w:hint="eastAsia"/>
                <w:bCs/>
                <w:sz w:val="24"/>
              </w:rPr>
              <w:t>攻坚</w:t>
            </w:r>
            <w:r w:rsidR="00711895" w:rsidRPr="00763B22">
              <w:rPr>
                <w:bCs/>
                <w:sz w:val="24"/>
              </w:rPr>
              <w:t>办</w:t>
            </w:r>
            <w:proofErr w:type="gramEnd"/>
            <w:r w:rsidR="00711895" w:rsidRPr="00763B22">
              <w:rPr>
                <w:bCs/>
                <w:sz w:val="24"/>
              </w:rPr>
              <w:t>[2022]</w:t>
            </w:r>
            <w:r w:rsidR="00711895" w:rsidRPr="00763B22">
              <w:rPr>
                <w:rFonts w:hint="eastAsia"/>
                <w:bCs/>
                <w:sz w:val="24"/>
              </w:rPr>
              <w:t>7</w:t>
            </w:r>
            <w:r w:rsidR="00711895" w:rsidRPr="00763B22">
              <w:rPr>
                <w:bCs/>
                <w:sz w:val="24"/>
              </w:rPr>
              <w:t>号</w:t>
            </w:r>
            <w:r w:rsidR="00711895">
              <w:rPr>
                <w:rFonts w:hint="eastAsia"/>
                <w:bCs/>
                <w:sz w:val="24"/>
              </w:rPr>
              <w:t>）</w:t>
            </w:r>
            <w:r w:rsidR="00711895" w:rsidRPr="004E0780">
              <w:rPr>
                <w:kern w:val="0"/>
                <w:sz w:val="24"/>
                <w:szCs w:val="22"/>
              </w:rPr>
              <w:t>中相关要求。</w:t>
            </w:r>
          </w:p>
          <w:p w:rsidR="00420D69" w:rsidRPr="00CE2536" w:rsidRDefault="00BF68BE" w:rsidP="00CE2536">
            <w:pPr>
              <w:widowControl/>
              <w:spacing w:line="360" w:lineRule="auto"/>
              <w:rPr>
                <w:b/>
                <w:sz w:val="24"/>
              </w:rPr>
            </w:pPr>
            <w:r w:rsidRPr="00CE2536">
              <w:rPr>
                <w:rFonts w:hint="eastAsia"/>
                <w:b/>
                <w:sz w:val="24"/>
              </w:rPr>
              <w:lastRenderedPageBreak/>
              <w:t>5</w:t>
            </w:r>
            <w:r w:rsidR="00420D69" w:rsidRPr="00CE2536">
              <w:rPr>
                <w:b/>
                <w:sz w:val="24"/>
              </w:rPr>
              <w:t>《河南省重污染天气重点行业应急减排措施制定技术指南（</w:t>
            </w:r>
            <w:r w:rsidR="00CE2536">
              <w:rPr>
                <w:b/>
                <w:sz w:val="24"/>
              </w:rPr>
              <w:t>2021</w:t>
            </w:r>
            <w:r w:rsidR="00420D69" w:rsidRPr="00CE2536">
              <w:rPr>
                <w:b/>
                <w:sz w:val="24"/>
              </w:rPr>
              <w:t>年修订版）》</w:t>
            </w:r>
            <w:r w:rsidR="00CE2536">
              <w:rPr>
                <w:b/>
                <w:sz w:val="24"/>
              </w:rPr>
              <w:t>相符性分析</w:t>
            </w:r>
          </w:p>
          <w:p w:rsidR="005F2380" w:rsidRDefault="005F2380" w:rsidP="005F2380">
            <w:pPr>
              <w:spacing w:line="360" w:lineRule="auto"/>
              <w:ind w:firstLineChars="200" w:firstLine="480"/>
              <w:rPr>
                <w:sz w:val="24"/>
              </w:rPr>
            </w:pPr>
            <w:r>
              <w:rPr>
                <w:rFonts w:hint="eastAsia"/>
                <w:sz w:val="24"/>
              </w:rPr>
              <w:t>本项目生产的机动车</w:t>
            </w:r>
            <w:proofErr w:type="gramStart"/>
            <w:r>
              <w:rPr>
                <w:rFonts w:hint="eastAsia"/>
                <w:sz w:val="24"/>
              </w:rPr>
              <w:t>座垫</w:t>
            </w:r>
            <w:proofErr w:type="gramEnd"/>
            <w:r>
              <w:rPr>
                <w:rFonts w:hint="eastAsia"/>
                <w:sz w:val="24"/>
              </w:rPr>
              <w:t>属于塑料制品，经查</w:t>
            </w:r>
            <w:r w:rsidRPr="005F2380">
              <w:rPr>
                <w:rFonts w:hint="eastAsia"/>
                <w:sz w:val="24"/>
              </w:rPr>
              <w:t>《国民经济行业分类》（</w:t>
            </w:r>
            <w:r w:rsidRPr="005F2380">
              <w:rPr>
                <w:rFonts w:hint="eastAsia"/>
                <w:sz w:val="24"/>
              </w:rPr>
              <w:t>GB/T4754-2017</w:t>
            </w:r>
            <w:r w:rsidRPr="005F2380">
              <w:rPr>
                <w:rFonts w:hint="eastAsia"/>
                <w:sz w:val="24"/>
              </w:rPr>
              <w:t>，国家标准第</w:t>
            </w:r>
            <w:r w:rsidRPr="005F2380">
              <w:rPr>
                <w:rFonts w:hint="eastAsia"/>
                <w:sz w:val="24"/>
              </w:rPr>
              <w:t>1</w:t>
            </w:r>
            <w:r w:rsidRPr="005F2380">
              <w:rPr>
                <w:rFonts w:hint="eastAsia"/>
                <w:sz w:val="24"/>
              </w:rPr>
              <w:t>号修改单）</w:t>
            </w:r>
            <w:r>
              <w:rPr>
                <w:rFonts w:hint="eastAsia"/>
                <w:sz w:val="24"/>
              </w:rPr>
              <w:t>，属于</w:t>
            </w:r>
            <w:r>
              <w:rPr>
                <w:rFonts w:hint="eastAsia"/>
                <w:sz w:val="24"/>
              </w:rPr>
              <w:t>C2929</w:t>
            </w:r>
            <w:r>
              <w:rPr>
                <w:rFonts w:hint="eastAsia"/>
                <w:sz w:val="24"/>
              </w:rPr>
              <w:t>塑料零件及其他塑料制品制造。对照</w:t>
            </w:r>
            <w:r w:rsidR="00420D69" w:rsidRPr="00CE2536">
              <w:rPr>
                <w:sz w:val="24"/>
              </w:rPr>
              <w:t>《河南省生态环境厅关于做好</w:t>
            </w:r>
            <w:r>
              <w:rPr>
                <w:sz w:val="24"/>
              </w:rPr>
              <w:t>2021</w:t>
            </w:r>
            <w:r w:rsidR="00420D69" w:rsidRPr="00CE2536">
              <w:rPr>
                <w:sz w:val="24"/>
              </w:rPr>
              <w:t>年重点行业绩效分级和重污染天气应急减排清单修订工作的通知》（</w:t>
            </w:r>
            <w:proofErr w:type="gramStart"/>
            <w:r w:rsidR="00420D69" w:rsidRPr="00CE2536">
              <w:rPr>
                <w:sz w:val="24"/>
              </w:rPr>
              <w:t>豫环文</w:t>
            </w:r>
            <w:proofErr w:type="gramEnd"/>
            <w:r w:rsidR="00420D69" w:rsidRPr="00CE2536">
              <w:rPr>
                <w:sz w:val="24"/>
              </w:rPr>
              <w:t>〔</w:t>
            </w:r>
            <w:r w:rsidR="00420D69" w:rsidRPr="00CE2536">
              <w:rPr>
                <w:sz w:val="24"/>
              </w:rPr>
              <w:t>2021</w:t>
            </w:r>
            <w:r w:rsidR="00420D69" w:rsidRPr="00CE2536">
              <w:rPr>
                <w:sz w:val="24"/>
              </w:rPr>
              <w:t>〕</w:t>
            </w:r>
            <w:r w:rsidR="00CE2536">
              <w:rPr>
                <w:sz w:val="24"/>
              </w:rPr>
              <w:t>94</w:t>
            </w:r>
            <w:r w:rsidR="00420D69" w:rsidRPr="00CE2536">
              <w:rPr>
                <w:sz w:val="24"/>
              </w:rPr>
              <w:t>号）附件</w:t>
            </w:r>
            <w:r w:rsidR="00420D69" w:rsidRPr="00CE2536">
              <w:rPr>
                <w:sz w:val="24"/>
              </w:rPr>
              <w:t>1</w:t>
            </w:r>
            <w:r w:rsidR="00420D69" w:rsidRPr="00CE2536">
              <w:rPr>
                <w:sz w:val="24"/>
              </w:rPr>
              <w:t>《河南省重污染天气重点行业应急减排措施制定技术指南（</w:t>
            </w:r>
            <w:r w:rsidR="00CE2536">
              <w:rPr>
                <w:sz w:val="24"/>
              </w:rPr>
              <w:t>2021</w:t>
            </w:r>
            <w:r w:rsidR="00420D69" w:rsidRPr="00CE2536">
              <w:rPr>
                <w:sz w:val="24"/>
              </w:rPr>
              <w:t>年修订版）》中</w:t>
            </w:r>
            <w:r w:rsidR="00CE2536">
              <w:rPr>
                <w:rFonts w:hint="eastAsia"/>
                <w:sz w:val="24"/>
              </w:rPr>
              <w:t>“</w:t>
            </w:r>
            <w:r w:rsidR="00420D69" w:rsidRPr="00CE2536">
              <w:rPr>
                <w:sz w:val="24"/>
              </w:rPr>
              <w:t>六、塑料制品</w:t>
            </w:r>
            <w:r>
              <w:rPr>
                <w:rFonts w:hint="eastAsia"/>
                <w:sz w:val="24"/>
              </w:rPr>
              <w:t>业”绩效分级</w:t>
            </w:r>
            <w:r>
              <w:rPr>
                <w:rFonts w:hint="eastAsia"/>
                <w:sz w:val="24"/>
              </w:rPr>
              <w:t>A</w:t>
            </w:r>
            <w:r>
              <w:rPr>
                <w:rFonts w:hint="eastAsia"/>
                <w:sz w:val="24"/>
              </w:rPr>
              <w:t>级企业指标，分析如下。</w:t>
            </w:r>
          </w:p>
          <w:p w:rsidR="00420D69" w:rsidRPr="003410B4" w:rsidRDefault="00D919D8" w:rsidP="00B30330">
            <w:pPr>
              <w:pStyle w:val="1"/>
              <w:ind w:left="845"/>
            </w:pPr>
            <w:r w:rsidRPr="003410B4">
              <w:t>《河南省重污染天气重点行业应急减排措施制定技术指南（</w:t>
            </w:r>
            <w:r w:rsidRPr="003410B4">
              <w:t>2021</w:t>
            </w:r>
            <w:r w:rsidRPr="003410B4">
              <w:t>年修订版）》</w:t>
            </w:r>
            <w:r w:rsidR="00420D69" w:rsidRPr="003410B4">
              <w:t>相符性</w:t>
            </w:r>
            <w:r w:rsidR="00B30330" w:rsidRPr="003410B4">
              <w:rPr>
                <w:rFonts w:hint="eastAsia"/>
              </w:rPr>
              <w:t>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96"/>
              <w:gridCol w:w="497"/>
              <w:gridCol w:w="3969"/>
              <w:gridCol w:w="3054"/>
            </w:tblGrid>
            <w:tr w:rsidR="00420D69" w:rsidRPr="00B306F5" w:rsidTr="00967A7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sidRPr="00B306F5">
                    <w:rPr>
                      <w:rFonts w:hint="eastAsia"/>
                    </w:rPr>
                    <w:t>差异</w:t>
                  </w:r>
                  <w:proofErr w:type="gramStart"/>
                  <w:r w:rsidRPr="00B306F5">
                    <w:rPr>
                      <w:rFonts w:hint="eastAsia"/>
                    </w:rPr>
                    <w:t>化指标</w:t>
                  </w:r>
                  <w:proofErr w:type="gramEnd"/>
                </w:p>
              </w:tc>
              <w:tc>
                <w:tcPr>
                  <w:tcW w:w="3969" w:type="dxa"/>
                  <w:shd w:val="clear" w:color="auto" w:fill="FFFFFF"/>
                  <w:tcMar>
                    <w:left w:w="108" w:type="dxa"/>
                    <w:right w:w="108" w:type="dxa"/>
                  </w:tcMar>
                  <w:vAlign w:val="center"/>
                </w:tcPr>
                <w:p w:rsidR="00420D69" w:rsidRPr="00B30330" w:rsidRDefault="005F2380" w:rsidP="00805F5E">
                  <w:pPr>
                    <w:pStyle w:val="af2"/>
                  </w:pPr>
                  <w:r>
                    <w:rPr>
                      <w:rFonts w:hint="eastAsia"/>
                    </w:rPr>
                    <w:t>塑料制品业</w:t>
                  </w:r>
                  <w:r w:rsidR="00420D69" w:rsidRPr="00B30330">
                    <w:rPr>
                      <w:rFonts w:hint="eastAsia"/>
                    </w:rPr>
                    <w:t>A</w:t>
                  </w:r>
                  <w:r w:rsidR="00420D69" w:rsidRPr="00B30330">
                    <w:rPr>
                      <w:rFonts w:hint="eastAsia"/>
                    </w:rPr>
                    <w:t>级绩效指标要求</w:t>
                  </w:r>
                </w:p>
              </w:tc>
              <w:tc>
                <w:tcPr>
                  <w:tcW w:w="3054" w:type="dxa"/>
                  <w:shd w:val="clear" w:color="auto" w:fill="FFFFFF"/>
                  <w:tcMar>
                    <w:left w:w="108" w:type="dxa"/>
                    <w:right w:w="108" w:type="dxa"/>
                  </w:tcMar>
                  <w:vAlign w:val="center"/>
                </w:tcPr>
                <w:p w:rsidR="00420D69" w:rsidRPr="00B306F5" w:rsidRDefault="00420D69" w:rsidP="00805F5E">
                  <w:pPr>
                    <w:pStyle w:val="af2"/>
                  </w:pPr>
                  <w:r w:rsidRPr="00B306F5">
                    <w:rPr>
                      <w:rFonts w:hint="eastAsia"/>
                    </w:rPr>
                    <w:t>企业对</w:t>
                  </w:r>
                  <w:proofErr w:type="gramStart"/>
                  <w:r w:rsidRPr="00B306F5">
                    <w:rPr>
                      <w:rFonts w:hint="eastAsia"/>
                    </w:rPr>
                    <w:t>标情况</w:t>
                  </w:r>
                  <w:proofErr w:type="gramEnd"/>
                </w:p>
              </w:tc>
            </w:tr>
            <w:tr w:rsidR="00420D69" w:rsidRPr="00B306F5" w:rsidTr="00967A7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Pr>
                      <w:rFonts w:hint="eastAsia"/>
                    </w:rPr>
                    <w:t>原料、</w:t>
                  </w:r>
                  <w:r w:rsidRPr="00B306F5">
                    <w:rPr>
                      <w:rFonts w:hint="eastAsia"/>
                    </w:rPr>
                    <w:t>能源类型</w:t>
                  </w:r>
                </w:p>
              </w:tc>
              <w:tc>
                <w:tcPr>
                  <w:tcW w:w="3969" w:type="dxa"/>
                  <w:shd w:val="clear" w:color="auto" w:fill="FFFFFF"/>
                  <w:tcMar>
                    <w:left w:w="108" w:type="dxa"/>
                    <w:right w:w="108" w:type="dxa"/>
                  </w:tcMar>
                  <w:vAlign w:val="center"/>
                </w:tcPr>
                <w:p w:rsidR="0051038E" w:rsidRPr="0051038E" w:rsidRDefault="00420D69" w:rsidP="0051038E">
                  <w:pPr>
                    <w:rPr>
                      <w:color w:val="000000"/>
                      <w:szCs w:val="21"/>
                    </w:rPr>
                  </w:pPr>
                  <w:r w:rsidRPr="0051038E">
                    <w:rPr>
                      <w:rStyle w:val="fontstyle01"/>
                      <w:rFonts w:hint="default"/>
                      <w:sz w:val="21"/>
                      <w:szCs w:val="21"/>
                    </w:rPr>
                    <w:t>1.</w:t>
                  </w:r>
                  <w:r w:rsidRPr="0051038E">
                    <w:rPr>
                      <w:rStyle w:val="fontstyle11"/>
                      <w:sz w:val="21"/>
                      <w:szCs w:val="21"/>
                    </w:rPr>
                    <w:t>原料全部使用非再生料（即使用原包料，非废旧塑料）；</w:t>
                  </w:r>
                </w:p>
                <w:p w:rsidR="00420D69" w:rsidRPr="0051038E" w:rsidRDefault="00420D69" w:rsidP="0051038E">
                  <w:pPr>
                    <w:rPr>
                      <w:rFonts w:ascii="宋体" w:hAnsi="宋体" w:cs="宋体"/>
                      <w:szCs w:val="21"/>
                    </w:rPr>
                  </w:pPr>
                  <w:r w:rsidRPr="0051038E">
                    <w:rPr>
                      <w:rStyle w:val="fontstyle01"/>
                      <w:rFonts w:hint="default"/>
                      <w:sz w:val="21"/>
                      <w:szCs w:val="21"/>
                    </w:rPr>
                    <w:t>2.</w:t>
                  </w:r>
                  <w:r w:rsidRPr="0051038E">
                    <w:rPr>
                      <w:rStyle w:val="fontstyle11"/>
                      <w:sz w:val="21"/>
                      <w:szCs w:val="21"/>
                    </w:rPr>
                    <w:t>能源使用电、天然气、液化石油气等能源。</w:t>
                  </w:r>
                </w:p>
              </w:tc>
              <w:tc>
                <w:tcPr>
                  <w:tcW w:w="3054" w:type="dxa"/>
                  <w:shd w:val="clear" w:color="auto" w:fill="FFFFFF"/>
                  <w:tcMar>
                    <w:left w:w="108" w:type="dxa"/>
                    <w:right w:w="108" w:type="dxa"/>
                  </w:tcMar>
                  <w:vAlign w:val="center"/>
                </w:tcPr>
                <w:p w:rsidR="00420D69" w:rsidRPr="003410B4" w:rsidRDefault="00387FCB" w:rsidP="00805F5E">
                  <w:pPr>
                    <w:pStyle w:val="af6"/>
                    <w:jc w:val="both"/>
                    <w:rPr>
                      <w:rStyle w:val="fontstyle11"/>
                      <w:rFonts w:hint="eastAsia"/>
                      <w:sz w:val="21"/>
                      <w:szCs w:val="21"/>
                    </w:rPr>
                  </w:pPr>
                  <w:r w:rsidRPr="003410B4">
                    <w:rPr>
                      <w:rFonts w:hint="eastAsia"/>
                      <w:lang w:bidi="zh-CN"/>
                    </w:rPr>
                    <w:t>1.</w:t>
                  </w:r>
                  <w:r w:rsidRPr="003410B4">
                    <w:rPr>
                      <w:rFonts w:hint="eastAsia"/>
                      <w:lang w:bidi="zh-CN"/>
                    </w:rPr>
                    <w:t>原料使用新料，不使用</w:t>
                  </w:r>
                  <w:r w:rsidRPr="003410B4">
                    <w:rPr>
                      <w:rStyle w:val="fontstyle11"/>
                      <w:sz w:val="21"/>
                      <w:szCs w:val="21"/>
                    </w:rPr>
                    <w:t>废旧塑料</w:t>
                  </w:r>
                  <w:r w:rsidRPr="003410B4">
                    <w:rPr>
                      <w:rStyle w:val="fontstyle11"/>
                      <w:rFonts w:hint="eastAsia"/>
                      <w:sz w:val="21"/>
                      <w:szCs w:val="21"/>
                    </w:rPr>
                    <w:t>；</w:t>
                  </w:r>
                </w:p>
                <w:p w:rsidR="00387FCB" w:rsidRPr="00387FCB" w:rsidRDefault="00387FCB" w:rsidP="00387FCB">
                  <w:r>
                    <w:rPr>
                      <w:rFonts w:hint="eastAsia"/>
                    </w:rPr>
                    <w:t>2.</w:t>
                  </w:r>
                  <w:r>
                    <w:rPr>
                      <w:rFonts w:hint="eastAsia"/>
                    </w:rPr>
                    <w:t>能源使用电能。</w:t>
                  </w:r>
                </w:p>
              </w:tc>
            </w:tr>
            <w:tr w:rsidR="00420D69" w:rsidRPr="00B306F5" w:rsidTr="00967A73">
              <w:trPr>
                <w:trHeight w:val="369"/>
              </w:trPr>
              <w:tc>
                <w:tcPr>
                  <w:tcW w:w="993" w:type="dxa"/>
                  <w:gridSpan w:val="2"/>
                  <w:shd w:val="clear" w:color="auto" w:fill="FFFFFF"/>
                  <w:tcMar>
                    <w:left w:w="108" w:type="dxa"/>
                    <w:right w:w="108" w:type="dxa"/>
                  </w:tcMar>
                  <w:vAlign w:val="center"/>
                </w:tcPr>
                <w:p w:rsidR="00420D69" w:rsidRDefault="00420D69" w:rsidP="00805F5E">
                  <w:pPr>
                    <w:pStyle w:val="af2"/>
                  </w:pPr>
                  <w:r>
                    <w:rPr>
                      <w:rFonts w:hint="eastAsia"/>
                    </w:rPr>
                    <w:t>生产工艺及装备水平</w:t>
                  </w:r>
                </w:p>
              </w:tc>
              <w:tc>
                <w:tcPr>
                  <w:tcW w:w="3969" w:type="dxa"/>
                  <w:shd w:val="clear" w:color="auto" w:fill="FFFFFF"/>
                  <w:tcMar>
                    <w:left w:w="108" w:type="dxa"/>
                    <w:right w:w="108" w:type="dxa"/>
                  </w:tcMar>
                  <w:vAlign w:val="center"/>
                </w:tcPr>
                <w:p w:rsidR="0051038E" w:rsidRPr="0051038E" w:rsidRDefault="00420D69" w:rsidP="00420D69">
                  <w:pPr>
                    <w:rPr>
                      <w:rStyle w:val="fontstyle11"/>
                      <w:rFonts w:hint="eastAsia"/>
                      <w:sz w:val="21"/>
                      <w:szCs w:val="21"/>
                    </w:rPr>
                  </w:pPr>
                  <w:r w:rsidRPr="0051038E">
                    <w:rPr>
                      <w:rStyle w:val="fontstyle01"/>
                      <w:rFonts w:hint="default"/>
                      <w:sz w:val="21"/>
                      <w:szCs w:val="21"/>
                    </w:rPr>
                    <w:t>1.</w:t>
                  </w:r>
                  <w:r w:rsidRPr="0051038E">
                    <w:rPr>
                      <w:rStyle w:val="fontstyle11"/>
                      <w:sz w:val="21"/>
                      <w:szCs w:val="21"/>
                    </w:rPr>
                    <w:t>属于《产业结构调整指导目录（</w:t>
                  </w:r>
                  <w:r w:rsidRPr="0051038E">
                    <w:rPr>
                      <w:rStyle w:val="fontstyle01"/>
                      <w:rFonts w:hint="default"/>
                      <w:sz w:val="21"/>
                      <w:szCs w:val="21"/>
                    </w:rPr>
                    <w:t>2019</w:t>
                  </w:r>
                  <w:r w:rsidRPr="0051038E">
                    <w:rPr>
                      <w:rStyle w:val="fontstyle11"/>
                      <w:sz w:val="21"/>
                      <w:szCs w:val="21"/>
                    </w:rPr>
                    <w:t>年版）》鼓励类和允许类；</w:t>
                  </w:r>
                </w:p>
                <w:p w:rsidR="0051038E" w:rsidRPr="0051038E" w:rsidRDefault="00420D69" w:rsidP="00420D69">
                  <w:pPr>
                    <w:rPr>
                      <w:rStyle w:val="fontstyle11"/>
                      <w:rFonts w:hint="eastAsia"/>
                      <w:sz w:val="21"/>
                      <w:szCs w:val="21"/>
                    </w:rPr>
                  </w:pPr>
                  <w:r w:rsidRPr="0051038E">
                    <w:rPr>
                      <w:rStyle w:val="fontstyle01"/>
                      <w:rFonts w:hint="default"/>
                      <w:sz w:val="21"/>
                      <w:szCs w:val="21"/>
                    </w:rPr>
                    <w:t>2.</w:t>
                  </w:r>
                  <w:r w:rsidRPr="0051038E">
                    <w:rPr>
                      <w:rStyle w:val="fontstyle11"/>
                      <w:sz w:val="21"/>
                      <w:szCs w:val="21"/>
                    </w:rPr>
                    <w:t>符合相关行业产业政策；</w:t>
                  </w:r>
                </w:p>
                <w:p w:rsidR="0051038E" w:rsidRPr="0051038E" w:rsidRDefault="00420D69" w:rsidP="00420D69">
                  <w:pPr>
                    <w:rPr>
                      <w:rStyle w:val="fontstyle11"/>
                      <w:rFonts w:hint="eastAsia"/>
                      <w:sz w:val="21"/>
                      <w:szCs w:val="21"/>
                    </w:rPr>
                  </w:pPr>
                  <w:r w:rsidRPr="0051038E">
                    <w:rPr>
                      <w:rStyle w:val="fontstyle01"/>
                      <w:rFonts w:hint="default"/>
                      <w:sz w:val="21"/>
                      <w:szCs w:val="21"/>
                    </w:rPr>
                    <w:t>3.</w:t>
                  </w:r>
                  <w:r w:rsidRPr="0051038E">
                    <w:rPr>
                      <w:rStyle w:val="fontstyle11"/>
                      <w:sz w:val="21"/>
                      <w:szCs w:val="21"/>
                    </w:rPr>
                    <w:t>符合河南省相关政策要求；</w:t>
                  </w:r>
                </w:p>
                <w:p w:rsidR="00420D69" w:rsidRPr="0051038E" w:rsidRDefault="00420D69" w:rsidP="00420D69">
                  <w:pPr>
                    <w:rPr>
                      <w:rStyle w:val="fontstyle01"/>
                      <w:rFonts w:ascii="宋体" w:eastAsia="宋体" w:hAnsi="宋体" w:cs="宋体" w:hint="default"/>
                      <w:color w:val="auto"/>
                      <w:sz w:val="21"/>
                      <w:szCs w:val="21"/>
                    </w:rPr>
                  </w:pPr>
                  <w:r w:rsidRPr="0051038E">
                    <w:rPr>
                      <w:rStyle w:val="fontstyle01"/>
                      <w:rFonts w:hint="default"/>
                      <w:sz w:val="21"/>
                      <w:szCs w:val="21"/>
                    </w:rPr>
                    <w:t>4.</w:t>
                  </w:r>
                  <w:r w:rsidRPr="0051038E">
                    <w:rPr>
                      <w:rStyle w:val="fontstyle11"/>
                      <w:sz w:val="21"/>
                      <w:szCs w:val="21"/>
                    </w:rPr>
                    <w:t>符合市级规划。</w:t>
                  </w:r>
                </w:p>
              </w:tc>
              <w:tc>
                <w:tcPr>
                  <w:tcW w:w="3054" w:type="dxa"/>
                  <w:shd w:val="clear" w:color="auto" w:fill="FFFFFF"/>
                  <w:tcMar>
                    <w:left w:w="108" w:type="dxa"/>
                    <w:right w:w="108" w:type="dxa"/>
                  </w:tcMar>
                  <w:vAlign w:val="center"/>
                </w:tcPr>
                <w:p w:rsidR="00420D69" w:rsidRPr="003410B4" w:rsidRDefault="00387FCB" w:rsidP="00387FCB">
                  <w:pPr>
                    <w:pStyle w:val="af6"/>
                    <w:jc w:val="both"/>
                    <w:rPr>
                      <w:rStyle w:val="fontstyle11"/>
                      <w:rFonts w:hint="eastAsia"/>
                      <w:sz w:val="21"/>
                      <w:szCs w:val="21"/>
                    </w:rPr>
                  </w:pPr>
                  <w:r w:rsidRPr="003410B4">
                    <w:rPr>
                      <w:rFonts w:hint="eastAsia"/>
                      <w:lang w:bidi="zh-CN"/>
                    </w:rPr>
                    <w:t>1.</w:t>
                  </w:r>
                  <w:r w:rsidRPr="003410B4">
                    <w:rPr>
                      <w:rFonts w:hint="eastAsia"/>
                      <w:lang w:bidi="zh-CN"/>
                    </w:rPr>
                    <w:t>属于</w:t>
                  </w:r>
                  <w:r w:rsidRPr="003410B4">
                    <w:rPr>
                      <w:rStyle w:val="fontstyle11"/>
                      <w:sz w:val="21"/>
                      <w:szCs w:val="21"/>
                    </w:rPr>
                    <w:t>《产业结构调整指导目录（</w:t>
                  </w:r>
                  <w:r w:rsidRPr="003410B4">
                    <w:rPr>
                      <w:rStyle w:val="fontstyle01"/>
                      <w:rFonts w:hint="default"/>
                      <w:sz w:val="21"/>
                      <w:szCs w:val="21"/>
                    </w:rPr>
                    <w:t xml:space="preserve">2019 </w:t>
                  </w:r>
                  <w:r w:rsidRPr="003410B4">
                    <w:rPr>
                      <w:rStyle w:val="fontstyle11"/>
                      <w:sz w:val="21"/>
                      <w:szCs w:val="21"/>
                    </w:rPr>
                    <w:t>年版）》允许类；</w:t>
                  </w:r>
                </w:p>
                <w:p w:rsidR="00387FCB" w:rsidRPr="00387FCB" w:rsidRDefault="00387FCB" w:rsidP="00387FCB">
                  <w:pPr>
                    <w:rPr>
                      <w:szCs w:val="21"/>
                    </w:rPr>
                  </w:pPr>
                  <w:r w:rsidRPr="00387FCB">
                    <w:rPr>
                      <w:rFonts w:hint="eastAsia"/>
                      <w:szCs w:val="21"/>
                    </w:rPr>
                    <w:t>2.</w:t>
                  </w:r>
                  <w:r w:rsidRPr="00387FCB">
                    <w:rPr>
                      <w:rFonts w:hint="eastAsia"/>
                      <w:szCs w:val="21"/>
                    </w:rPr>
                    <w:t>符合洛阳市“三线一单”</w:t>
                  </w:r>
                  <w:r w:rsidRPr="00387FCB">
                    <w:rPr>
                      <w:rFonts w:hint="eastAsia"/>
                      <w:kern w:val="0"/>
                      <w:szCs w:val="21"/>
                    </w:rPr>
                    <w:t>生态环境分区管控</w:t>
                  </w:r>
                  <w:r>
                    <w:rPr>
                      <w:rFonts w:hint="eastAsia"/>
                      <w:kern w:val="0"/>
                      <w:szCs w:val="21"/>
                    </w:rPr>
                    <w:t>要求，符合</w:t>
                  </w:r>
                  <w:r w:rsidRPr="00387FCB">
                    <w:rPr>
                      <w:rFonts w:hint="eastAsia"/>
                      <w:kern w:val="44"/>
                      <w:szCs w:val="21"/>
                    </w:rPr>
                    <w:t>偃师区分区管控单元生态环境准入清单</w:t>
                  </w:r>
                  <w:r w:rsidRPr="00387FCB">
                    <w:rPr>
                      <w:rFonts w:hint="eastAsia"/>
                      <w:szCs w:val="21"/>
                    </w:rPr>
                    <w:t>要求</w:t>
                  </w:r>
                  <w:r>
                    <w:rPr>
                      <w:rFonts w:hint="eastAsia"/>
                      <w:szCs w:val="21"/>
                    </w:rPr>
                    <w:t>。</w:t>
                  </w:r>
                </w:p>
              </w:tc>
            </w:tr>
            <w:tr w:rsidR="00420D69" w:rsidRPr="00B306F5" w:rsidTr="00967A7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Pr>
                      <w:rFonts w:hint="eastAsia"/>
                    </w:rPr>
                    <w:t>废气收集及处理工艺</w:t>
                  </w:r>
                </w:p>
              </w:tc>
              <w:tc>
                <w:tcPr>
                  <w:tcW w:w="3969" w:type="dxa"/>
                  <w:shd w:val="clear" w:color="auto" w:fill="FFFFFF"/>
                  <w:tcMar>
                    <w:left w:w="108" w:type="dxa"/>
                    <w:right w:w="108" w:type="dxa"/>
                  </w:tcMar>
                  <w:vAlign w:val="center"/>
                </w:tcPr>
                <w:p w:rsidR="0051038E" w:rsidRPr="0051038E" w:rsidRDefault="00420D69" w:rsidP="0051038E">
                  <w:pPr>
                    <w:rPr>
                      <w:color w:val="000000"/>
                      <w:szCs w:val="21"/>
                    </w:rPr>
                  </w:pPr>
                  <w:r w:rsidRPr="0051038E">
                    <w:rPr>
                      <w:rStyle w:val="fontstyle01"/>
                      <w:rFonts w:hint="default"/>
                      <w:sz w:val="21"/>
                      <w:szCs w:val="21"/>
                    </w:rPr>
                    <w:t>1.</w:t>
                  </w:r>
                  <w:r w:rsidRPr="0051038E">
                    <w:rPr>
                      <w:rStyle w:val="fontstyle11"/>
                      <w:sz w:val="21"/>
                      <w:szCs w:val="21"/>
                    </w:rPr>
                    <w:t>投料、挤塑、注塑、滚塑、吹塑、压延、挤出、造粒、热定型、冷却、发泡、熟化、干燥等涉</w:t>
                  </w:r>
                  <w:r w:rsidRPr="0051038E">
                    <w:rPr>
                      <w:rStyle w:val="fontstyle01"/>
                      <w:rFonts w:hint="default"/>
                      <w:sz w:val="21"/>
                      <w:szCs w:val="21"/>
                    </w:rPr>
                    <w:t>VOCs</w:t>
                  </w:r>
                  <w:r w:rsidRPr="0051038E">
                    <w:rPr>
                      <w:rStyle w:val="fontstyle11"/>
                      <w:sz w:val="21"/>
                      <w:szCs w:val="21"/>
                    </w:rPr>
                    <w:t>工序采用密闭设备或在密闭空间内操作，废气有效收集至</w:t>
                  </w:r>
                  <w:r w:rsidRPr="0051038E">
                    <w:rPr>
                      <w:rStyle w:val="fontstyle01"/>
                      <w:rFonts w:hint="default"/>
                      <w:sz w:val="21"/>
                      <w:szCs w:val="21"/>
                    </w:rPr>
                    <w:t>VOCs</w:t>
                  </w:r>
                  <w:r w:rsidRPr="0051038E">
                    <w:rPr>
                      <w:rStyle w:val="fontstyle11"/>
                      <w:sz w:val="21"/>
                      <w:szCs w:val="21"/>
                    </w:rPr>
                    <w:t>废气处理系统，车间外无异味；采用局部集气罩的，</w:t>
                  </w:r>
                  <w:proofErr w:type="gramStart"/>
                  <w:r w:rsidRPr="0051038E">
                    <w:rPr>
                      <w:rStyle w:val="fontstyle11"/>
                      <w:sz w:val="21"/>
                      <w:szCs w:val="21"/>
                    </w:rPr>
                    <w:t>距集气</w:t>
                  </w:r>
                  <w:proofErr w:type="gramEnd"/>
                  <w:r w:rsidRPr="0051038E">
                    <w:rPr>
                      <w:rStyle w:val="fontstyle11"/>
                      <w:sz w:val="21"/>
                      <w:szCs w:val="21"/>
                    </w:rPr>
                    <w:t>罩开口面最远处的</w:t>
                  </w:r>
                  <w:r w:rsidRPr="0051038E">
                    <w:rPr>
                      <w:rStyle w:val="fontstyle01"/>
                      <w:rFonts w:hint="default"/>
                      <w:sz w:val="21"/>
                      <w:szCs w:val="21"/>
                    </w:rPr>
                    <w:t>VOCs</w:t>
                  </w:r>
                  <w:r w:rsidRPr="0051038E">
                    <w:rPr>
                      <w:rStyle w:val="fontstyle11"/>
                      <w:sz w:val="21"/>
                      <w:szCs w:val="21"/>
                    </w:rPr>
                    <w:t>无组织排放位置，控制风速不低于</w:t>
                  </w:r>
                  <w:r w:rsidRPr="0051038E">
                    <w:rPr>
                      <w:rStyle w:val="fontstyle01"/>
                      <w:rFonts w:hint="default"/>
                      <w:sz w:val="21"/>
                      <w:szCs w:val="21"/>
                    </w:rPr>
                    <w:t>0.3</w:t>
                  </w:r>
                  <w:r w:rsidRPr="0051038E">
                    <w:rPr>
                      <w:rStyle w:val="fontstyle11"/>
                      <w:sz w:val="21"/>
                      <w:szCs w:val="21"/>
                    </w:rPr>
                    <w:t>米</w:t>
                  </w:r>
                  <w:r w:rsidRPr="0051038E">
                    <w:rPr>
                      <w:rStyle w:val="fontstyle01"/>
                      <w:rFonts w:hint="default"/>
                      <w:sz w:val="21"/>
                      <w:szCs w:val="21"/>
                    </w:rPr>
                    <w:t>/</w:t>
                  </w:r>
                  <w:r w:rsidRPr="0051038E">
                    <w:rPr>
                      <w:rStyle w:val="fontstyle11"/>
                      <w:sz w:val="21"/>
                      <w:szCs w:val="21"/>
                    </w:rPr>
                    <w:t>秒；</w:t>
                  </w:r>
                </w:p>
                <w:p w:rsidR="0051038E" w:rsidRPr="0051038E" w:rsidRDefault="00420D69" w:rsidP="0051038E">
                  <w:pPr>
                    <w:rPr>
                      <w:color w:val="000000"/>
                      <w:szCs w:val="21"/>
                    </w:rPr>
                  </w:pPr>
                  <w:r w:rsidRPr="0051038E">
                    <w:rPr>
                      <w:rStyle w:val="fontstyle01"/>
                      <w:rFonts w:hint="default"/>
                      <w:sz w:val="21"/>
                      <w:szCs w:val="21"/>
                    </w:rPr>
                    <w:t>2.VOCs</w:t>
                  </w:r>
                  <w:r w:rsidRPr="0051038E">
                    <w:rPr>
                      <w:rStyle w:val="fontstyle11"/>
                      <w:sz w:val="21"/>
                      <w:szCs w:val="21"/>
                    </w:rPr>
                    <w:t>治理采用燃烧工艺（包括直接燃烧、催化燃烧和蓄热燃烧），或静电、吸附、低温等离子、生物法等两级及以上组合工艺处理（采用一次性活性炭吸附的，活性炭碘值在</w:t>
                  </w:r>
                  <w:r w:rsidRPr="0051038E">
                    <w:rPr>
                      <w:rStyle w:val="fontstyle01"/>
                      <w:rFonts w:hint="default"/>
                      <w:sz w:val="21"/>
                      <w:szCs w:val="21"/>
                    </w:rPr>
                    <w:t>800mg/g</w:t>
                  </w:r>
                  <w:r w:rsidRPr="0051038E">
                    <w:rPr>
                      <w:rStyle w:val="fontstyle11"/>
                      <w:sz w:val="21"/>
                      <w:szCs w:val="21"/>
                    </w:rPr>
                    <w:t>及以上）；</w:t>
                  </w:r>
                </w:p>
                <w:p w:rsidR="0051038E" w:rsidRPr="0051038E" w:rsidRDefault="00420D69" w:rsidP="0051038E">
                  <w:pPr>
                    <w:rPr>
                      <w:rFonts w:ascii="宋体" w:hAnsi="宋体" w:cs="宋体"/>
                      <w:szCs w:val="21"/>
                    </w:rPr>
                  </w:pPr>
                  <w:r w:rsidRPr="0051038E">
                    <w:rPr>
                      <w:rStyle w:val="fontstyle01"/>
                      <w:rFonts w:hint="default"/>
                      <w:sz w:val="21"/>
                      <w:szCs w:val="21"/>
                    </w:rPr>
                    <w:t>3.</w:t>
                  </w:r>
                  <w:r w:rsidRPr="0051038E">
                    <w:rPr>
                      <w:rStyle w:val="fontstyle11"/>
                      <w:sz w:val="21"/>
                      <w:szCs w:val="21"/>
                    </w:rPr>
                    <w:t>粉状、粒状物料采用自动</w:t>
                  </w:r>
                  <w:proofErr w:type="gramStart"/>
                  <w:r w:rsidRPr="0051038E">
                    <w:rPr>
                      <w:rStyle w:val="fontstyle11"/>
                      <w:sz w:val="21"/>
                      <w:szCs w:val="21"/>
                    </w:rPr>
                    <w:t>投料器投加</w:t>
                  </w:r>
                  <w:proofErr w:type="gramEnd"/>
                  <w:r w:rsidRPr="0051038E">
                    <w:rPr>
                      <w:rStyle w:val="fontstyle11"/>
                      <w:sz w:val="21"/>
                      <w:szCs w:val="21"/>
                    </w:rPr>
                    <w:t>和配混，投加和混配工序</w:t>
                  </w:r>
                  <w:r w:rsidRPr="0051038E">
                    <w:rPr>
                      <w:rStyle w:val="fontstyle01"/>
                      <w:rFonts w:ascii="宋体" w:eastAsia="宋体" w:hAnsi="宋体" w:cs="宋体" w:hint="default"/>
                      <w:sz w:val="21"/>
                      <w:szCs w:val="21"/>
                    </w:rPr>
                    <w:t>在封闭车间内进行，</w:t>
                  </w:r>
                  <w:r w:rsidRPr="0051038E">
                    <w:rPr>
                      <w:rStyle w:val="fontstyle21"/>
                      <w:rFonts w:hint="default"/>
                      <w:sz w:val="21"/>
                      <w:szCs w:val="21"/>
                    </w:rPr>
                    <w:t>PM</w:t>
                  </w:r>
                  <w:r w:rsidRPr="0051038E">
                    <w:rPr>
                      <w:rStyle w:val="fontstyle01"/>
                      <w:rFonts w:ascii="宋体" w:eastAsia="宋体" w:hAnsi="宋体" w:cs="宋体" w:hint="default"/>
                      <w:sz w:val="21"/>
                      <w:szCs w:val="21"/>
                    </w:rPr>
                    <w:t>有效收集，采用覆膜滤袋、滤筒等高效除尘技术；</w:t>
                  </w:r>
                </w:p>
                <w:p w:rsidR="0051038E" w:rsidRPr="0051038E" w:rsidRDefault="00420D69" w:rsidP="0051038E">
                  <w:pPr>
                    <w:rPr>
                      <w:color w:val="000000"/>
                      <w:szCs w:val="21"/>
                    </w:rPr>
                  </w:pPr>
                  <w:r w:rsidRPr="0051038E">
                    <w:rPr>
                      <w:rStyle w:val="fontstyle21"/>
                      <w:rFonts w:hint="default"/>
                      <w:sz w:val="21"/>
                      <w:szCs w:val="21"/>
                    </w:rPr>
                    <w:t>4.</w:t>
                  </w:r>
                  <w:r w:rsidRPr="0051038E">
                    <w:rPr>
                      <w:rStyle w:val="fontstyle01"/>
                      <w:rFonts w:ascii="宋体" w:eastAsia="宋体" w:hAnsi="宋体" w:cs="宋体" w:hint="default"/>
                      <w:sz w:val="21"/>
                      <w:szCs w:val="21"/>
                    </w:rPr>
                    <w:t>废吸附剂应密闭的包装袋或容器储存、转运，并建立储存、</w:t>
                  </w:r>
                  <w:proofErr w:type="gramStart"/>
                  <w:r w:rsidRPr="0051038E">
                    <w:rPr>
                      <w:rStyle w:val="fontstyle01"/>
                      <w:rFonts w:ascii="宋体" w:eastAsia="宋体" w:hAnsi="宋体" w:cs="宋体" w:hint="default"/>
                      <w:sz w:val="21"/>
                      <w:szCs w:val="21"/>
                    </w:rPr>
                    <w:t>处置台</w:t>
                  </w:r>
                  <w:proofErr w:type="gramEnd"/>
                  <w:r w:rsidRPr="0051038E">
                    <w:rPr>
                      <w:rStyle w:val="fontstyle01"/>
                      <w:rFonts w:ascii="宋体" w:eastAsia="宋体" w:hAnsi="宋体" w:cs="宋体" w:hint="default"/>
                      <w:sz w:val="21"/>
                      <w:szCs w:val="21"/>
                    </w:rPr>
                    <w:t>账；</w:t>
                  </w:r>
                </w:p>
                <w:p w:rsidR="00420D69" w:rsidRPr="0051038E" w:rsidRDefault="00420D69" w:rsidP="0051038E">
                  <w:pPr>
                    <w:rPr>
                      <w:rFonts w:ascii="宋体" w:hAnsi="宋体" w:cs="宋体"/>
                      <w:szCs w:val="21"/>
                    </w:rPr>
                  </w:pPr>
                  <w:r w:rsidRPr="0051038E">
                    <w:rPr>
                      <w:rStyle w:val="fontstyle21"/>
                      <w:rFonts w:hint="default"/>
                      <w:sz w:val="21"/>
                      <w:szCs w:val="21"/>
                    </w:rPr>
                    <w:t xml:space="preserve">5.NOx </w:t>
                  </w:r>
                  <w:r w:rsidRPr="0051038E">
                    <w:rPr>
                      <w:rStyle w:val="fontstyle01"/>
                      <w:rFonts w:ascii="宋体" w:eastAsia="宋体" w:hAnsi="宋体" w:cs="宋体" w:hint="default"/>
                      <w:sz w:val="21"/>
                      <w:szCs w:val="21"/>
                    </w:rPr>
                    <w:t>治理</w:t>
                  </w:r>
                  <w:proofErr w:type="gramStart"/>
                  <w:r w:rsidRPr="0051038E">
                    <w:rPr>
                      <w:rStyle w:val="fontstyle01"/>
                      <w:rFonts w:ascii="宋体" w:eastAsia="宋体" w:hAnsi="宋体" w:cs="宋体" w:hint="default"/>
                      <w:sz w:val="21"/>
                      <w:szCs w:val="21"/>
                    </w:rPr>
                    <w:t>采用低氮燃烧</w:t>
                  </w:r>
                  <w:proofErr w:type="gramEnd"/>
                  <w:r w:rsidRPr="0051038E">
                    <w:rPr>
                      <w:rStyle w:val="fontstyle01"/>
                      <w:rFonts w:ascii="宋体" w:eastAsia="宋体" w:hAnsi="宋体" w:cs="宋体" w:hint="default"/>
                      <w:sz w:val="21"/>
                      <w:szCs w:val="21"/>
                    </w:rPr>
                    <w:t>、</w:t>
                  </w:r>
                  <w:r w:rsidRPr="0051038E">
                    <w:rPr>
                      <w:rStyle w:val="fontstyle21"/>
                      <w:rFonts w:hint="default"/>
                      <w:sz w:val="21"/>
                      <w:szCs w:val="21"/>
                    </w:rPr>
                    <w:t xml:space="preserve">SNCR/SCR </w:t>
                  </w:r>
                  <w:r w:rsidRPr="0051038E">
                    <w:rPr>
                      <w:rStyle w:val="fontstyle01"/>
                      <w:rFonts w:ascii="宋体" w:eastAsia="宋体" w:hAnsi="宋体" w:cs="宋体" w:hint="default"/>
                      <w:sz w:val="21"/>
                      <w:szCs w:val="21"/>
                    </w:rPr>
                    <w:t>等</w:t>
                  </w:r>
                  <w:r w:rsidRPr="0051038E">
                    <w:rPr>
                      <w:rStyle w:val="fontstyle01"/>
                      <w:rFonts w:ascii="宋体" w:eastAsia="宋体" w:hAnsi="宋体" w:cs="宋体" w:hint="default"/>
                      <w:sz w:val="21"/>
                      <w:szCs w:val="21"/>
                    </w:rPr>
                    <w:lastRenderedPageBreak/>
                    <w:t>适宜技术。</w:t>
                  </w:r>
                </w:p>
              </w:tc>
              <w:tc>
                <w:tcPr>
                  <w:tcW w:w="3054" w:type="dxa"/>
                  <w:shd w:val="clear" w:color="auto" w:fill="FFFFFF"/>
                  <w:tcMar>
                    <w:left w:w="108" w:type="dxa"/>
                    <w:right w:w="108" w:type="dxa"/>
                  </w:tcMar>
                  <w:vAlign w:val="center"/>
                </w:tcPr>
                <w:p w:rsidR="00387FCB" w:rsidRPr="00675C4A" w:rsidRDefault="00387FCB" w:rsidP="00387FCB">
                  <w:pPr>
                    <w:rPr>
                      <w:color w:val="000000"/>
                      <w:szCs w:val="21"/>
                    </w:rPr>
                  </w:pPr>
                  <w:r w:rsidRPr="00675C4A">
                    <w:rPr>
                      <w:szCs w:val="21"/>
                      <w:lang w:bidi="zh-CN"/>
                    </w:rPr>
                    <w:lastRenderedPageBreak/>
                    <w:t>1.</w:t>
                  </w:r>
                  <w:r w:rsidRPr="00675C4A">
                    <w:rPr>
                      <w:rFonts w:hAnsi="宋体"/>
                      <w:szCs w:val="21"/>
                      <w:lang w:bidi="zh-CN"/>
                    </w:rPr>
                    <w:t>生产原料</w:t>
                  </w:r>
                  <w:r w:rsidR="00392AE6" w:rsidRPr="00675C4A">
                    <w:rPr>
                      <w:rFonts w:hAnsi="宋体"/>
                      <w:szCs w:val="21"/>
                      <w:lang w:bidi="zh-CN"/>
                    </w:rPr>
                    <w:t>为塑料颗粒</w:t>
                  </w:r>
                  <w:r w:rsidRPr="00675C4A">
                    <w:rPr>
                      <w:rFonts w:hAnsi="宋体"/>
                      <w:szCs w:val="21"/>
                      <w:lang w:bidi="zh-CN"/>
                    </w:rPr>
                    <w:t>新料，生产工艺涉及</w:t>
                  </w:r>
                  <w:r w:rsidRPr="00675C4A">
                    <w:rPr>
                      <w:rStyle w:val="fontstyle01"/>
                      <w:rFonts w:ascii="Times New Roman" w:eastAsia="宋体" w:hAnsi="Times New Roman" w:hint="default"/>
                      <w:sz w:val="21"/>
                      <w:szCs w:val="21"/>
                    </w:rPr>
                    <w:t>VOCs</w:t>
                  </w:r>
                  <w:r w:rsidRPr="00675C4A">
                    <w:rPr>
                      <w:rStyle w:val="fontstyle11"/>
                      <w:rFonts w:ascii="Times New Roman" w:hAnsi="宋体"/>
                      <w:sz w:val="21"/>
                      <w:szCs w:val="21"/>
                    </w:rPr>
                    <w:t>工序</w:t>
                  </w:r>
                  <w:r w:rsidRPr="00675C4A">
                    <w:rPr>
                      <w:rFonts w:hAnsi="宋体"/>
                      <w:szCs w:val="21"/>
                      <w:lang w:bidi="zh-CN"/>
                    </w:rPr>
                    <w:t>为挤出成型，生产线设置在封闭生产车间内，</w:t>
                  </w:r>
                  <w:r w:rsidRPr="00675C4A">
                    <w:rPr>
                      <w:rFonts w:hAnsi="宋体"/>
                      <w:kern w:val="0"/>
                      <w:szCs w:val="21"/>
                    </w:rPr>
                    <w:t>废气产生部位为成型工段</w:t>
                  </w:r>
                  <w:proofErr w:type="gramStart"/>
                  <w:r w:rsidRPr="00675C4A">
                    <w:rPr>
                      <w:rFonts w:hAnsi="宋体"/>
                      <w:kern w:val="0"/>
                      <w:szCs w:val="21"/>
                    </w:rPr>
                    <w:t>出件口，出件口设集</w:t>
                  </w:r>
                  <w:proofErr w:type="gramEnd"/>
                  <w:r w:rsidRPr="00675C4A">
                    <w:rPr>
                      <w:rFonts w:hAnsi="宋体"/>
                      <w:kern w:val="0"/>
                      <w:szCs w:val="21"/>
                    </w:rPr>
                    <w:t>气罩，</w:t>
                  </w:r>
                  <w:proofErr w:type="gramStart"/>
                  <w:r w:rsidRPr="00675C4A">
                    <w:rPr>
                      <w:rStyle w:val="fontstyle11"/>
                      <w:rFonts w:ascii="Times New Roman" w:hAnsi="宋体"/>
                      <w:sz w:val="21"/>
                      <w:szCs w:val="21"/>
                    </w:rPr>
                    <w:t>距集气</w:t>
                  </w:r>
                  <w:proofErr w:type="gramEnd"/>
                  <w:r w:rsidRPr="00675C4A">
                    <w:rPr>
                      <w:rStyle w:val="fontstyle11"/>
                      <w:rFonts w:ascii="Times New Roman" w:hAnsi="宋体"/>
                      <w:sz w:val="21"/>
                      <w:szCs w:val="21"/>
                    </w:rPr>
                    <w:t>罩开口面最远处的</w:t>
                  </w:r>
                  <w:r w:rsidRPr="00675C4A">
                    <w:rPr>
                      <w:rStyle w:val="fontstyle01"/>
                      <w:rFonts w:ascii="Times New Roman" w:eastAsia="宋体" w:hAnsi="Times New Roman" w:hint="default"/>
                      <w:sz w:val="21"/>
                      <w:szCs w:val="21"/>
                    </w:rPr>
                    <w:t>VOCs</w:t>
                  </w:r>
                  <w:r w:rsidRPr="00675C4A">
                    <w:rPr>
                      <w:rStyle w:val="fontstyle11"/>
                      <w:rFonts w:ascii="Times New Roman" w:hAnsi="宋体"/>
                      <w:sz w:val="21"/>
                      <w:szCs w:val="21"/>
                    </w:rPr>
                    <w:t>无组织排放位置，控制风速不低于</w:t>
                  </w:r>
                  <w:r w:rsidRPr="00675C4A">
                    <w:rPr>
                      <w:rStyle w:val="fontstyle01"/>
                      <w:rFonts w:ascii="Times New Roman" w:eastAsia="宋体" w:hAnsi="Times New Roman" w:hint="default"/>
                      <w:sz w:val="21"/>
                      <w:szCs w:val="21"/>
                    </w:rPr>
                    <w:t>0.3</w:t>
                  </w:r>
                  <w:r w:rsidRPr="00675C4A">
                    <w:rPr>
                      <w:rStyle w:val="fontstyle11"/>
                      <w:rFonts w:ascii="Times New Roman" w:hAnsi="宋体"/>
                      <w:sz w:val="21"/>
                      <w:szCs w:val="21"/>
                    </w:rPr>
                    <w:t>米</w:t>
                  </w:r>
                  <w:r w:rsidRPr="00675C4A">
                    <w:rPr>
                      <w:rStyle w:val="fontstyle01"/>
                      <w:rFonts w:ascii="Times New Roman" w:eastAsia="宋体" w:hAnsi="Times New Roman" w:hint="default"/>
                      <w:sz w:val="21"/>
                      <w:szCs w:val="21"/>
                    </w:rPr>
                    <w:t>/</w:t>
                  </w:r>
                  <w:r w:rsidRPr="00675C4A">
                    <w:rPr>
                      <w:rStyle w:val="fontstyle11"/>
                      <w:rFonts w:ascii="Times New Roman" w:hAnsi="宋体"/>
                      <w:sz w:val="21"/>
                      <w:szCs w:val="21"/>
                    </w:rPr>
                    <w:t>秒；</w:t>
                  </w:r>
                </w:p>
                <w:p w:rsidR="001245D5" w:rsidRPr="003376CD" w:rsidRDefault="00387FCB" w:rsidP="001245D5">
                  <w:pPr>
                    <w:pStyle w:val="af6"/>
                    <w:jc w:val="both"/>
                    <w:rPr>
                      <w:rFonts w:hAnsi="宋体"/>
                      <w:color w:val="0000FF"/>
                      <w:szCs w:val="21"/>
                      <w:u w:val="single"/>
                    </w:rPr>
                  </w:pPr>
                  <w:r w:rsidRPr="003410B4">
                    <w:rPr>
                      <w:szCs w:val="21"/>
                      <w:lang w:bidi="zh-CN"/>
                    </w:rPr>
                    <w:t>2.</w:t>
                  </w:r>
                  <w:r w:rsidRPr="003410B4">
                    <w:rPr>
                      <w:rStyle w:val="fontstyle01"/>
                      <w:rFonts w:ascii="Times New Roman" w:eastAsia="宋体" w:hAnsi="Times New Roman" w:hint="default"/>
                      <w:sz w:val="21"/>
                      <w:szCs w:val="21"/>
                    </w:rPr>
                    <w:t>VOCs</w:t>
                  </w:r>
                  <w:r w:rsidRPr="003410B4">
                    <w:rPr>
                      <w:rStyle w:val="fontstyle11"/>
                      <w:rFonts w:ascii="Times New Roman" w:hAnsi="宋体"/>
                      <w:sz w:val="21"/>
                      <w:szCs w:val="21"/>
                    </w:rPr>
                    <w:t>治理采用</w:t>
                  </w:r>
                  <w:r w:rsidR="00C85D00" w:rsidRPr="003410B4">
                    <w:rPr>
                      <w:rStyle w:val="fontstyle11"/>
                      <w:rFonts w:ascii="Times New Roman" w:hAnsi="Times New Roman"/>
                      <w:sz w:val="21"/>
                      <w:szCs w:val="21"/>
                    </w:rPr>
                    <w:t>“</w:t>
                  </w:r>
                  <w:r w:rsidRPr="003410B4">
                    <w:rPr>
                      <w:rStyle w:val="fontstyle11"/>
                      <w:rFonts w:ascii="Times New Roman" w:hAnsi="Times New Roman"/>
                      <w:sz w:val="21"/>
                      <w:szCs w:val="21"/>
                    </w:rPr>
                    <w:t>UV</w:t>
                  </w:r>
                  <w:r w:rsidRPr="003410B4">
                    <w:rPr>
                      <w:rStyle w:val="fontstyle11"/>
                      <w:rFonts w:ascii="Times New Roman" w:hAnsi="宋体"/>
                      <w:sz w:val="21"/>
                      <w:szCs w:val="21"/>
                    </w:rPr>
                    <w:t>光氧催化</w:t>
                  </w:r>
                  <w:r w:rsidRPr="003410B4">
                    <w:rPr>
                      <w:rStyle w:val="fontstyle11"/>
                      <w:rFonts w:ascii="Times New Roman" w:hAnsi="Times New Roman"/>
                      <w:sz w:val="21"/>
                      <w:szCs w:val="21"/>
                    </w:rPr>
                    <w:t>+</w:t>
                  </w:r>
                  <w:r w:rsidRPr="003410B4">
                    <w:rPr>
                      <w:rStyle w:val="fontstyle11"/>
                      <w:rFonts w:ascii="Times New Roman" w:hAnsi="宋体"/>
                      <w:sz w:val="21"/>
                      <w:szCs w:val="21"/>
                    </w:rPr>
                    <w:t>活性炭吸附装置</w:t>
                  </w:r>
                  <w:r w:rsidR="00C85D00" w:rsidRPr="003410B4">
                    <w:rPr>
                      <w:rStyle w:val="fontstyle11"/>
                      <w:rFonts w:ascii="Times New Roman" w:hAnsi="Times New Roman"/>
                      <w:sz w:val="21"/>
                      <w:szCs w:val="21"/>
                    </w:rPr>
                    <w:t>”</w:t>
                  </w:r>
                  <w:r w:rsidRPr="003410B4">
                    <w:rPr>
                      <w:rStyle w:val="fontstyle11"/>
                      <w:rFonts w:ascii="Times New Roman" w:hAnsi="宋体"/>
                      <w:sz w:val="21"/>
                      <w:szCs w:val="21"/>
                    </w:rPr>
                    <w:t>处理</w:t>
                  </w:r>
                  <w:r w:rsidRPr="00246731">
                    <w:rPr>
                      <w:rStyle w:val="fontstyle11"/>
                      <w:rFonts w:ascii="Times New Roman" w:hAnsi="宋体"/>
                      <w:color w:val="auto"/>
                      <w:sz w:val="21"/>
                      <w:szCs w:val="21"/>
                    </w:rPr>
                    <w:t>，</w:t>
                  </w:r>
                  <w:r w:rsidR="003376CD" w:rsidRPr="00246731">
                    <w:rPr>
                      <w:rStyle w:val="fontstyle11"/>
                      <w:color w:val="auto"/>
                      <w:sz w:val="21"/>
                      <w:szCs w:val="21"/>
                      <w:u w:val="single"/>
                    </w:rPr>
                    <w:t>活性炭碘值在</w:t>
                  </w:r>
                  <w:r w:rsidR="003376CD" w:rsidRPr="00246731">
                    <w:rPr>
                      <w:rStyle w:val="fontstyle01"/>
                      <w:rFonts w:hint="default"/>
                      <w:color w:val="auto"/>
                      <w:sz w:val="21"/>
                      <w:szCs w:val="21"/>
                      <w:u w:val="single"/>
                    </w:rPr>
                    <w:t>800mg/g</w:t>
                  </w:r>
                  <w:r w:rsidR="003376CD" w:rsidRPr="00246731">
                    <w:rPr>
                      <w:rStyle w:val="fontstyle11"/>
                      <w:color w:val="auto"/>
                      <w:sz w:val="21"/>
                      <w:szCs w:val="21"/>
                      <w:u w:val="single"/>
                    </w:rPr>
                    <w:t>及以上</w:t>
                  </w:r>
                  <w:r w:rsidR="001245D5" w:rsidRPr="00246731">
                    <w:rPr>
                      <w:szCs w:val="21"/>
                      <w:u w:val="single"/>
                    </w:rPr>
                    <w:t>。</w:t>
                  </w:r>
                </w:p>
                <w:p w:rsidR="00387FCB" w:rsidRPr="00675C4A" w:rsidRDefault="00387FCB" w:rsidP="00387FCB">
                  <w:pPr>
                    <w:rPr>
                      <w:szCs w:val="21"/>
                    </w:rPr>
                  </w:pPr>
                  <w:r w:rsidRPr="00675C4A">
                    <w:rPr>
                      <w:szCs w:val="21"/>
                    </w:rPr>
                    <w:t>3.</w:t>
                  </w:r>
                  <w:r w:rsidR="00315046" w:rsidRPr="00675C4A">
                    <w:rPr>
                      <w:rFonts w:hAnsi="宋体"/>
                      <w:szCs w:val="21"/>
                    </w:rPr>
                    <w:t>本项目使用原料为</w:t>
                  </w:r>
                  <w:r w:rsidR="00315046" w:rsidRPr="00675C4A">
                    <w:rPr>
                      <w:szCs w:val="21"/>
                    </w:rPr>
                    <w:t>φ5mm</w:t>
                  </w:r>
                  <w:r w:rsidR="00315046" w:rsidRPr="00675C4A">
                    <w:rPr>
                      <w:rFonts w:hAnsi="宋体"/>
                      <w:szCs w:val="21"/>
                    </w:rPr>
                    <w:t>颗粒物，投料工序无粉尘产生；</w:t>
                  </w:r>
                </w:p>
                <w:p w:rsidR="00315046" w:rsidRPr="00675C4A" w:rsidRDefault="00315046" w:rsidP="00315046">
                  <w:pPr>
                    <w:rPr>
                      <w:color w:val="000000"/>
                      <w:szCs w:val="21"/>
                    </w:rPr>
                  </w:pPr>
                  <w:r w:rsidRPr="00675C4A">
                    <w:rPr>
                      <w:szCs w:val="21"/>
                    </w:rPr>
                    <w:t>4.</w:t>
                  </w:r>
                  <w:r w:rsidRPr="00675C4A">
                    <w:rPr>
                      <w:rFonts w:hAnsi="宋体"/>
                      <w:szCs w:val="21"/>
                    </w:rPr>
                    <w:t>更换的废活性炭采用封闭容器收集，</w:t>
                  </w:r>
                  <w:proofErr w:type="gramStart"/>
                  <w:r w:rsidRPr="00675C4A">
                    <w:rPr>
                      <w:rFonts w:hAnsi="宋体"/>
                      <w:szCs w:val="21"/>
                    </w:rPr>
                    <w:t>在危废暂存</w:t>
                  </w:r>
                  <w:proofErr w:type="gramEnd"/>
                  <w:r w:rsidRPr="00675C4A">
                    <w:rPr>
                      <w:rFonts w:hAnsi="宋体"/>
                      <w:szCs w:val="21"/>
                    </w:rPr>
                    <w:t>间暂存，交有资质单位处理处置，建立</w:t>
                  </w:r>
                  <w:r w:rsidRPr="00675C4A">
                    <w:rPr>
                      <w:rStyle w:val="fontstyle01"/>
                      <w:rFonts w:ascii="Times New Roman" w:eastAsia="宋体" w:hAnsi="宋体" w:hint="default"/>
                      <w:sz w:val="21"/>
                      <w:szCs w:val="21"/>
                    </w:rPr>
                    <w:t>储存、</w:t>
                  </w:r>
                  <w:proofErr w:type="gramStart"/>
                  <w:r w:rsidRPr="00675C4A">
                    <w:rPr>
                      <w:rStyle w:val="fontstyle01"/>
                      <w:rFonts w:ascii="Times New Roman" w:eastAsia="宋体" w:hAnsi="宋体" w:hint="default"/>
                      <w:sz w:val="21"/>
                      <w:szCs w:val="21"/>
                    </w:rPr>
                    <w:t>处置台</w:t>
                  </w:r>
                  <w:proofErr w:type="gramEnd"/>
                  <w:r w:rsidRPr="00675C4A">
                    <w:rPr>
                      <w:rStyle w:val="fontstyle01"/>
                      <w:rFonts w:ascii="Times New Roman" w:eastAsia="宋体" w:hAnsi="宋体" w:hint="default"/>
                      <w:sz w:val="21"/>
                      <w:szCs w:val="21"/>
                    </w:rPr>
                    <w:t>账；</w:t>
                  </w:r>
                </w:p>
                <w:p w:rsidR="00315046" w:rsidRPr="00675C4A" w:rsidRDefault="00315046" w:rsidP="00387FCB">
                  <w:pPr>
                    <w:rPr>
                      <w:szCs w:val="21"/>
                    </w:rPr>
                  </w:pPr>
                  <w:r w:rsidRPr="00675C4A">
                    <w:rPr>
                      <w:szCs w:val="21"/>
                    </w:rPr>
                    <w:t>5.</w:t>
                  </w:r>
                  <w:r w:rsidRPr="00675C4A">
                    <w:rPr>
                      <w:rFonts w:hAnsi="宋体"/>
                      <w:szCs w:val="21"/>
                    </w:rPr>
                    <w:t>不涉及</w:t>
                  </w:r>
                  <w:r w:rsidRPr="00675C4A">
                    <w:rPr>
                      <w:rStyle w:val="fontstyle21"/>
                      <w:rFonts w:ascii="Times New Roman" w:eastAsia="宋体" w:hAnsi="Times New Roman" w:hint="default"/>
                      <w:sz w:val="21"/>
                      <w:szCs w:val="21"/>
                    </w:rPr>
                    <w:t>NOx</w:t>
                  </w:r>
                  <w:r w:rsidRPr="00675C4A">
                    <w:rPr>
                      <w:rStyle w:val="fontstyle21"/>
                      <w:rFonts w:ascii="Times New Roman" w:eastAsia="宋体" w:hAnsi="宋体" w:hint="default"/>
                      <w:sz w:val="21"/>
                      <w:szCs w:val="21"/>
                    </w:rPr>
                    <w:t>排放。</w:t>
                  </w:r>
                </w:p>
              </w:tc>
            </w:tr>
            <w:tr w:rsidR="00420D69" w:rsidRPr="00B306F5" w:rsidTr="00967A7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Pr>
                      <w:rFonts w:hint="eastAsia"/>
                    </w:rPr>
                    <w:lastRenderedPageBreak/>
                    <w:t>无组织管控</w:t>
                  </w:r>
                </w:p>
              </w:tc>
              <w:tc>
                <w:tcPr>
                  <w:tcW w:w="3969" w:type="dxa"/>
                  <w:shd w:val="clear" w:color="auto" w:fill="FFFFFF"/>
                  <w:tcMar>
                    <w:left w:w="108" w:type="dxa"/>
                    <w:right w:w="108" w:type="dxa"/>
                  </w:tcMar>
                  <w:vAlign w:val="center"/>
                </w:tcPr>
                <w:p w:rsidR="0051038E" w:rsidRPr="0051038E" w:rsidRDefault="00420D69" w:rsidP="0051038E">
                  <w:pPr>
                    <w:rPr>
                      <w:color w:val="000000"/>
                      <w:szCs w:val="21"/>
                    </w:rPr>
                  </w:pPr>
                  <w:r w:rsidRPr="0051038E">
                    <w:rPr>
                      <w:rStyle w:val="fontstyle01"/>
                      <w:rFonts w:hint="default"/>
                      <w:sz w:val="21"/>
                      <w:szCs w:val="21"/>
                    </w:rPr>
                    <w:t xml:space="preserve">1.VOCs </w:t>
                  </w:r>
                  <w:r w:rsidRPr="0051038E">
                    <w:rPr>
                      <w:rStyle w:val="fontstyle21"/>
                      <w:rFonts w:ascii="宋体" w:eastAsia="宋体" w:hAnsi="宋体" w:cs="宋体" w:hint="default"/>
                      <w:sz w:val="21"/>
                      <w:szCs w:val="21"/>
                    </w:rPr>
                    <w:t>物料存储于密闭的容器、包装袋、储罐、储库、料仓中；盛装</w:t>
                  </w:r>
                  <w:r w:rsidRPr="0051038E">
                    <w:rPr>
                      <w:rStyle w:val="fontstyle01"/>
                      <w:rFonts w:hint="default"/>
                      <w:sz w:val="21"/>
                      <w:szCs w:val="21"/>
                    </w:rPr>
                    <w:t>VOCs</w:t>
                  </w:r>
                  <w:r w:rsidRPr="0051038E">
                    <w:rPr>
                      <w:rStyle w:val="fontstyle21"/>
                      <w:rFonts w:ascii="宋体" w:eastAsia="宋体" w:hAnsi="宋体" w:cs="宋体" w:hint="default"/>
                      <w:sz w:val="21"/>
                      <w:szCs w:val="21"/>
                    </w:rPr>
                    <w:t>物料的容器或包装袋存放于室内；盛装</w:t>
                  </w:r>
                  <w:r w:rsidRPr="0051038E">
                    <w:rPr>
                      <w:rStyle w:val="fontstyle01"/>
                      <w:rFonts w:hint="default"/>
                      <w:sz w:val="21"/>
                      <w:szCs w:val="21"/>
                    </w:rPr>
                    <w:t>VOCs</w:t>
                  </w:r>
                  <w:r w:rsidRPr="0051038E">
                    <w:rPr>
                      <w:rStyle w:val="fontstyle21"/>
                      <w:rFonts w:ascii="宋体" w:eastAsia="宋体" w:hAnsi="宋体" w:cs="宋体" w:hint="default"/>
                      <w:sz w:val="21"/>
                      <w:szCs w:val="21"/>
                    </w:rPr>
                    <w:t>物料的容器或包装袋在非取用状态时应加盖、封口，保持密闭；</w:t>
                  </w:r>
                </w:p>
                <w:p w:rsidR="0051038E" w:rsidRPr="0051038E" w:rsidRDefault="00420D69" w:rsidP="0051038E">
                  <w:pPr>
                    <w:rPr>
                      <w:color w:val="000000"/>
                      <w:szCs w:val="21"/>
                    </w:rPr>
                  </w:pPr>
                  <w:r w:rsidRPr="0051038E">
                    <w:rPr>
                      <w:rStyle w:val="fontstyle01"/>
                      <w:rFonts w:hint="default"/>
                      <w:sz w:val="21"/>
                      <w:szCs w:val="21"/>
                    </w:rPr>
                    <w:t>2.</w:t>
                  </w:r>
                  <w:r w:rsidRPr="0051038E">
                    <w:rPr>
                      <w:rStyle w:val="fontstyle21"/>
                      <w:rFonts w:ascii="宋体" w:eastAsia="宋体" w:hAnsi="宋体" w:cs="宋体" w:hint="default"/>
                      <w:sz w:val="21"/>
                      <w:szCs w:val="21"/>
                    </w:rPr>
                    <w:t>粉状物料采用气力输送、管状带式输送机、螺旋输送机等自动化、密闭输送方式；粒状物料采用封闭皮带等自动化、封闭输送方式；液态</w:t>
                  </w:r>
                  <w:r w:rsidRPr="0051038E">
                    <w:rPr>
                      <w:rStyle w:val="fontstyle21"/>
                      <w:rFonts w:hint="default"/>
                      <w:sz w:val="21"/>
                      <w:szCs w:val="21"/>
                    </w:rPr>
                    <w:t xml:space="preserve"> </w:t>
                  </w:r>
                  <w:r w:rsidRPr="0051038E">
                    <w:rPr>
                      <w:rStyle w:val="fontstyle01"/>
                      <w:rFonts w:hint="default"/>
                      <w:sz w:val="21"/>
                      <w:szCs w:val="21"/>
                    </w:rPr>
                    <w:t xml:space="preserve">VOCs </w:t>
                  </w:r>
                  <w:r w:rsidRPr="0051038E">
                    <w:rPr>
                      <w:rStyle w:val="fontstyle21"/>
                      <w:rFonts w:ascii="宋体" w:eastAsia="宋体" w:hAnsi="宋体" w:cs="宋体" w:hint="default"/>
                      <w:sz w:val="21"/>
                      <w:szCs w:val="21"/>
                    </w:rPr>
                    <w:t>物料采用密闭管道输送；</w:t>
                  </w:r>
                </w:p>
                <w:p w:rsidR="0051038E" w:rsidRPr="0051038E" w:rsidRDefault="00420D69" w:rsidP="0051038E">
                  <w:pPr>
                    <w:rPr>
                      <w:color w:val="000000"/>
                      <w:szCs w:val="21"/>
                    </w:rPr>
                  </w:pPr>
                  <w:r w:rsidRPr="0051038E">
                    <w:rPr>
                      <w:rStyle w:val="fontstyle01"/>
                      <w:rFonts w:hint="default"/>
                      <w:sz w:val="21"/>
                      <w:szCs w:val="21"/>
                    </w:rPr>
                    <w:t>3.</w:t>
                  </w:r>
                  <w:r w:rsidRPr="0051038E">
                    <w:rPr>
                      <w:rStyle w:val="fontstyle21"/>
                      <w:rFonts w:ascii="宋体" w:eastAsia="宋体" w:hAnsi="宋体" w:cs="宋体" w:hint="default"/>
                      <w:sz w:val="21"/>
                      <w:szCs w:val="21"/>
                    </w:rPr>
                    <w:t>产生</w:t>
                  </w:r>
                  <w:r w:rsidRPr="0051038E">
                    <w:rPr>
                      <w:rStyle w:val="fontstyle01"/>
                      <w:rFonts w:hint="default"/>
                      <w:sz w:val="21"/>
                      <w:szCs w:val="21"/>
                    </w:rPr>
                    <w:t>VOCs</w:t>
                  </w:r>
                  <w:r w:rsidRPr="0051038E">
                    <w:rPr>
                      <w:rStyle w:val="fontstyle21"/>
                      <w:rFonts w:ascii="宋体" w:eastAsia="宋体" w:hAnsi="宋体" w:cs="宋体" w:hint="default"/>
                      <w:sz w:val="21"/>
                      <w:szCs w:val="21"/>
                    </w:rPr>
                    <w:t>的生产工序和装置应设置有效集气装置并引至</w:t>
                  </w:r>
                  <w:r w:rsidRPr="0051038E">
                    <w:rPr>
                      <w:rStyle w:val="fontstyle01"/>
                      <w:rFonts w:hint="default"/>
                      <w:sz w:val="21"/>
                      <w:szCs w:val="21"/>
                    </w:rPr>
                    <w:t>VOCs</w:t>
                  </w:r>
                  <w:r w:rsidRPr="0051038E">
                    <w:rPr>
                      <w:rStyle w:val="fontstyle21"/>
                      <w:rFonts w:ascii="宋体" w:eastAsia="宋体" w:hAnsi="宋体" w:cs="宋体" w:hint="default"/>
                      <w:sz w:val="21"/>
                      <w:szCs w:val="21"/>
                    </w:rPr>
                    <w:t>末端处理设施；</w:t>
                  </w:r>
                </w:p>
                <w:p w:rsidR="00420D69" w:rsidRPr="0051038E" w:rsidRDefault="00420D69" w:rsidP="0051038E">
                  <w:pPr>
                    <w:rPr>
                      <w:rFonts w:ascii="宋体" w:hAnsi="宋体" w:cs="宋体"/>
                      <w:szCs w:val="21"/>
                    </w:rPr>
                  </w:pPr>
                  <w:r w:rsidRPr="0051038E">
                    <w:rPr>
                      <w:rStyle w:val="fontstyle01"/>
                      <w:rFonts w:hint="default"/>
                      <w:sz w:val="21"/>
                      <w:szCs w:val="21"/>
                    </w:rPr>
                    <w:t>4.</w:t>
                  </w:r>
                  <w:r w:rsidRPr="0051038E">
                    <w:rPr>
                      <w:rStyle w:val="fontstyle21"/>
                      <w:rFonts w:ascii="宋体" w:eastAsia="宋体" w:hAnsi="宋体" w:cs="宋体" w:hint="default"/>
                      <w:sz w:val="21"/>
                      <w:szCs w:val="21"/>
                    </w:rPr>
                    <w:t>厂区道路及车间地面硬化，车间地面、墙壁、设备顶部整洁无积尘；厂内地面全部硬化或绿化，无成片裸露土地。</w:t>
                  </w:r>
                </w:p>
              </w:tc>
              <w:tc>
                <w:tcPr>
                  <w:tcW w:w="3054" w:type="dxa"/>
                  <w:shd w:val="clear" w:color="auto" w:fill="FFFFFF"/>
                  <w:tcMar>
                    <w:left w:w="108" w:type="dxa"/>
                    <w:right w:w="108" w:type="dxa"/>
                  </w:tcMar>
                  <w:vAlign w:val="center"/>
                </w:tcPr>
                <w:p w:rsidR="00420D69" w:rsidRPr="003410B4" w:rsidRDefault="009D49C1" w:rsidP="00805F5E">
                  <w:pPr>
                    <w:pStyle w:val="af6"/>
                    <w:jc w:val="both"/>
                    <w:rPr>
                      <w:szCs w:val="21"/>
                    </w:rPr>
                  </w:pPr>
                  <w:r w:rsidRPr="003410B4">
                    <w:rPr>
                      <w:szCs w:val="21"/>
                    </w:rPr>
                    <w:t>1.</w:t>
                  </w:r>
                  <w:r w:rsidRPr="003410B4">
                    <w:rPr>
                      <w:rFonts w:hAnsi="宋体"/>
                      <w:szCs w:val="21"/>
                    </w:rPr>
                    <w:t>本项目塑料颗粒储存在包装袋中，原料储存在车间内原料暂存区；</w:t>
                  </w:r>
                </w:p>
                <w:p w:rsidR="009D49C1" w:rsidRPr="00675C4A" w:rsidRDefault="009D49C1" w:rsidP="009D49C1">
                  <w:pPr>
                    <w:rPr>
                      <w:rStyle w:val="fontstyle01"/>
                      <w:rFonts w:ascii="Times New Roman" w:eastAsia="宋体" w:hAnsi="Times New Roman" w:hint="default"/>
                      <w:sz w:val="21"/>
                      <w:szCs w:val="21"/>
                    </w:rPr>
                  </w:pPr>
                  <w:r w:rsidRPr="00675C4A">
                    <w:rPr>
                      <w:rStyle w:val="fontstyle01"/>
                      <w:rFonts w:ascii="Times New Roman" w:eastAsia="宋体" w:hAnsi="Times New Roman" w:hint="default"/>
                      <w:sz w:val="21"/>
                      <w:szCs w:val="21"/>
                    </w:rPr>
                    <w:t>2.</w:t>
                  </w:r>
                  <w:r w:rsidR="00D36BCE">
                    <w:rPr>
                      <w:rStyle w:val="fontstyle01"/>
                      <w:rFonts w:ascii="Times New Roman" w:eastAsia="宋体" w:hAnsi="宋体" w:hint="default"/>
                      <w:sz w:val="21"/>
                      <w:szCs w:val="21"/>
                    </w:rPr>
                    <w:t>本项目物料采用风力输送至注塑机料斗</w:t>
                  </w:r>
                  <w:r w:rsidRPr="00675C4A">
                    <w:rPr>
                      <w:rStyle w:val="fontstyle01"/>
                      <w:rFonts w:ascii="Times New Roman" w:eastAsia="宋体" w:hAnsi="宋体" w:hint="default"/>
                      <w:sz w:val="21"/>
                      <w:szCs w:val="21"/>
                    </w:rPr>
                    <w:t>；采用密闭包装袋转移；</w:t>
                  </w:r>
                </w:p>
                <w:p w:rsidR="009D49C1" w:rsidRPr="00675C4A" w:rsidRDefault="009D49C1" w:rsidP="00C85D00">
                  <w:pPr>
                    <w:rPr>
                      <w:rStyle w:val="fontstyle11"/>
                      <w:rFonts w:ascii="Times New Roman" w:hAnsi="Times New Roman"/>
                      <w:sz w:val="21"/>
                      <w:szCs w:val="21"/>
                    </w:rPr>
                  </w:pPr>
                  <w:r w:rsidRPr="00675C4A">
                    <w:rPr>
                      <w:rStyle w:val="fontstyle01"/>
                      <w:rFonts w:ascii="Times New Roman" w:eastAsia="宋体" w:hAnsi="Times New Roman" w:hint="default"/>
                      <w:sz w:val="21"/>
                      <w:szCs w:val="21"/>
                    </w:rPr>
                    <w:t>3.</w:t>
                  </w:r>
                  <w:r w:rsidRPr="00675C4A">
                    <w:rPr>
                      <w:rFonts w:hAnsi="宋体"/>
                      <w:szCs w:val="21"/>
                      <w:lang w:bidi="zh-CN"/>
                    </w:rPr>
                    <w:t>生产工艺涉及</w:t>
                  </w:r>
                  <w:r w:rsidRPr="00675C4A">
                    <w:rPr>
                      <w:rStyle w:val="fontstyle01"/>
                      <w:rFonts w:ascii="Times New Roman" w:eastAsia="宋体" w:hAnsi="Times New Roman" w:hint="default"/>
                      <w:sz w:val="21"/>
                      <w:szCs w:val="21"/>
                    </w:rPr>
                    <w:t xml:space="preserve">VOCs </w:t>
                  </w:r>
                  <w:r w:rsidRPr="00675C4A">
                    <w:rPr>
                      <w:rStyle w:val="fontstyle11"/>
                      <w:rFonts w:ascii="Times New Roman" w:hAnsi="宋体"/>
                      <w:sz w:val="21"/>
                      <w:szCs w:val="21"/>
                    </w:rPr>
                    <w:t>工序</w:t>
                  </w:r>
                  <w:r w:rsidRPr="00675C4A">
                    <w:rPr>
                      <w:rFonts w:hAnsi="宋体"/>
                      <w:szCs w:val="21"/>
                      <w:lang w:bidi="zh-CN"/>
                    </w:rPr>
                    <w:t>为挤出成型，</w:t>
                  </w:r>
                  <w:r w:rsidRPr="00675C4A">
                    <w:rPr>
                      <w:rFonts w:hAnsi="宋体"/>
                      <w:kern w:val="0"/>
                      <w:szCs w:val="21"/>
                    </w:rPr>
                    <w:t>废气产生部位为成型工段</w:t>
                  </w:r>
                  <w:proofErr w:type="gramStart"/>
                  <w:r w:rsidRPr="00675C4A">
                    <w:rPr>
                      <w:rFonts w:hAnsi="宋体"/>
                      <w:kern w:val="0"/>
                      <w:szCs w:val="21"/>
                    </w:rPr>
                    <w:t>出件口，出件口设集</w:t>
                  </w:r>
                  <w:proofErr w:type="gramEnd"/>
                  <w:r w:rsidRPr="00675C4A">
                    <w:rPr>
                      <w:rFonts w:hAnsi="宋体"/>
                      <w:kern w:val="0"/>
                      <w:szCs w:val="21"/>
                    </w:rPr>
                    <w:t>气罩，</w:t>
                  </w:r>
                  <w:r w:rsidR="00C85D00" w:rsidRPr="00675C4A">
                    <w:rPr>
                      <w:rStyle w:val="fontstyle01"/>
                      <w:rFonts w:ascii="Times New Roman" w:eastAsia="宋体" w:hAnsi="Times New Roman" w:hint="default"/>
                      <w:sz w:val="21"/>
                      <w:szCs w:val="21"/>
                    </w:rPr>
                    <w:t xml:space="preserve">VOCs </w:t>
                  </w:r>
                  <w:r w:rsidR="00C85D00" w:rsidRPr="00675C4A">
                    <w:rPr>
                      <w:rStyle w:val="fontstyle11"/>
                      <w:rFonts w:ascii="Times New Roman" w:hAnsi="宋体"/>
                      <w:sz w:val="21"/>
                      <w:szCs w:val="21"/>
                    </w:rPr>
                    <w:t>治理采用</w:t>
                  </w:r>
                  <w:r w:rsidR="00C85D00" w:rsidRPr="00675C4A">
                    <w:rPr>
                      <w:rStyle w:val="fontstyle11"/>
                      <w:rFonts w:ascii="Times New Roman" w:hAnsi="Times New Roman"/>
                      <w:sz w:val="21"/>
                      <w:szCs w:val="21"/>
                    </w:rPr>
                    <w:t>“UV</w:t>
                  </w:r>
                  <w:r w:rsidR="00C85D00" w:rsidRPr="00675C4A">
                    <w:rPr>
                      <w:rStyle w:val="fontstyle11"/>
                      <w:rFonts w:ascii="Times New Roman" w:hAnsi="宋体"/>
                      <w:sz w:val="21"/>
                      <w:szCs w:val="21"/>
                    </w:rPr>
                    <w:t>光氧催化</w:t>
                  </w:r>
                  <w:r w:rsidR="00C85D00" w:rsidRPr="00675C4A">
                    <w:rPr>
                      <w:rStyle w:val="fontstyle11"/>
                      <w:rFonts w:ascii="Times New Roman" w:hAnsi="Times New Roman"/>
                      <w:sz w:val="21"/>
                      <w:szCs w:val="21"/>
                    </w:rPr>
                    <w:t>+</w:t>
                  </w:r>
                  <w:r w:rsidR="00C85D00" w:rsidRPr="00675C4A">
                    <w:rPr>
                      <w:rStyle w:val="fontstyle11"/>
                      <w:rFonts w:ascii="Times New Roman" w:hAnsi="宋体"/>
                      <w:sz w:val="21"/>
                      <w:szCs w:val="21"/>
                    </w:rPr>
                    <w:t>活性炭吸附装置</w:t>
                  </w:r>
                  <w:r w:rsidR="00C85D00" w:rsidRPr="00675C4A">
                    <w:rPr>
                      <w:rStyle w:val="fontstyle11"/>
                      <w:rFonts w:ascii="Times New Roman" w:hAnsi="Times New Roman"/>
                      <w:sz w:val="21"/>
                      <w:szCs w:val="21"/>
                    </w:rPr>
                    <w:t>”</w:t>
                  </w:r>
                  <w:r w:rsidR="00C85D00" w:rsidRPr="00675C4A">
                    <w:rPr>
                      <w:rStyle w:val="fontstyle11"/>
                      <w:rFonts w:ascii="Times New Roman" w:hAnsi="宋体"/>
                      <w:sz w:val="21"/>
                      <w:szCs w:val="21"/>
                    </w:rPr>
                    <w:t>处理；</w:t>
                  </w:r>
                </w:p>
                <w:p w:rsidR="00C85D00" w:rsidRPr="00675C4A" w:rsidRDefault="00C85D00" w:rsidP="00392AE6">
                  <w:pPr>
                    <w:rPr>
                      <w:szCs w:val="21"/>
                    </w:rPr>
                  </w:pPr>
                  <w:r w:rsidRPr="00675C4A">
                    <w:rPr>
                      <w:rStyle w:val="fontstyle11"/>
                      <w:rFonts w:ascii="Times New Roman" w:hAnsi="Times New Roman"/>
                      <w:sz w:val="21"/>
                      <w:szCs w:val="21"/>
                    </w:rPr>
                    <w:t>4.</w:t>
                  </w:r>
                  <w:r w:rsidRPr="00675C4A">
                    <w:rPr>
                      <w:rStyle w:val="fontstyle21"/>
                      <w:rFonts w:ascii="Times New Roman" w:eastAsia="宋体" w:hAnsi="宋体" w:hint="default"/>
                      <w:sz w:val="21"/>
                      <w:szCs w:val="21"/>
                    </w:rPr>
                    <w:t>厂区道路及车间地面硬化，厂内地面全部硬化或绿化，无成片裸露土地。</w:t>
                  </w:r>
                </w:p>
              </w:tc>
            </w:tr>
            <w:tr w:rsidR="00420D69" w:rsidRPr="00B306F5" w:rsidTr="006E524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Pr>
                      <w:rFonts w:hint="eastAsia"/>
                    </w:rPr>
                    <w:t>排放限值</w:t>
                  </w:r>
                </w:p>
              </w:tc>
              <w:tc>
                <w:tcPr>
                  <w:tcW w:w="3969" w:type="dxa"/>
                  <w:shd w:val="clear" w:color="auto" w:fill="FFFFFF"/>
                  <w:tcMar>
                    <w:left w:w="108" w:type="dxa"/>
                    <w:right w:w="108" w:type="dxa"/>
                  </w:tcMar>
                  <w:vAlign w:val="center"/>
                </w:tcPr>
                <w:p w:rsidR="0051038E" w:rsidRPr="0051038E" w:rsidRDefault="00420D69" w:rsidP="0051038E">
                  <w:pPr>
                    <w:rPr>
                      <w:rStyle w:val="fontstyle11"/>
                      <w:rFonts w:hint="eastAsia"/>
                      <w:sz w:val="21"/>
                      <w:szCs w:val="21"/>
                    </w:rPr>
                  </w:pPr>
                  <w:r w:rsidRPr="0051038E">
                    <w:rPr>
                      <w:rStyle w:val="fontstyle01"/>
                      <w:rFonts w:hint="default"/>
                      <w:sz w:val="21"/>
                      <w:szCs w:val="21"/>
                    </w:rPr>
                    <w:t>1.</w:t>
                  </w:r>
                  <w:r w:rsidRPr="0051038E">
                    <w:rPr>
                      <w:rStyle w:val="fontstyle11"/>
                      <w:sz w:val="21"/>
                      <w:szCs w:val="21"/>
                    </w:rPr>
                    <w:t>全厂有组织</w:t>
                  </w:r>
                  <w:r w:rsidRPr="0051038E">
                    <w:rPr>
                      <w:rStyle w:val="fontstyle01"/>
                      <w:rFonts w:hint="default"/>
                      <w:sz w:val="21"/>
                      <w:szCs w:val="21"/>
                    </w:rPr>
                    <w:t>PM</w:t>
                  </w:r>
                  <w:r w:rsidRPr="0051038E">
                    <w:rPr>
                      <w:rStyle w:val="fontstyle11"/>
                      <w:sz w:val="21"/>
                      <w:szCs w:val="21"/>
                    </w:rPr>
                    <w:t>、</w:t>
                  </w:r>
                  <w:r w:rsidRPr="001A2CCF">
                    <w:rPr>
                      <w:rStyle w:val="fontstyle01"/>
                      <w:rFonts w:hint="default"/>
                      <w:color w:val="auto"/>
                      <w:sz w:val="21"/>
                      <w:szCs w:val="21"/>
                    </w:rPr>
                    <w:t xml:space="preserve">NMHC </w:t>
                  </w:r>
                  <w:r w:rsidRPr="001A2CCF">
                    <w:rPr>
                      <w:rStyle w:val="fontstyle11"/>
                      <w:color w:val="auto"/>
                      <w:sz w:val="21"/>
                      <w:szCs w:val="21"/>
                    </w:rPr>
                    <w:t>有组织排放浓度分别不高于</w:t>
                  </w:r>
                  <w:r w:rsidRPr="001A2CCF">
                    <w:rPr>
                      <w:rStyle w:val="fontstyle01"/>
                      <w:rFonts w:hint="default"/>
                      <w:color w:val="auto"/>
                      <w:sz w:val="21"/>
                      <w:szCs w:val="21"/>
                    </w:rPr>
                    <w:t>10</w:t>
                  </w:r>
                  <w:r w:rsidRPr="001A2CCF">
                    <w:rPr>
                      <w:rStyle w:val="fontstyle11"/>
                      <w:color w:val="auto"/>
                      <w:sz w:val="21"/>
                      <w:szCs w:val="21"/>
                    </w:rPr>
                    <w:t>、</w:t>
                  </w:r>
                  <w:r w:rsidRPr="001A2CCF">
                    <w:rPr>
                      <w:rStyle w:val="fontstyle01"/>
                      <w:rFonts w:hint="default"/>
                      <w:color w:val="auto"/>
                      <w:sz w:val="21"/>
                      <w:szCs w:val="21"/>
                    </w:rPr>
                    <w:t>10mg/m</w:t>
                  </w:r>
                  <w:r w:rsidRPr="001A2CCF">
                    <w:rPr>
                      <w:rStyle w:val="fontstyle01"/>
                      <w:rFonts w:hint="default"/>
                      <w:color w:val="auto"/>
                      <w:sz w:val="21"/>
                      <w:szCs w:val="21"/>
                      <w:vertAlign w:val="superscript"/>
                    </w:rPr>
                    <w:t>3</w:t>
                  </w:r>
                  <w:r w:rsidRPr="001A2CCF">
                    <w:rPr>
                      <w:rStyle w:val="fontstyle11"/>
                      <w:color w:val="auto"/>
                      <w:sz w:val="21"/>
                      <w:szCs w:val="21"/>
                    </w:rPr>
                    <w:t>；</w:t>
                  </w:r>
                </w:p>
                <w:p w:rsidR="0051038E" w:rsidRPr="0051038E" w:rsidRDefault="00420D69" w:rsidP="0051038E">
                  <w:pPr>
                    <w:rPr>
                      <w:color w:val="000000"/>
                      <w:szCs w:val="21"/>
                    </w:rPr>
                  </w:pPr>
                  <w:r w:rsidRPr="0051038E">
                    <w:rPr>
                      <w:rStyle w:val="fontstyle01"/>
                      <w:rFonts w:hint="default"/>
                      <w:sz w:val="21"/>
                      <w:szCs w:val="21"/>
                    </w:rPr>
                    <w:t>2.VOCs</w:t>
                  </w:r>
                  <w:r w:rsidRPr="0051038E">
                    <w:rPr>
                      <w:rStyle w:val="fontstyle11"/>
                      <w:sz w:val="21"/>
                      <w:szCs w:val="21"/>
                    </w:rPr>
                    <w:t>治理设施同步运行率和去除率分别达到</w:t>
                  </w:r>
                  <w:r w:rsidRPr="0051038E">
                    <w:rPr>
                      <w:rStyle w:val="fontstyle01"/>
                      <w:rFonts w:hint="default"/>
                      <w:sz w:val="21"/>
                      <w:szCs w:val="21"/>
                    </w:rPr>
                    <w:t>100%</w:t>
                  </w:r>
                  <w:r w:rsidRPr="0051038E">
                    <w:rPr>
                      <w:rStyle w:val="fontstyle11"/>
                      <w:sz w:val="21"/>
                      <w:szCs w:val="21"/>
                    </w:rPr>
                    <w:t>和</w:t>
                  </w:r>
                  <w:r w:rsidRPr="0051038E">
                    <w:rPr>
                      <w:rStyle w:val="fontstyle01"/>
                      <w:rFonts w:hint="default"/>
                      <w:sz w:val="21"/>
                      <w:szCs w:val="21"/>
                    </w:rPr>
                    <w:t>80%</w:t>
                  </w:r>
                  <w:r w:rsidRPr="0051038E">
                    <w:rPr>
                      <w:rStyle w:val="fontstyle11"/>
                      <w:sz w:val="21"/>
                      <w:szCs w:val="21"/>
                    </w:rPr>
                    <w:t>；去除率确实达不到的，生产车间或生产设备的无组织排放监控点</w:t>
                  </w:r>
                  <w:r w:rsidRPr="0051038E">
                    <w:rPr>
                      <w:rStyle w:val="fontstyle01"/>
                      <w:rFonts w:hint="default"/>
                      <w:sz w:val="21"/>
                      <w:szCs w:val="21"/>
                    </w:rPr>
                    <w:t>NMHC</w:t>
                  </w:r>
                  <w:r w:rsidRPr="0051038E">
                    <w:rPr>
                      <w:rStyle w:val="fontstyle11"/>
                      <w:sz w:val="21"/>
                      <w:szCs w:val="21"/>
                    </w:rPr>
                    <w:t>浓度低于</w:t>
                  </w:r>
                  <w:r w:rsidRPr="0051038E">
                    <w:rPr>
                      <w:rStyle w:val="fontstyle01"/>
                      <w:rFonts w:hint="default"/>
                      <w:sz w:val="21"/>
                      <w:szCs w:val="21"/>
                    </w:rPr>
                    <w:t>4mg/m³</w:t>
                  </w:r>
                  <w:r w:rsidR="00190771">
                    <w:rPr>
                      <w:rStyle w:val="fontstyle11"/>
                      <w:rFonts w:hint="eastAsia"/>
                      <w:sz w:val="21"/>
                      <w:szCs w:val="21"/>
                    </w:rPr>
                    <w:t>，</w:t>
                  </w:r>
                  <w:r w:rsidRPr="0051038E">
                    <w:rPr>
                      <w:rStyle w:val="fontstyle11"/>
                      <w:sz w:val="21"/>
                      <w:szCs w:val="21"/>
                    </w:rPr>
                    <w:t>企业边界</w:t>
                  </w:r>
                  <w:r w:rsidRPr="0051038E">
                    <w:rPr>
                      <w:rStyle w:val="fontstyle01"/>
                      <w:rFonts w:hint="default"/>
                      <w:sz w:val="21"/>
                      <w:szCs w:val="21"/>
                    </w:rPr>
                    <w:t xml:space="preserve">1hNMHC </w:t>
                  </w:r>
                  <w:r w:rsidRPr="0051038E">
                    <w:rPr>
                      <w:rStyle w:val="fontstyle11"/>
                      <w:sz w:val="21"/>
                      <w:szCs w:val="21"/>
                    </w:rPr>
                    <w:t>平均浓度低于</w:t>
                  </w:r>
                  <w:r w:rsidRPr="0051038E">
                    <w:rPr>
                      <w:rStyle w:val="fontstyle01"/>
                      <w:rFonts w:hint="default"/>
                      <w:sz w:val="21"/>
                      <w:szCs w:val="21"/>
                    </w:rPr>
                    <w:t>2mg/m³</w:t>
                  </w:r>
                  <w:r w:rsidRPr="0051038E">
                    <w:rPr>
                      <w:rStyle w:val="fontstyle11"/>
                      <w:sz w:val="21"/>
                      <w:szCs w:val="21"/>
                    </w:rPr>
                    <w:t>；</w:t>
                  </w:r>
                </w:p>
                <w:p w:rsidR="00420D69" w:rsidRPr="0051038E" w:rsidRDefault="00420D69" w:rsidP="0051038E">
                  <w:pPr>
                    <w:rPr>
                      <w:rFonts w:ascii="宋体" w:hAnsi="宋体" w:cs="宋体"/>
                      <w:szCs w:val="21"/>
                    </w:rPr>
                  </w:pPr>
                  <w:r w:rsidRPr="0051038E">
                    <w:rPr>
                      <w:rStyle w:val="fontstyle01"/>
                      <w:rFonts w:hint="default"/>
                      <w:sz w:val="21"/>
                      <w:szCs w:val="21"/>
                    </w:rPr>
                    <w:t>3.</w:t>
                  </w:r>
                  <w:r w:rsidRPr="0051038E">
                    <w:rPr>
                      <w:rStyle w:val="fontstyle11"/>
                      <w:sz w:val="21"/>
                      <w:szCs w:val="21"/>
                    </w:rPr>
                    <w:t>锅炉烟气排放限值要求：燃气锅炉</w:t>
                  </w:r>
                  <w:r w:rsidRPr="0051038E">
                    <w:rPr>
                      <w:rStyle w:val="fontstyle01"/>
                      <w:rFonts w:hint="default"/>
                      <w:sz w:val="21"/>
                      <w:szCs w:val="21"/>
                    </w:rPr>
                    <w:t>PM</w:t>
                  </w:r>
                  <w:r w:rsidRPr="0051038E">
                    <w:rPr>
                      <w:rStyle w:val="fontstyle11"/>
                      <w:sz w:val="21"/>
                      <w:szCs w:val="21"/>
                    </w:rPr>
                    <w:t>、</w:t>
                  </w:r>
                  <w:r w:rsidRPr="0051038E">
                    <w:rPr>
                      <w:rStyle w:val="fontstyle01"/>
                      <w:rFonts w:hint="default"/>
                      <w:sz w:val="21"/>
                      <w:szCs w:val="21"/>
                    </w:rPr>
                    <w:t>SO</w:t>
                  </w:r>
                  <w:r w:rsidRPr="0051038E">
                    <w:rPr>
                      <w:rStyle w:val="fontstyle01"/>
                      <w:rFonts w:hint="default"/>
                      <w:sz w:val="21"/>
                      <w:szCs w:val="21"/>
                      <w:vertAlign w:val="subscript"/>
                    </w:rPr>
                    <w:t>2</w:t>
                  </w:r>
                  <w:r w:rsidRPr="0051038E">
                    <w:rPr>
                      <w:rStyle w:val="fontstyle11"/>
                      <w:sz w:val="21"/>
                      <w:szCs w:val="21"/>
                    </w:rPr>
                    <w:t>、</w:t>
                  </w:r>
                  <w:r w:rsidRPr="0051038E">
                    <w:rPr>
                      <w:rStyle w:val="fontstyle01"/>
                      <w:rFonts w:hint="default"/>
                      <w:sz w:val="21"/>
                      <w:szCs w:val="21"/>
                    </w:rPr>
                    <w:t>NOx</w:t>
                  </w:r>
                  <w:r w:rsidRPr="0051038E">
                    <w:rPr>
                      <w:rStyle w:val="fontstyle11"/>
                      <w:sz w:val="21"/>
                      <w:szCs w:val="21"/>
                    </w:rPr>
                    <w:t>排放浓度分别不高于：</w:t>
                  </w:r>
                  <w:r w:rsidRPr="0051038E">
                    <w:rPr>
                      <w:rStyle w:val="fontstyle01"/>
                      <w:rFonts w:hint="default"/>
                      <w:sz w:val="21"/>
                      <w:szCs w:val="21"/>
                    </w:rPr>
                    <w:t>5</w:t>
                  </w:r>
                  <w:r w:rsidRPr="0051038E">
                    <w:rPr>
                      <w:rStyle w:val="fontstyle11"/>
                      <w:sz w:val="21"/>
                      <w:szCs w:val="21"/>
                    </w:rPr>
                    <w:t>、</w:t>
                  </w:r>
                  <w:r w:rsidRPr="0051038E">
                    <w:rPr>
                      <w:rStyle w:val="fontstyle01"/>
                      <w:rFonts w:hint="default"/>
                      <w:sz w:val="21"/>
                      <w:szCs w:val="21"/>
                    </w:rPr>
                    <w:t>10</w:t>
                  </w:r>
                  <w:r w:rsidRPr="0051038E">
                    <w:rPr>
                      <w:rStyle w:val="fontstyle11"/>
                      <w:sz w:val="21"/>
                      <w:szCs w:val="21"/>
                    </w:rPr>
                    <w:t>、</w:t>
                  </w:r>
                  <w:r w:rsidRPr="0051038E">
                    <w:rPr>
                      <w:rStyle w:val="fontstyle01"/>
                      <w:rFonts w:hint="default"/>
                      <w:sz w:val="21"/>
                      <w:szCs w:val="21"/>
                    </w:rPr>
                    <w:t>50/30</w:t>
                  </w:r>
                  <w:r w:rsidRPr="0051038E">
                    <w:rPr>
                      <w:rStyle w:val="fontstyle11"/>
                      <w:sz w:val="21"/>
                      <w:szCs w:val="21"/>
                    </w:rPr>
                    <w:t>【</w:t>
                  </w:r>
                  <w:r w:rsidRPr="0051038E">
                    <w:rPr>
                      <w:rStyle w:val="fontstyle01"/>
                      <w:rFonts w:hint="default"/>
                      <w:sz w:val="21"/>
                      <w:szCs w:val="21"/>
                    </w:rPr>
                    <w:t>1</w:t>
                  </w:r>
                  <w:r w:rsidRPr="0051038E">
                    <w:rPr>
                      <w:rStyle w:val="fontstyle11"/>
                      <w:sz w:val="21"/>
                      <w:szCs w:val="21"/>
                    </w:rPr>
                    <w:t>】</w:t>
                  </w:r>
                  <w:r w:rsidRPr="0051038E">
                    <w:rPr>
                      <w:rStyle w:val="fontstyle01"/>
                      <w:rFonts w:hint="default"/>
                      <w:sz w:val="21"/>
                      <w:szCs w:val="21"/>
                    </w:rPr>
                    <w:t>mg/m</w:t>
                  </w:r>
                  <w:r w:rsidRPr="0051038E">
                    <w:rPr>
                      <w:rStyle w:val="fontstyle01"/>
                      <w:rFonts w:hint="default"/>
                      <w:sz w:val="21"/>
                      <w:szCs w:val="21"/>
                      <w:vertAlign w:val="superscript"/>
                    </w:rPr>
                    <w:t>3</w:t>
                  </w:r>
                  <w:r w:rsidR="0051038E">
                    <w:rPr>
                      <w:rStyle w:val="fontstyle01"/>
                      <w:rFonts w:ascii="宋体" w:eastAsia="宋体" w:hAnsi="宋体" w:cs="宋体" w:hint="default"/>
                      <w:sz w:val="21"/>
                      <w:szCs w:val="21"/>
                    </w:rPr>
                    <w:t>。</w:t>
                  </w:r>
                </w:p>
              </w:tc>
              <w:tc>
                <w:tcPr>
                  <w:tcW w:w="3054" w:type="dxa"/>
                  <w:shd w:val="clear" w:color="auto" w:fill="FFFFFF"/>
                  <w:tcMar>
                    <w:left w:w="108" w:type="dxa"/>
                    <w:right w:w="108" w:type="dxa"/>
                  </w:tcMar>
                  <w:vAlign w:val="center"/>
                </w:tcPr>
                <w:p w:rsidR="00420D69" w:rsidRPr="003410B4" w:rsidRDefault="00C85D00" w:rsidP="006E5243">
                  <w:pPr>
                    <w:pStyle w:val="af6"/>
                    <w:jc w:val="both"/>
                    <w:rPr>
                      <w:rStyle w:val="fontstyle11"/>
                      <w:rFonts w:hint="eastAsia"/>
                      <w:sz w:val="21"/>
                      <w:szCs w:val="21"/>
                    </w:rPr>
                  </w:pPr>
                  <w:r w:rsidRPr="003410B4">
                    <w:rPr>
                      <w:rFonts w:hint="eastAsia"/>
                      <w:szCs w:val="21"/>
                    </w:rPr>
                    <w:t>1.</w:t>
                  </w:r>
                  <w:r w:rsidR="00564F40" w:rsidRPr="003410B4">
                    <w:rPr>
                      <w:rFonts w:hint="eastAsia"/>
                      <w:szCs w:val="21"/>
                    </w:rPr>
                    <w:t>全厂有组织</w:t>
                  </w:r>
                  <w:r w:rsidR="00190771" w:rsidRPr="003410B4">
                    <w:rPr>
                      <w:rStyle w:val="fontstyle01"/>
                      <w:rFonts w:hint="default"/>
                      <w:sz w:val="21"/>
                      <w:szCs w:val="21"/>
                    </w:rPr>
                    <w:t xml:space="preserve">NMHC </w:t>
                  </w:r>
                  <w:r w:rsidR="00190771" w:rsidRPr="003410B4">
                    <w:rPr>
                      <w:rStyle w:val="fontstyle11"/>
                      <w:sz w:val="21"/>
                      <w:szCs w:val="21"/>
                    </w:rPr>
                    <w:t>有组织排放浓度</w:t>
                  </w:r>
                  <w:r w:rsidR="001A2CCF" w:rsidRPr="003410B4">
                    <w:rPr>
                      <w:rStyle w:val="fontstyle11"/>
                      <w:rFonts w:hint="eastAsia"/>
                      <w:sz w:val="21"/>
                      <w:szCs w:val="21"/>
                    </w:rPr>
                    <w:t>不</w:t>
                  </w:r>
                  <w:r w:rsidR="00190771" w:rsidRPr="003410B4">
                    <w:rPr>
                      <w:rStyle w:val="fontstyle11"/>
                      <w:sz w:val="21"/>
                      <w:szCs w:val="21"/>
                    </w:rPr>
                    <w:t>高于</w:t>
                  </w:r>
                  <w:r w:rsidR="00564F40" w:rsidRPr="003410B4">
                    <w:rPr>
                      <w:rStyle w:val="fontstyle01"/>
                      <w:rFonts w:hint="default"/>
                      <w:sz w:val="21"/>
                      <w:szCs w:val="21"/>
                    </w:rPr>
                    <w:t>10</w:t>
                  </w:r>
                  <w:r w:rsidR="00190771" w:rsidRPr="003410B4">
                    <w:rPr>
                      <w:rStyle w:val="fontstyle01"/>
                      <w:rFonts w:hint="default"/>
                      <w:sz w:val="21"/>
                      <w:szCs w:val="21"/>
                    </w:rPr>
                    <w:t>mg/m</w:t>
                  </w:r>
                  <w:r w:rsidR="00190771" w:rsidRPr="003410B4">
                    <w:rPr>
                      <w:rStyle w:val="fontstyle01"/>
                      <w:rFonts w:hint="default"/>
                      <w:sz w:val="21"/>
                      <w:szCs w:val="21"/>
                      <w:vertAlign w:val="superscript"/>
                    </w:rPr>
                    <w:t>3</w:t>
                  </w:r>
                  <w:r w:rsidR="00190771" w:rsidRPr="003410B4">
                    <w:rPr>
                      <w:rStyle w:val="fontstyle11"/>
                      <w:sz w:val="21"/>
                      <w:szCs w:val="21"/>
                    </w:rPr>
                    <w:t>；</w:t>
                  </w:r>
                </w:p>
                <w:p w:rsidR="00190771" w:rsidRPr="0022631F" w:rsidRDefault="00190771" w:rsidP="006E5243">
                  <w:pPr>
                    <w:rPr>
                      <w:rStyle w:val="fontstyle01"/>
                      <w:rFonts w:ascii="宋体" w:eastAsia="宋体" w:hAnsi="宋体" w:cs="宋体" w:hint="default"/>
                      <w:sz w:val="21"/>
                      <w:szCs w:val="21"/>
                    </w:rPr>
                  </w:pPr>
                  <w:r w:rsidRPr="0022631F">
                    <w:rPr>
                      <w:rFonts w:hint="eastAsia"/>
                      <w:szCs w:val="21"/>
                    </w:rPr>
                    <w:t>2.</w:t>
                  </w:r>
                  <w:r w:rsidRPr="0022631F">
                    <w:rPr>
                      <w:rStyle w:val="fontstyle01"/>
                      <w:rFonts w:hint="default"/>
                      <w:sz w:val="21"/>
                      <w:szCs w:val="21"/>
                    </w:rPr>
                    <w:t>VOCs</w:t>
                  </w:r>
                  <w:r w:rsidRPr="0022631F">
                    <w:rPr>
                      <w:rStyle w:val="fontstyle11"/>
                      <w:sz w:val="21"/>
                      <w:szCs w:val="21"/>
                    </w:rPr>
                    <w:t>治理设施同步运行率和去除率分别达到</w:t>
                  </w:r>
                  <w:r w:rsidRPr="0022631F">
                    <w:rPr>
                      <w:rStyle w:val="fontstyle01"/>
                      <w:rFonts w:hint="default"/>
                      <w:sz w:val="21"/>
                      <w:szCs w:val="21"/>
                    </w:rPr>
                    <w:t>100%</w:t>
                  </w:r>
                  <w:r w:rsidRPr="0022631F">
                    <w:rPr>
                      <w:rStyle w:val="fontstyle11"/>
                      <w:sz w:val="21"/>
                      <w:szCs w:val="21"/>
                    </w:rPr>
                    <w:t>和</w:t>
                  </w:r>
                  <w:r w:rsidRPr="0022631F">
                    <w:rPr>
                      <w:rStyle w:val="fontstyle01"/>
                      <w:rFonts w:hint="default"/>
                      <w:sz w:val="21"/>
                      <w:szCs w:val="21"/>
                    </w:rPr>
                    <w:t>80%</w:t>
                  </w:r>
                  <w:r w:rsidRPr="0022631F">
                    <w:rPr>
                      <w:rStyle w:val="fontstyle01"/>
                      <w:rFonts w:ascii="宋体" w:eastAsia="宋体" w:hAnsi="宋体" w:cs="宋体" w:hint="default"/>
                      <w:sz w:val="21"/>
                      <w:szCs w:val="21"/>
                    </w:rPr>
                    <w:t>；</w:t>
                  </w:r>
                </w:p>
                <w:p w:rsidR="00190771" w:rsidRPr="001A2CCF" w:rsidRDefault="00190771" w:rsidP="006E5243">
                  <w:r w:rsidRPr="001A2CCF">
                    <w:rPr>
                      <w:rStyle w:val="fontstyle01"/>
                      <w:rFonts w:ascii="Times New Roman" w:eastAsia="宋体" w:hAnsi="Times New Roman" w:hint="default"/>
                      <w:sz w:val="21"/>
                      <w:szCs w:val="21"/>
                    </w:rPr>
                    <w:t>3.</w:t>
                  </w:r>
                  <w:r w:rsidRPr="001A2CCF">
                    <w:rPr>
                      <w:rStyle w:val="fontstyle01"/>
                      <w:rFonts w:ascii="Times New Roman" w:eastAsia="宋体" w:hAnsi="宋体" w:hint="default"/>
                      <w:sz w:val="21"/>
                      <w:szCs w:val="21"/>
                    </w:rPr>
                    <w:t>本项目不涉及锅炉</w:t>
                  </w:r>
                  <w:r w:rsidR="0022631F" w:rsidRPr="001A2CCF">
                    <w:rPr>
                      <w:rStyle w:val="fontstyle01"/>
                      <w:rFonts w:ascii="Times New Roman" w:eastAsia="宋体" w:hAnsi="宋体" w:hint="default"/>
                      <w:sz w:val="21"/>
                      <w:szCs w:val="21"/>
                    </w:rPr>
                    <w:t>。</w:t>
                  </w:r>
                </w:p>
              </w:tc>
            </w:tr>
            <w:tr w:rsidR="00420D69" w:rsidRPr="00B306F5" w:rsidTr="00967A7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sidRPr="00B306F5">
                    <w:rPr>
                      <w:rFonts w:hint="eastAsia"/>
                    </w:rPr>
                    <w:t>监测监控水平</w:t>
                  </w:r>
                </w:p>
              </w:tc>
              <w:tc>
                <w:tcPr>
                  <w:tcW w:w="3969" w:type="dxa"/>
                  <w:shd w:val="clear" w:color="auto" w:fill="FFFFFF"/>
                  <w:tcMar>
                    <w:left w:w="108" w:type="dxa"/>
                    <w:right w:w="108" w:type="dxa"/>
                  </w:tcMar>
                  <w:vAlign w:val="center"/>
                </w:tcPr>
                <w:p w:rsidR="0051038E" w:rsidRPr="0051038E" w:rsidRDefault="00420D69" w:rsidP="0051038E">
                  <w:pPr>
                    <w:rPr>
                      <w:color w:val="000000"/>
                      <w:szCs w:val="21"/>
                    </w:rPr>
                  </w:pPr>
                  <w:r w:rsidRPr="0051038E">
                    <w:rPr>
                      <w:rStyle w:val="fontstyle01"/>
                      <w:rFonts w:hint="default"/>
                      <w:sz w:val="21"/>
                      <w:szCs w:val="21"/>
                    </w:rPr>
                    <w:t>1.</w:t>
                  </w:r>
                  <w:r w:rsidRPr="0051038E">
                    <w:rPr>
                      <w:rStyle w:val="fontstyle11"/>
                      <w:sz w:val="21"/>
                      <w:szCs w:val="21"/>
                    </w:rPr>
                    <w:t>有组织</w:t>
                  </w:r>
                  <w:proofErr w:type="gramStart"/>
                  <w:r w:rsidRPr="0051038E">
                    <w:rPr>
                      <w:rStyle w:val="fontstyle11"/>
                      <w:sz w:val="21"/>
                      <w:szCs w:val="21"/>
                    </w:rPr>
                    <w:t>排放口按生态环境</w:t>
                  </w:r>
                  <w:proofErr w:type="gramEnd"/>
                  <w:r w:rsidRPr="0051038E">
                    <w:rPr>
                      <w:rStyle w:val="fontstyle11"/>
                      <w:sz w:val="21"/>
                      <w:szCs w:val="21"/>
                    </w:rPr>
                    <w:t>部门要求安装烟气排放自动监控设施（</w:t>
                  </w:r>
                  <w:r w:rsidRPr="0051038E">
                    <w:rPr>
                      <w:rStyle w:val="fontstyle01"/>
                      <w:rFonts w:hint="default"/>
                      <w:sz w:val="21"/>
                      <w:szCs w:val="21"/>
                    </w:rPr>
                    <w:t>CEMS</w:t>
                  </w:r>
                  <w:r w:rsidRPr="0051038E">
                    <w:rPr>
                      <w:rStyle w:val="fontstyle11"/>
                      <w:sz w:val="21"/>
                      <w:szCs w:val="21"/>
                    </w:rPr>
                    <w:t>），并按要求联网；</w:t>
                  </w:r>
                </w:p>
                <w:p w:rsidR="0051038E" w:rsidRPr="0051038E" w:rsidRDefault="00420D69" w:rsidP="0051038E">
                  <w:pPr>
                    <w:rPr>
                      <w:color w:val="000000"/>
                      <w:szCs w:val="21"/>
                    </w:rPr>
                  </w:pPr>
                  <w:r w:rsidRPr="0051038E">
                    <w:rPr>
                      <w:rStyle w:val="fontstyle01"/>
                      <w:rFonts w:hint="default"/>
                      <w:sz w:val="21"/>
                      <w:szCs w:val="21"/>
                    </w:rPr>
                    <w:t>2.</w:t>
                  </w:r>
                  <w:r w:rsidRPr="0051038E">
                    <w:rPr>
                      <w:rStyle w:val="fontstyle11"/>
                      <w:sz w:val="21"/>
                      <w:szCs w:val="21"/>
                    </w:rPr>
                    <w:t>有组织排放</w:t>
                  </w:r>
                  <w:proofErr w:type="gramStart"/>
                  <w:r w:rsidRPr="0051038E">
                    <w:rPr>
                      <w:rStyle w:val="fontstyle11"/>
                      <w:sz w:val="21"/>
                      <w:szCs w:val="21"/>
                    </w:rPr>
                    <w:t>口按照</w:t>
                  </w:r>
                  <w:proofErr w:type="gramEnd"/>
                  <w:r w:rsidRPr="0051038E">
                    <w:rPr>
                      <w:rStyle w:val="fontstyle11"/>
                      <w:sz w:val="21"/>
                      <w:szCs w:val="21"/>
                    </w:rPr>
                    <w:t>排污许可证要求开展自行监测；</w:t>
                  </w:r>
                </w:p>
                <w:p w:rsidR="00420D69" w:rsidRPr="0051038E" w:rsidRDefault="00420D69" w:rsidP="0051038E">
                  <w:pPr>
                    <w:rPr>
                      <w:rFonts w:ascii="宋体" w:hAnsi="宋体" w:cs="宋体"/>
                      <w:szCs w:val="21"/>
                    </w:rPr>
                  </w:pPr>
                  <w:r w:rsidRPr="0051038E">
                    <w:rPr>
                      <w:rStyle w:val="fontstyle01"/>
                      <w:rFonts w:hint="default"/>
                      <w:sz w:val="21"/>
                      <w:szCs w:val="21"/>
                    </w:rPr>
                    <w:t>3.</w:t>
                  </w:r>
                  <w:proofErr w:type="gramStart"/>
                  <w:r w:rsidRPr="0051038E">
                    <w:rPr>
                      <w:rStyle w:val="fontstyle11"/>
                      <w:sz w:val="21"/>
                      <w:szCs w:val="21"/>
                    </w:rPr>
                    <w:t>涉气生产</w:t>
                  </w:r>
                  <w:proofErr w:type="gramEnd"/>
                  <w:r w:rsidRPr="0051038E">
                    <w:rPr>
                      <w:rStyle w:val="fontstyle11"/>
                      <w:sz w:val="21"/>
                      <w:szCs w:val="21"/>
                    </w:rPr>
                    <w:t>工序、生产装置及污染治理设施按生态环境部门要求安装用电监管设备，用电监管设备与省、市生态环境部门用电监管平台联网</w:t>
                  </w:r>
                  <w:r w:rsidR="0051038E" w:rsidRPr="0051038E">
                    <w:rPr>
                      <w:rStyle w:val="fontstyle11"/>
                      <w:rFonts w:hint="eastAsia"/>
                      <w:sz w:val="21"/>
                      <w:szCs w:val="21"/>
                    </w:rPr>
                    <w:t>。</w:t>
                  </w:r>
                </w:p>
              </w:tc>
              <w:tc>
                <w:tcPr>
                  <w:tcW w:w="3054" w:type="dxa"/>
                  <w:shd w:val="clear" w:color="auto" w:fill="FFFFFF"/>
                  <w:tcMar>
                    <w:left w:w="108" w:type="dxa"/>
                    <w:right w:w="108" w:type="dxa"/>
                  </w:tcMar>
                  <w:vAlign w:val="center"/>
                </w:tcPr>
                <w:p w:rsidR="00420D69" w:rsidRPr="003410B4" w:rsidRDefault="00190771" w:rsidP="00190771">
                  <w:pPr>
                    <w:pStyle w:val="af6"/>
                    <w:jc w:val="both"/>
                  </w:pPr>
                  <w:r w:rsidRPr="003410B4">
                    <w:rPr>
                      <w:rFonts w:hint="eastAsia"/>
                    </w:rPr>
                    <w:t>1.</w:t>
                  </w:r>
                  <w:r w:rsidRPr="003410B4">
                    <w:rPr>
                      <w:rFonts w:hint="eastAsia"/>
                    </w:rPr>
                    <w:t>本项目环保手续正在办理中，后续根据环保部门要求进行监控设备的</w:t>
                  </w:r>
                  <w:r w:rsidR="00F227AC" w:rsidRPr="003410B4">
                    <w:rPr>
                      <w:rFonts w:hint="eastAsia"/>
                    </w:rPr>
                    <w:t>安装</w:t>
                  </w:r>
                  <w:r w:rsidRPr="003410B4">
                    <w:rPr>
                      <w:rFonts w:hint="eastAsia"/>
                    </w:rPr>
                    <w:t>；</w:t>
                  </w:r>
                </w:p>
                <w:p w:rsidR="00190771" w:rsidRPr="00190771" w:rsidRDefault="00190771" w:rsidP="00190771">
                  <w:pPr>
                    <w:rPr>
                      <w:rFonts w:ascii="FangSong" w:hAnsi="FangSong" w:hint="eastAsia"/>
                      <w:color w:val="000000"/>
                      <w:szCs w:val="21"/>
                    </w:rPr>
                  </w:pPr>
                  <w:r>
                    <w:rPr>
                      <w:rFonts w:hint="eastAsia"/>
                    </w:rPr>
                    <w:t>2.</w:t>
                  </w:r>
                  <w:r>
                    <w:rPr>
                      <w:rStyle w:val="fontstyle11"/>
                      <w:sz w:val="21"/>
                      <w:szCs w:val="21"/>
                    </w:rPr>
                    <w:t>有组织排放</w:t>
                  </w:r>
                  <w:proofErr w:type="gramStart"/>
                  <w:r>
                    <w:rPr>
                      <w:rStyle w:val="fontstyle11"/>
                      <w:sz w:val="21"/>
                      <w:szCs w:val="21"/>
                    </w:rPr>
                    <w:t>口按照</w:t>
                  </w:r>
                  <w:proofErr w:type="gramEnd"/>
                  <w:r>
                    <w:rPr>
                      <w:rStyle w:val="fontstyle11"/>
                      <w:sz w:val="21"/>
                      <w:szCs w:val="21"/>
                    </w:rPr>
                    <w:t>排污许可</w:t>
                  </w:r>
                  <w:r w:rsidRPr="0051038E">
                    <w:rPr>
                      <w:rStyle w:val="fontstyle11"/>
                      <w:sz w:val="21"/>
                      <w:szCs w:val="21"/>
                    </w:rPr>
                    <w:t>要求开展自行监测；</w:t>
                  </w:r>
                </w:p>
              </w:tc>
            </w:tr>
            <w:tr w:rsidR="00420D69" w:rsidRPr="00B306F5" w:rsidTr="00392AE6">
              <w:trPr>
                <w:trHeight w:val="369"/>
              </w:trPr>
              <w:tc>
                <w:tcPr>
                  <w:tcW w:w="496" w:type="dxa"/>
                  <w:vMerge w:val="restart"/>
                  <w:shd w:val="clear" w:color="auto" w:fill="FFFFFF"/>
                  <w:tcMar>
                    <w:left w:w="108" w:type="dxa"/>
                    <w:right w:w="108" w:type="dxa"/>
                  </w:tcMar>
                  <w:vAlign w:val="center"/>
                </w:tcPr>
                <w:p w:rsidR="00420D69" w:rsidRPr="00B306F5" w:rsidRDefault="00420D69" w:rsidP="00805F5E">
                  <w:pPr>
                    <w:pStyle w:val="af2"/>
                  </w:pPr>
                  <w:r w:rsidRPr="00B306F5">
                    <w:rPr>
                      <w:rFonts w:hint="eastAsia"/>
                    </w:rPr>
                    <w:t>环境管理水平</w:t>
                  </w:r>
                </w:p>
              </w:tc>
              <w:tc>
                <w:tcPr>
                  <w:tcW w:w="497" w:type="dxa"/>
                  <w:shd w:val="clear" w:color="auto" w:fill="FFFFFF"/>
                  <w:tcMar>
                    <w:left w:w="108" w:type="dxa"/>
                    <w:right w:w="108" w:type="dxa"/>
                  </w:tcMar>
                  <w:vAlign w:val="center"/>
                </w:tcPr>
                <w:p w:rsidR="00420D69" w:rsidRPr="00B306F5" w:rsidRDefault="00420D69" w:rsidP="00805F5E">
                  <w:pPr>
                    <w:pStyle w:val="af2"/>
                  </w:pPr>
                  <w:r>
                    <w:rPr>
                      <w:rFonts w:hint="eastAsia"/>
                    </w:rPr>
                    <w:t>环保档案</w:t>
                  </w:r>
                </w:p>
              </w:tc>
              <w:tc>
                <w:tcPr>
                  <w:tcW w:w="3969" w:type="dxa"/>
                  <w:shd w:val="clear" w:color="auto" w:fill="FFFFFF"/>
                  <w:tcMar>
                    <w:left w:w="108" w:type="dxa"/>
                    <w:right w:w="108" w:type="dxa"/>
                  </w:tcMar>
                  <w:vAlign w:val="center"/>
                </w:tcPr>
                <w:p w:rsidR="0051038E" w:rsidRPr="0051038E" w:rsidRDefault="00420D69" w:rsidP="0051038E">
                  <w:pPr>
                    <w:rPr>
                      <w:color w:val="000000"/>
                      <w:szCs w:val="21"/>
                    </w:rPr>
                  </w:pPr>
                  <w:r w:rsidRPr="0051038E">
                    <w:rPr>
                      <w:rStyle w:val="fontstyle01"/>
                      <w:rFonts w:hint="default"/>
                      <w:sz w:val="21"/>
                      <w:szCs w:val="21"/>
                    </w:rPr>
                    <w:t>1.</w:t>
                  </w:r>
                  <w:r w:rsidRPr="0051038E">
                    <w:rPr>
                      <w:rStyle w:val="fontstyle11"/>
                      <w:sz w:val="21"/>
                      <w:szCs w:val="21"/>
                    </w:rPr>
                    <w:t>环评批复文件和竣工环保验收文件或环境现状评估备案证明；</w:t>
                  </w:r>
                </w:p>
                <w:p w:rsidR="0051038E" w:rsidRPr="0051038E" w:rsidRDefault="00420D69" w:rsidP="0051038E">
                  <w:pPr>
                    <w:rPr>
                      <w:color w:val="000000"/>
                      <w:szCs w:val="21"/>
                    </w:rPr>
                  </w:pPr>
                  <w:r w:rsidRPr="0051038E">
                    <w:rPr>
                      <w:rStyle w:val="fontstyle01"/>
                      <w:rFonts w:hint="default"/>
                      <w:sz w:val="21"/>
                      <w:szCs w:val="21"/>
                    </w:rPr>
                    <w:t>2.</w:t>
                  </w:r>
                  <w:r w:rsidRPr="0051038E">
                    <w:rPr>
                      <w:rStyle w:val="fontstyle11"/>
                      <w:sz w:val="21"/>
                      <w:szCs w:val="21"/>
                    </w:rPr>
                    <w:t>国家版排污许可证；</w:t>
                  </w:r>
                </w:p>
                <w:p w:rsidR="00420D69" w:rsidRPr="0051038E" w:rsidRDefault="00420D69" w:rsidP="0051038E">
                  <w:pPr>
                    <w:rPr>
                      <w:rFonts w:ascii="宋体" w:hAnsi="宋体" w:cs="宋体"/>
                      <w:szCs w:val="21"/>
                    </w:rPr>
                  </w:pPr>
                  <w:r w:rsidRPr="0051038E">
                    <w:rPr>
                      <w:rStyle w:val="fontstyle01"/>
                      <w:rFonts w:hint="default"/>
                      <w:sz w:val="21"/>
                      <w:szCs w:val="21"/>
                    </w:rPr>
                    <w:t>3.</w:t>
                  </w:r>
                  <w:r w:rsidRPr="0051038E">
                    <w:rPr>
                      <w:rStyle w:val="fontstyle11"/>
                      <w:sz w:val="21"/>
                      <w:szCs w:val="21"/>
                    </w:rPr>
                    <w:t>环境管理制度（有组织、无组织排放长效管理机制，主要包括岗位责任制度、达标公示制度和定期巡查维护制度等）；</w:t>
                  </w:r>
                </w:p>
                <w:p w:rsidR="0051038E" w:rsidRPr="0051038E" w:rsidRDefault="00420D69" w:rsidP="0051038E">
                  <w:pPr>
                    <w:rPr>
                      <w:color w:val="000000"/>
                      <w:szCs w:val="21"/>
                    </w:rPr>
                  </w:pPr>
                  <w:r w:rsidRPr="0051038E">
                    <w:rPr>
                      <w:rStyle w:val="fontstyle01"/>
                      <w:rFonts w:hint="default"/>
                      <w:sz w:val="21"/>
                      <w:szCs w:val="21"/>
                    </w:rPr>
                    <w:t>4.</w:t>
                  </w:r>
                  <w:r w:rsidRPr="0051038E">
                    <w:rPr>
                      <w:rStyle w:val="fontstyle11"/>
                      <w:sz w:val="21"/>
                      <w:szCs w:val="21"/>
                    </w:rPr>
                    <w:t>废气治理设施运行管理规程；</w:t>
                  </w:r>
                </w:p>
                <w:p w:rsidR="00420D69" w:rsidRPr="0051038E" w:rsidRDefault="00420D69" w:rsidP="0051038E">
                  <w:pPr>
                    <w:rPr>
                      <w:rFonts w:ascii="宋体" w:hAnsi="宋体" w:cs="宋体"/>
                      <w:szCs w:val="21"/>
                    </w:rPr>
                  </w:pPr>
                  <w:r w:rsidRPr="0051038E">
                    <w:rPr>
                      <w:rStyle w:val="fontstyle01"/>
                      <w:rFonts w:hint="default"/>
                      <w:sz w:val="21"/>
                      <w:szCs w:val="21"/>
                    </w:rPr>
                    <w:t>5.</w:t>
                  </w:r>
                  <w:r w:rsidRPr="0051038E">
                    <w:rPr>
                      <w:rStyle w:val="fontstyle11"/>
                      <w:sz w:val="21"/>
                      <w:szCs w:val="21"/>
                    </w:rPr>
                    <w:t>一年内废气监测报告（符合排污许可证监测项目及频次要求）</w:t>
                  </w:r>
                  <w:r w:rsidRPr="0051038E">
                    <w:rPr>
                      <w:rStyle w:val="fontstyle11"/>
                      <w:rFonts w:hint="eastAsia"/>
                      <w:sz w:val="21"/>
                      <w:szCs w:val="21"/>
                    </w:rPr>
                    <w:t>。</w:t>
                  </w:r>
                </w:p>
              </w:tc>
              <w:tc>
                <w:tcPr>
                  <w:tcW w:w="3054" w:type="dxa"/>
                  <w:shd w:val="clear" w:color="auto" w:fill="FFFFFF"/>
                  <w:tcMar>
                    <w:left w:w="108" w:type="dxa"/>
                    <w:right w:w="108" w:type="dxa"/>
                  </w:tcMar>
                  <w:vAlign w:val="center"/>
                </w:tcPr>
                <w:p w:rsidR="00190771" w:rsidRPr="003410B4" w:rsidRDefault="00392AE6" w:rsidP="00392AE6">
                  <w:pPr>
                    <w:pStyle w:val="af6"/>
                    <w:jc w:val="both"/>
                  </w:pPr>
                  <w:r w:rsidRPr="003410B4">
                    <w:rPr>
                      <w:rFonts w:hint="eastAsia"/>
                    </w:rPr>
                    <w:t>本项目属于扩建项目，</w:t>
                  </w:r>
                  <w:r w:rsidR="00190771" w:rsidRPr="003410B4">
                    <w:rPr>
                      <w:rFonts w:hint="eastAsia"/>
                    </w:rPr>
                    <w:t>现有工程环保档案齐全：</w:t>
                  </w:r>
                </w:p>
                <w:p w:rsidR="00190771" w:rsidRPr="003410B4" w:rsidRDefault="00190771" w:rsidP="00392AE6">
                  <w:pPr>
                    <w:pStyle w:val="af6"/>
                    <w:jc w:val="both"/>
                  </w:pPr>
                  <w:r w:rsidRPr="003410B4">
                    <w:rPr>
                      <w:rFonts w:hint="eastAsia"/>
                    </w:rPr>
                    <w:t>1.</w:t>
                  </w:r>
                  <w:r w:rsidRPr="003410B4">
                    <w:rPr>
                      <w:rFonts w:hint="eastAsia"/>
                    </w:rPr>
                    <w:t>环保手续（现状评估报告及备案文件）；</w:t>
                  </w:r>
                </w:p>
                <w:p w:rsidR="00190771" w:rsidRPr="003410B4" w:rsidRDefault="00190771" w:rsidP="00392AE6">
                  <w:pPr>
                    <w:pStyle w:val="af6"/>
                    <w:jc w:val="both"/>
                  </w:pPr>
                  <w:r w:rsidRPr="003410B4">
                    <w:rPr>
                      <w:rFonts w:hint="eastAsia"/>
                    </w:rPr>
                    <w:t>2.</w:t>
                  </w:r>
                  <w:r w:rsidR="006F1817" w:rsidRPr="003410B4">
                    <w:rPr>
                      <w:rFonts w:hint="eastAsia"/>
                    </w:rPr>
                    <w:t>固定污染源排污登记</w:t>
                  </w:r>
                  <w:r w:rsidRPr="003410B4">
                    <w:rPr>
                      <w:rFonts w:hint="eastAsia"/>
                    </w:rPr>
                    <w:t>；</w:t>
                  </w:r>
                </w:p>
                <w:p w:rsidR="00190771" w:rsidRPr="003410B4" w:rsidRDefault="00190771" w:rsidP="00392AE6">
                  <w:pPr>
                    <w:pStyle w:val="af6"/>
                    <w:jc w:val="both"/>
                  </w:pPr>
                  <w:r w:rsidRPr="003410B4">
                    <w:rPr>
                      <w:rFonts w:hint="eastAsia"/>
                    </w:rPr>
                    <w:t>3.</w:t>
                  </w:r>
                  <w:r w:rsidRPr="003410B4">
                    <w:rPr>
                      <w:rStyle w:val="fontstyle11"/>
                      <w:color w:val="auto"/>
                      <w:sz w:val="21"/>
                      <w:szCs w:val="21"/>
                    </w:rPr>
                    <w:t>环境管理制度；</w:t>
                  </w:r>
                </w:p>
                <w:p w:rsidR="00190771" w:rsidRPr="003410B4" w:rsidRDefault="00190771" w:rsidP="00392AE6">
                  <w:pPr>
                    <w:pStyle w:val="af6"/>
                    <w:jc w:val="both"/>
                  </w:pPr>
                  <w:r w:rsidRPr="003410B4">
                    <w:rPr>
                      <w:rFonts w:hint="eastAsia"/>
                    </w:rPr>
                    <w:t>4.</w:t>
                  </w:r>
                  <w:r w:rsidRPr="003410B4">
                    <w:rPr>
                      <w:rFonts w:hint="eastAsia"/>
                    </w:rPr>
                    <w:t>废气治理设施运行管理规程；</w:t>
                  </w:r>
                </w:p>
                <w:p w:rsidR="00420D69" w:rsidRPr="003410B4" w:rsidRDefault="00190771" w:rsidP="00392AE6">
                  <w:pPr>
                    <w:pStyle w:val="af6"/>
                    <w:jc w:val="both"/>
                  </w:pPr>
                  <w:r w:rsidRPr="003410B4">
                    <w:rPr>
                      <w:rFonts w:hint="eastAsia"/>
                    </w:rPr>
                    <w:t>5.</w:t>
                  </w:r>
                  <w:r w:rsidRPr="003410B4">
                    <w:rPr>
                      <w:rFonts w:hint="eastAsia"/>
                    </w:rPr>
                    <w:t>一年内第三方监测报告。</w:t>
                  </w:r>
                </w:p>
              </w:tc>
            </w:tr>
            <w:tr w:rsidR="00420D69" w:rsidRPr="00B306F5" w:rsidTr="00967A73">
              <w:trPr>
                <w:trHeight w:val="369"/>
              </w:trPr>
              <w:tc>
                <w:tcPr>
                  <w:tcW w:w="496" w:type="dxa"/>
                  <w:vMerge/>
                  <w:shd w:val="clear" w:color="auto" w:fill="FFFFFF"/>
                  <w:tcMar>
                    <w:left w:w="108" w:type="dxa"/>
                    <w:right w:w="108" w:type="dxa"/>
                  </w:tcMar>
                  <w:vAlign w:val="center"/>
                </w:tcPr>
                <w:p w:rsidR="00420D69" w:rsidRPr="00B306F5" w:rsidRDefault="00420D69" w:rsidP="00805F5E">
                  <w:pPr>
                    <w:pStyle w:val="af6"/>
                    <w:rPr>
                      <w:lang w:val="zh-CN" w:bidi="zh-CN"/>
                    </w:rPr>
                  </w:pPr>
                </w:p>
              </w:tc>
              <w:tc>
                <w:tcPr>
                  <w:tcW w:w="497" w:type="dxa"/>
                  <w:shd w:val="clear" w:color="auto" w:fill="FFFFFF"/>
                  <w:tcMar>
                    <w:left w:w="108" w:type="dxa"/>
                    <w:right w:w="108" w:type="dxa"/>
                  </w:tcMar>
                  <w:vAlign w:val="center"/>
                </w:tcPr>
                <w:p w:rsidR="00420D69" w:rsidRPr="0051038E" w:rsidRDefault="00420D69" w:rsidP="0051038E">
                  <w:pPr>
                    <w:pStyle w:val="af2"/>
                  </w:pPr>
                  <w:r w:rsidRPr="0051038E">
                    <w:rPr>
                      <w:rFonts w:hint="eastAsia"/>
                    </w:rPr>
                    <w:t>台</w:t>
                  </w:r>
                  <w:proofErr w:type="gramStart"/>
                  <w:r w:rsidRPr="0051038E">
                    <w:rPr>
                      <w:rFonts w:hint="eastAsia"/>
                    </w:rPr>
                    <w:t>账记录</w:t>
                  </w:r>
                  <w:proofErr w:type="gramEnd"/>
                </w:p>
              </w:tc>
              <w:tc>
                <w:tcPr>
                  <w:tcW w:w="3969" w:type="dxa"/>
                  <w:shd w:val="clear" w:color="auto" w:fill="FFFFFF"/>
                  <w:tcMar>
                    <w:left w:w="108" w:type="dxa"/>
                    <w:right w:w="108" w:type="dxa"/>
                  </w:tcMar>
                  <w:vAlign w:val="center"/>
                </w:tcPr>
                <w:p w:rsidR="0051038E" w:rsidRPr="0051038E" w:rsidRDefault="00420D69" w:rsidP="0051038E">
                  <w:pPr>
                    <w:rPr>
                      <w:color w:val="000000"/>
                      <w:szCs w:val="21"/>
                    </w:rPr>
                  </w:pPr>
                  <w:r w:rsidRPr="0051038E">
                    <w:rPr>
                      <w:rStyle w:val="fontstyle01"/>
                      <w:rFonts w:hint="default"/>
                      <w:sz w:val="21"/>
                      <w:szCs w:val="21"/>
                    </w:rPr>
                    <w:t>1.</w:t>
                  </w:r>
                  <w:r w:rsidRPr="0051038E">
                    <w:rPr>
                      <w:rStyle w:val="fontstyle11"/>
                      <w:sz w:val="21"/>
                      <w:szCs w:val="21"/>
                    </w:rPr>
                    <w:t>生产设施运行管理信息（生产时间、运行负荷、产品产量等）；</w:t>
                  </w:r>
                </w:p>
                <w:p w:rsidR="0051038E" w:rsidRPr="0051038E" w:rsidRDefault="00420D69" w:rsidP="0051038E">
                  <w:pPr>
                    <w:rPr>
                      <w:color w:val="000000"/>
                      <w:szCs w:val="21"/>
                    </w:rPr>
                  </w:pPr>
                  <w:r w:rsidRPr="0051038E">
                    <w:rPr>
                      <w:rStyle w:val="fontstyle01"/>
                      <w:rFonts w:hint="default"/>
                      <w:sz w:val="21"/>
                      <w:szCs w:val="21"/>
                    </w:rPr>
                    <w:t>2.</w:t>
                  </w:r>
                  <w:r w:rsidRPr="0051038E">
                    <w:rPr>
                      <w:rStyle w:val="fontstyle11"/>
                      <w:sz w:val="21"/>
                      <w:szCs w:val="21"/>
                    </w:rPr>
                    <w:t>废气污染治理设施运行管理信息；</w:t>
                  </w:r>
                </w:p>
                <w:p w:rsidR="0051038E" w:rsidRPr="0051038E" w:rsidRDefault="00420D69" w:rsidP="0051038E">
                  <w:pPr>
                    <w:rPr>
                      <w:color w:val="000000"/>
                      <w:szCs w:val="21"/>
                    </w:rPr>
                  </w:pPr>
                  <w:r w:rsidRPr="0051038E">
                    <w:rPr>
                      <w:rStyle w:val="fontstyle01"/>
                      <w:rFonts w:hint="default"/>
                      <w:sz w:val="21"/>
                      <w:szCs w:val="21"/>
                    </w:rPr>
                    <w:t>3.</w:t>
                  </w:r>
                  <w:r w:rsidRPr="0051038E">
                    <w:rPr>
                      <w:rStyle w:val="fontstyle11"/>
                      <w:sz w:val="21"/>
                      <w:szCs w:val="21"/>
                    </w:rPr>
                    <w:t>监测记录信息（主要污染排放口废气排</w:t>
                  </w:r>
                  <w:r w:rsidRPr="0051038E">
                    <w:rPr>
                      <w:rStyle w:val="fontstyle11"/>
                      <w:sz w:val="21"/>
                      <w:szCs w:val="21"/>
                    </w:rPr>
                    <w:lastRenderedPageBreak/>
                    <w:t>放记录等）；</w:t>
                  </w:r>
                </w:p>
                <w:p w:rsidR="0051038E" w:rsidRPr="0051038E" w:rsidRDefault="00420D69" w:rsidP="0051038E">
                  <w:pPr>
                    <w:rPr>
                      <w:color w:val="000000"/>
                      <w:szCs w:val="21"/>
                    </w:rPr>
                  </w:pPr>
                  <w:r w:rsidRPr="0051038E">
                    <w:rPr>
                      <w:rStyle w:val="fontstyle01"/>
                      <w:rFonts w:hint="default"/>
                      <w:sz w:val="21"/>
                      <w:szCs w:val="21"/>
                    </w:rPr>
                    <w:t>4.</w:t>
                  </w:r>
                  <w:r w:rsidRPr="0051038E">
                    <w:rPr>
                      <w:rStyle w:val="fontstyle11"/>
                      <w:sz w:val="21"/>
                      <w:szCs w:val="21"/>
                    </w:rPr>
                    <w:t>主要原辅材料消耗记录；</w:t>
                  </w:r>
                </w:p>
                <w:p w:rsidR="0051038E" w:rsidRPr="0051038E" w:rsidRDefault="00420D69" w:rsidP="0051038E">
                  <w:pPr>
                    <w:rPr>
                      <w:color w:val="000000"/>
                      <w:szCs w:val="21"/>
                    </w:rPr>
                  </w:pPr>
                  <w:r w:rsidRPr="0051038E">
                    <w:rPr>
                      <w:rStyle w:val="fontstyle01"/>
                      <w:rFonts w:hint="default"/>
                      <w:sz w:val="21"/>
                      <w:szCs w:val="21"/>
                    </w:rPr>
                    <w:t>5.</w:t>
                  </w:r>
                  <w:r w:rsidRPr="0051038E">
                    <w:rPr>
                      <w:rStyle w:val="fontstyle11"/>
                      <w:sz w:val="21"/>
                      <w:szCs w:val="21"/>
                    </w:rPr>
                    <w:t>燃料消耗记录；</w:t>
                  </w:r>
                </w:p>
                <w:p w:rsidR="0051038E" w:rsidRPr="0051038E" w:rsidRDefault="00420D69" w:rsidP="0051038E">
                  <w:pPr>
                    <w:rPr>
                      <w:color w:val="000000"/>
                      <w:szCs w:val="21"/>
                    </w:rPr>
                  </w:pPr>
                  <w:r w:rsidRPr="0051038E">
                    <w:rPr>
                      <w:rStyle w:val="fontstyle01"/>
                      <w:rFonts w:hint="default"/>
                      <w:sz w:val="21"/>
                      <w:szCs w:val="21"/>
                    </w:rPr>
                    <w:t>6.</w:t>
                  </w:r>
                  <w:r w:rsidRPr="0051038E">
                    <w:rPr>
                      <w:rStyle w:val="fontstyle11"/>
                      <w:sz w:val="21"/>
                      <w:szCs w:val="21"/>
                    </w:rPr>
                    <w:t>固废、</w:t>
                  </w:r>
                  <w:proofErr w:type="gramStart"/>
                  <w:r w:rsidRPr="0051038E">
                    <w:rPr>
                      <w:rStyle w:val="fontstyle11"/>
                      <w:sz w:val="21"/>
                      <w:szCs w:val="21"/>
                    </w:rPr>
                    <w:t>危废处理</w:t>
                  </w:r>
                  <w:proofErr w:type="gramEnd"/>
                  <w:r w:rsidRPr="0051038E">
                    <w:rPr>
                      <w:rStyle w:val="fontstyle11"/>
                      <w:sz w:val="21"/>
                      <w:szCs w:val="21"/>
                    </w:rPr>
                    <w:t>记录；</w:t>
                  </w:r>
                </w:p>
                <w:p w:rsidR="00420D69" w:rsidRPr="0051038E" w:rsidRDefault="00420D69" w:rsidP="0051038E">
                  <w:pPr>
                    <w:rPr>
                      <w:rFonts w:ascii="宋体" w:hAnsi="宋体" w:cs="宋体"/>
                      <w:szCs w:val="21"/>
                    </w:rPr>
                  </w:pPr>
                  <w:r w:rsidRPr="0051038E">
                    <w:rPr>
                      <w:rStyle w:val="fontstyle01"/>
                      <w:rFonts w:hint="default"/>
                      <w:sz w:val="21"/>
                      <w:szCs w:val="21"/>
                    </w:rPr>
                    <w:t>7.</w:t>
                  </w:r>
                  <w:r w:rsidRPr="0051038E">
                    <w:rPr>
                      <w:rStyle w:val="fontstyle11"/>
                      <w:sz w:val="21"/>
                      <w:szCs w:val="21"/>
                    </w:rPr>
                    <w:t>运输车辆、厂内车辆、非道路移动机械</w:t>
                  </w:r>
                  <w:proofErr w:type="gramStart"/>
                  <w:r w:rsidRPr="0051038E">
                    <w:rPr>
                      <w:rStyle w:val="fontstyle11"/>
                      <w:sz w:val="21"/>
                      <w:szCs w:val="21"/>
                    </w:rPr>
                    <w:t>电子台</w:t>
                  </w:r>
                  <w:proofErr w:type="gramEnd"/>
                  <w:r w:rsidRPr="0051038E">
                    <w:rPr>
                      <w:rStyle w:val="fontstyle11"/>
                      <w:sz w:val="21"/>
                      <w:szCs w:val="21"/>
                    </w:rPr>
                    <w:t>账（进出场时间、车辆或非道路移动机械信息、运送货物名称及运量等）。</w:t>
                  </w:r>
                </w:p>
              </w:tc>
              <w:tc>
                <w:tcPr>
                  <w:tcW w:w="3054" w:type="dxa"/>
                  <w:shd w:val="clear" w:color="auto" w:fill="FFFFFF"/>
                  <w:tcMar>
                    <w:left w:w="108" w:type="dxa"/>
                    <w:right w:w="108" w:type="dxa"/>
                  </w:tcMar>
                  <w:vAlign w:val="center"/>
                </w:tcPr>
                <w:p w:rsidR="00190771" w:rsidRPr="0051038E" w:rsidRDefault="00190771" w:rsidP="00190771">
                  <w:pPr>
                    <w:rPr>
                      <w:color w:val="000000"/>
                      <w:szCs w:val="21"/>
                    </w:rPr>
                  </w:pPr>
                  <w:r w:rsidRPr="0051038E">
                    <w:rPr>
                      <w:rStyle w:val="fontstyle01"/>
                      <w:rFonts w:hint="default"/>
                      <w:sz w:val="21"/>
                      <w:szCs w:val="21"/>
                    </w:rPr>
                    <w:lastRenderedPageBreak/>
                    <w:t>1.</w:t>
                  </w:r>
                  <w:r w:rsidRPr="0051038E">
                    <w:rPr>
                      <w:rStyle w:val="fontstyle11"/>
                      <w:sz w:val="21"/>
                      <w:szCs w:val="21"/>
                    </w:rPr>
                    <w:t>生产设施运行管理信息；</w:t>
                  </w:r>
                </w:p>
                <w:p w:rsidR="00190771" w:rsidRPr="0051038E" w:rsidRDefault="00190771" w:rsidP="00190771">
                  <w:pPr>
                    <w:rPr>
                      <w:color w:val="000000"/>
                      <w:szCs w:val="21"/>
                    </w:rPr>
                  </w:pPr>
                  <w:r w:rsidRPr="0051038E">
                    <w:rPr>
                      <w:rStyle w:val="fontstyle01"/>
                      <w:rFonts w:hint="default"/>
                      <w:sz w:val="21"/>
                      <w:szCs w:val="21"/>
                    </w:rPr>
                    <w:t>2.</w:t>
                  </w:r>
                  <w:r w:rsidRPr="0051038E">
                    <w:rPr>
                      <w:rStyle w:val="fontstyle11"/>
                      <w:sz w:val="21"/>
                      <w:szCs w:val="21"/>
                    </w:rPr>
                    <w:t>废气污染治理设施运行管理信息；</w:t>
                  </w:r>
                </w:p>
                <w:p w:rsidR="00190771" w:rsidRPr="0051038E" w:rsidRDefault="00190771" w:rsidP="00190771">
                  <w:pPr>
                    <w:rPr>
                      <w:color w:val="000000"/>
                      <w:szCs w:val="21"/>
                    </w:rPr>
                  </w:pPr>
                  <w:r w:rsidRPr="0051038E">
                    <w:rPr>
                      <w:rStyle w:val="fontstyle01"/>
                      <w:rFonts w:hint="default"/>
                      <w:sz w:val="21"/>
                      <w:szCs w:val="21"/>
                    </w:rPr>
                    <w:t>3.</w:t>
                  </w:r>
                  <w:r w:rsidRPr="0051038E">
                    <w:rPr>
                      <w:rStyle w:val="fontstyle11"/>
                      <w:sz w:val="21"/>
                      <w:szCs w:val="21"/>
                    </w:rPr>
                    <w:t>监测记录信息（主要污染排放</w:t>
                  </w:r>
                  <w:r w:rsidRPr="0051038E">
                    <w:rPr>
                      <w:rStyle w:val="fontstyle11"/>
                      <w:sz w:val="21"/>
                      <w:szCs w:val="21"/>
                    </w:rPr>
                    <w:lastRenderedPageBreak/>
                    <w:t>口废气排放记录等）；</w:t>
                  </w:r>
                </w:p>
                <w:p w:rsidR="00190771" w:rsidRPr="0051038E" w:rsidRDefault="00190771" w:rsidP="00190771">
                  <w:pPr>
                    <w:rPr>
                      <w:color w:val="000000"/>
                      <w:szCs w:val="21"/>
                    </w:rPr>
                  </w:pPr>
                  <w:r w:rsidRPr="0051038E">
                    <w:rPr>
                      <w:rStyle w:val="fontstyle01"/>
                      <w:rFonts w:hint="default"/>
                      <w:sz w:val="21"/>
                      <w:szCs w:val="21"/>
                    </w:rPr>
                    <w:t>4.</w:t>
                  </w:r>
                  <w:r w:rsidRPr="0051038E">
                    <w:rPr>
                      <w:rStyle w:val="fontstyle11"/>
                      <w:sz w:val="21"/>
                      <w:szCs w:val="21"/>
                    </w:rPr>
                    <w:t>主要原辅材料消耗记录；</w:t>
                  </w:r>
                </w:p>
                <w:p w:rsidR="00190771" w:rsidRPr="0051038E" w:rsidRDefault="00190771" w:rsidP="00190771">
                  <w:pPr>
                    <w:rPr>
                      <w:color w:val="000000"/>
                      <w:szCs w:val="21"/>
                    </w:rPr>
                  </w:pPr>
                  <w:r w:rsidRPr="0051038E">
                    <w:rPr>
                      <w:rStyle w:val="fontstyle01"/>
                      <w:rFonts w:hint="default"/>
                      <w:sz w:val="21"/>
                      <w:szCs w:val="21"/>
                    </w:rPr>
                    <w:t>5.</w:t>
                  </w:r>
                  <w:r>
                    <w:rPr>
                      <w:rStyle w:val="fontstyle11"/>
                      <w:rFonts w:hint="eastAsia"/>
                      <w:sz w:val="21"/>
                      <w:szCs w:val="21"/>
                    </w:rPr>
                    <w:t>不涉及</w:t>
                  </w:r>
                  <w:r w:rsidRPr="0051038E">
                    <w:rPr>
                      <w:rStyle w:val="fontstyle11"/>
                      <w:sz w:val="21"/>
                      <w:szCs w:val="21"/>
                    </w:rPr>
                    <w:t>；</w:t>
                  </w:r>
                </w:p>
                <w:p w:rsidR="00190771" w:rsidRPr="0051038E" w:rsidRDefault="00190771" w:rsidP="00190771">
                  <w:pPr>
                    <w:rPr>
                      <w:color w:val="000000"/>
                      <w:szCs w:val="21"/>
                    </w:rPr>
                  </w:pPr>
                  <w:r w:rsidRPr="0051038E">
                    <w:rPr>
                      <w:rStyle w:val="fontstyle01"/>
                      <w:rFonts w:hint="default"/>
                      <w:sz w:val="21"/>
                      <w:szCs w:val="21"/>
                    </w:rPr>
                    <w:t>6.</w:t>
                  </w:r>
                  <w:r w:rsidRPr="0051038E">
                    <w:rPr>
                      <w:rStyle w:val="fontstyle11"/>
                      <w:sz w:val="21"/>
                      <w:szCs w:val="21"/>
                    </w:rPr>
                    <w:t>固废、</w:t>
                  </w:r>
                  <w:proofErr w:type="gramStart"/>
                  <w:r w:rsidRPr="0051038E">
                    <w:rPr>
                      <w:rStyle w:val="fontstyle11"/>
                      <w:sz w:val="21"/>
                      <w:szCs w:val="21"/>
                    </w:rPr>
                    <w:t>危废处理</w:t>
                  </w:r>
                  <w:proofErr w:type="gramEnd"/>
                  <w:r w:rsidRPr="0051038E">
                    <w:rPr>
                      <w:rStyle w:val="fontstyle11"/>
                      <w:sz w:val="21"/>
                      <w:szCs w:val="21"/>
                    </w:rPr>
                    <w:t>记录；</w:t>
                  </w:r>
                </w:p>
                <w:p w:rsidR="00420D69" w:rsidRPr="003410B4" w:rsidRDefault="00190771" w:rsidP="001776D6">
                  <w:pPr>
                    <w:pStyle w:val="af6"/>
                    <w:jc w:val="both"/>
                  </w:pPr>
                  <w:r w:rsidRPr="003410B4">
                    <w:rPr>
                      <w:rStyle w:val="fontstyle01"/>
                      <w:rFonts w:hint="default"/>
                      <w:sz w:val="21"/>
                      <w:szCs w:val="21"/>
                    </w:rPr>
                    <w:t>7.</w:t>
                  </w:r>
                  <w:r w:rsidR="001776D6" w:rsidRPr="003410B4">
                    <w:rPr>
                      <w:rStyle w:val="fontstyle01"/>
                      <w:rFonts w:ascii="宋体" w:eastAsia="宋体" w:hAnsi="宋体" w:cs="宋体" w:hint="default"/>
                      <w:sz w:val="21"/>
                      <w:szCs w:val="21"/>
                    </w:rPr>
                    <w:t>建立</w:t>
                  </w:r>
                  <w:r w:rsidRPr="003410B4">
                    <w:rPr>
                      <w:rStyle w:val="fontstyle11"/>
                      <w:sz w:val="21"/>
                      <w:szCs w:val="21"/>
                    </w:rPr>
                    <w:t>运输车辆</w:t>
                  </w:r>
                  <w:proofErr w:type="gramStart"/>
                  <w:r w:rsidRPr="003410B4">
                    <w:rPr>
                      <w:rStyle w:val="fontstyle11"/>
                      <w:sz w:val="21"/>
                      <w:szCs w:val="21"/>
                    </w:rPr>
                    <w:t>电子台</w:t>
                  </w:r>
                  <w:proofErr w:type="gramEnd"/>
                  <w:r w:rsidRPr="003410B4">
                    <w:rPr>
                      <w:rStyle w:val="fontstyle11"/>
                      <w:sz w:val="21"/>
                      <w:szCs w:val="21"/>
                    </w:rPr>
                    <w:t>账（进出场时间、车辆或非道路移动机械信息、运送货物名称及运量等）。</w:t>
                  </w:r>
                </w:p>
              </w:tc>
            </w:tr>
            <w:tr w:rsidR="00420D69" w:rsidRPr="00B306F5" w:rsidTr="00967A73">
              <w:trPr>
                <w:trHeight w:val="369"/>
              </w:trPr>
              <w:tc>
                <w:tcPr>
                  <w:tcW w:w="496" w:type="dxa"/>
                  <w:vMerge/>
                  <w:shd w:val="clear" w:color="auto" w:fill="FFFFFF"/>
                  <w:tcMar>
                    <w:left w:w="108" w:type="dxa"/>
                    <w:right w:w="108" w:type="dxa"/>
                  </w:tcMar>
                  <w:vAlign w:val="center"/>
                </w:tcPr>
                <w:p w:rsidR="00420D69" w:rsidRPr="00B306F5" w:rsidRDefault="00420D69" w:rsidP="00805F5E">
                  <w:pPr>
                    <w:pStyle w:val="af6"/>
                    <w:rPr>
                      <w:lang w:val="zh-CN" w:bidi="zh-CN"/>
                    </w:rPr>
                  </w:pPr>
                </w:p>
              </w:tc>
              <w:tc>
                <w:tcPr>
                  <w:tcW w:w="497" w:type="dxa"/>
                  <w:shd w:val="clear" w:color="auto" w:fill="FFFFFF"/>
                  <w:tcMar>
                    <w:left w:w="108" w:type="dxa"/>
                    <w:right w:w="108" w:type="dxa"/>
                  </w:tcMar>
                  <w:vAlign w:val="center"/>
                </w:tcPr>
                <w:p w:rsidR="00420D69" w:rsidRPr="0051038E" w:rsidRDefault="00420D69" w:rsidP="0051038E">
                  <w:pPr>
                    <w:pStyle w:val="af2"/>
                  </w:pPr>
                  <w:r w:rsidRPr="0051038E">
                    <w:rPr>
                      <w:rFonts w:hint="eastAsia"/>
                    </w:rPr>
                    <w:t>人员配置</w:t>
                  </w:r>
                </w:p>
              </w:tc>
              <w:tc>
                <w:tcPr>
                  <w:tcW w:w="3969" w:type="dxa"/>
                  <w:shd w:val="clear" w:color="auto" w:fill="FFFFFF"/>
                  <w:tcMar>
                    <w:left w:w="108" w:type="dxa"/>
                    <w:right w:w="108" w:type="dxa"/>
                  </w:tcMar>
                  <w:vAlign w:val="center"/>
                </w:tcPr>
                <w:p w:rsidR="00420D69" w:rsidRPr="0051038E" w:rsidRDefault="00420D69" w:rsidP="0051038E">
                  <w:pPr>
                    <w:rPr>
                      <w:rFonts w:ascii="宋体" w:hAnsi="宋体" w:cs="宋体"/>
                      <w:szCs w:val="21"/>
                    </w:rPr>
                  </w:pPr>
                  <w:r w:rsidRPr="0051038E">
                    <w:rPr>
                      <w:rStyle w:val="fontstyle01"/>
                      <w:rFonts w:ascii="宋体" w:eastAsia="宋体" w:hAnsi="宋体" w:cs="宋体" w:hint="default"/>
                      <w:sz w:val="21"/>
                      <w:szCs w:val="21"/>
                    </w:rPr>
                    <w:t>配备专职环保人员，并具备相应的环境管理能力（学历、培训、从业经验等）。</w:t>
                  </w:r>
                </w:p>
              </w:tc>
              <w:tc>
                <w:tcPr>
                  <w:tcW w:w="3054" w:type="dxa"/>
                  <w:shd w:val="clear" w:color="auto" w:fill="FFFFFF"/>
                  <w:tcMar>
                    <w:left w:w="108" w:type="dxa"/>
                    <w:right w:w="108" w:type="dxa"/>
                  </w:tcMar>
                  <w:vAlign w:val="center"/>
                </w:tcPr>
                <w:p w:rsidR="00420D69" w:rsidRPr="003410B4" w:rsidRDefault="00190771" w:rsidP="001776D6">
                  <w:pPr>
                    <w:pStyle w:val="af6"/>
                    <w:jc w:val="both"/>
                  </w:pPr>
                  <w:r w:rsidRPr="003410B4">
                    <w:rPr>
                      <w:rStyle w:val="fontstyle01"/>
                      <w:rFonts w:ascii="宋体" w:eastAsia="宋体" w:hAnsi="宋体" w:cs="宋体" w:hint="default"/>
                      <w:sz w:val="21"/>
                      <w:szCs w:val="21"/>
                    </w:rPr>
                    <w:t>配备专职环保人员，并具备相应的环境管理能力。</w:t>
                  </w:r>
                </w:p>
              </w:tc>
            </w:tr>
            <w:tr w:rsidR="00420D69" w:rsidRPr="00B306F5" w:rsidTr="00967A7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sidRPr="00B306F5">
                    <w:rPr>
                      <w:rFonts w:hint="eastAsia"/>
                    </w:rPr>
                    <w:t>运输方式</w:t>
                  </w:r>
                </w:p>
              </w:tc>
              <w:tc>
                <w:tcPr>
                  <w:tcW w:w="3969" w:type="dxa"/>
                  <w:shd w:val="clear" w:color="auto" w:fill="FFFFFF"/>
                  <w:tcMar>
                    <w:left w:w="108" w:type="dxa"/>
                    <w:right w:w="108" w:type="dxa"/>
                  </w:tcMar>
                  <w:vAlign w:val="center"/>
                </w:tcPr>
                <w:p w:rsidR="0051038E" w:rsidRPr="0051038E" w:rsidRDefault="0051038E" w:rsidP="0051038E">
                  <w:pPr>
                    <w:rPr>
                      <w:color w:val="000000"/>
                      <w:szCs w:val="21"/>
                    </w:rPr>
                  </w:pPr>
                  <w:r w:rsidRPr="0051038E">
                    <w:rPr>
                      <w:rStyle w:val="fontstyle01"/>
                      <w:rFonts w:hint="default"/>
                      <w:sz w:val="21"/>
                      <w:szCs w:val="21"/>
                    </w:rPr>
                    <w:t>1.</w:t>
                  </w:r>
                  <w:r w:rsidRPr="0051038E">
                    <w:rPr>
                      <w:rStyle w:val="fontstyle11"/>
                      <w:sz w:val="21"/>
                      <w:szCs w:val="21"/>
                    </w:rPr>
                    <w:t>物料、产品运输全部使用国五及以上排放标准的重型载货车辆（重型燃气车辆达到国六排放标准）</w:t>
                  </w:r>
                  <w:r w:rsidRPr="0051038E">
                    <w:rPr>
                      <w:rStyle w:val="fontstyle11"/>
                      <w:sz w:val="21"/>
                      <w:szCs w:val="21"/>
                    </w:rPr>
                    <w:t xml:space="preserve"> </w:t>
                  </w:r>
                  <w:r w:rsidRPr="0051038E">
                    <w:rPr>
                      <w:rStyle w:val="fontstyle11"/>
                      <w:sz w:val="21"/>
                      <w:szCs w:val="21"/>
                    </w:rPr>
                    <w:t>或新能源车辆；</w:t>
                  </w:r>
                </w:p>
                <w:p w:rsidR="00420D69" w:rsidRPr="0051038E" w:rsidRDefault="0051038E" w:rsidP="0051038E">
                  <w:pPr>
                    <w:rPr>
                      <w:rFonts w:ascii="FangSong" w:hAnsi="FangSong" w:hint="eastAsia"/>
                      <w:color w:val="000000"/>
                      <w:szCs w:val="21"/>
                    </w:rPr>
                  </w:pPr>
                  <w:r w:rsidRPr="0051038E">
                    <w:rPr>
                      <w:rStyle w:val="fontstyle01"/>
                      <w:rFonts w:hint="default"/>
                      <w:sz w:val="21"/>
                      <w:szCs w:val="21"/>
                    </w:rPr>
                    <w:t>2.</w:t>
                  </w:r>
                  <w:r w:rsidRPr="0051038E">
                    <w:rPr>
                      <w:rStyle w:val="fontstyle11"/>
                      <w:sz w:val="21"/>
                      <w:szCs w:val="21"/>
                    </w:rPr>
                    <w:t>厂区车辆</w:t>
                  </w:r>
                  <w:proofErr w:type="gramStart"/>
                  <w:r w:rsidRPr="0051038E">
                    <w:rPr>
                      <w:rStyle w:val="fontstyle11"/>
                      <w:sz w:val="21"/>
                      <w:szCs w:val="21"/>
                    </w:rPr>
                    <w:t>全部达国五</w:t>
                  </w:r>
                  <w:proofErr w:type="gramEnd"/>
                  <w:r w:rsidRPr="0051038E">
                    <w:rPr>
                      <w:rStyle w:val="fontstyle11"/>
                      <w:sz w:val="21"/>
                      <w:szCs w:val="21"/>
                    </w:rPr>
                    <w:t>及以上排放标准（重型燃气车辆达到国六排放标准）或使用新能源车辆；</w:t>
                  </w:r>
                  <w:r w:rsidRPr="0051038E">
                    <w:rPr>
                      <w:rStyle w:val="fontstyle01"/>
                      <w:rFonts w:hint="default"/>
                      <w:sz w:val="21"/>
                      <w:szCs w:val="21"/>
                    </w:rPr>
                    <w:t>3.</w:t>
                  </w:r>
                  <w:r w:rsidRPr="0051038E">
                    <w:rPr>
                      <w:rStyle w:val="fontstyle11"/>
                      <w:sz w:val="21"/>
                      <w:szCs w:val="21"/>
                    </w:rPr>
                    <w:t>厂内非道路移动机械达到国三及以上排放标准或使用新能源</w:t>
                  </w:r>
                  <w:r w:rsidRPr="0051038E">
                    <w:rPr>
                      <w:rStyle w:val="fontstyle11"/>
                      <w:rFonts w:hint="eastAsia"/>
                      <w:sz w:val="21"/>
                      <w:szCs w:val="21"/>
                    </w:rPr>
                    <w:t>机械。</w:t>
                  </w:r>
                </w:p>
              </w:tc>
              <w:tc>
                <w:tcPr>
                  <w:tcW w:w="3054" w:type="dxa"/>
                  <w:shd w:val="clear" w:color="auto" w:fill="FFFFFF"/>
                  <w:tcMar>
                    <w:left w:w="108" w:type="dxa"/>
                    <w:right w:w="108" w:type="dxa"/>
                  </w:tcMar>
                  <w:vAlign w:val="center"/>
                </w:tcPr>
                <w:p w:rsidR="00190771" w:rsidRPr="0051038E" w:rsidRDefault="00190771" w:rsidP="00190771">
                  <w:pPr>
                    <w:rPr>
                      <w:color w:val="000000"/>
                      <w:szCs w:val="21"/>
                    </w:rPr>
                  </w:pPr>
                  <w:r w:rsidRPr="0051038E">
                    <w:rPr>
                      <w:rStyle w:val="fontstyle01"/>
                      <w:rFonts w:hint="default"/>
                      <w:sz w:val="21"/>
                      <w:szCs w:val="21"/>
                    </w:rPr>
                    <w:t>1.</w:t>
                  </w:r>
                  <w:r w:rsidRPr="0051038E">
                    <w:rPr>
                      <w:rStyle w:val="fontstyle11"/>
                      <w:sz w:val="21"/>
                      <w:szCs w:val="21"/>
                    </w:rPr>
                    <w:t>物料、产品运输全部使用国五及以上排放标准的重型载货车辆或新能源车辆；</w:t>
                  </w:r>
                </w:p>
                <w:p w:rsidR="00967A73" w:rsidRPr="003410B4" w:rsidRDefault="00190771" w:rsidP="00967A73">
                  <w:pPr>
                    <w:pStyle w:val="af6"/>
                    <w:jc w:val="both"/>
                    <w:rPr>
                      <w:rStyle w:val="fontstyle11"/>
                      <w:rFonts w:hint="eastAsia"/>
                      <w:sz w:val="21"/>
                      <w:szCs w:val="21"/>
                    </w:rPr>
                  </w:pPr>
                  <w:r w:rsidRPr="003410B4">
                    <w:rPr>
                      <w:rStyle w:val="fontstyle01"/>
                      <w:rFonts w:hint="default"/>
                      <w:sz w:val="21"/>
                      <w:szCs w:val="21"/>
                    </w:rPr>
                    <w:t>2.</w:t>
                  </w:r>
                  <w:r w:rsidRPr="003410B4">
                    <w:rPr>
                      <w:rStyle w:val="fontstyle11"/>
                      <w:sz w:val="21"/>
                      <w:szCs w:val="21"/>
                    </w:rPr>
                    <w:t>厂区车辆</w:t>
                  </w:r>
                  <w:proofErr w:type="gramStart"/>
                  <w:r w:rsidRPr="003410B4">
                    <w:rPr>
                      <w:rStyle w:val="fontstyle11"/>
                      <w:sz w:val="21"/>
                      <w:szCs w:val="21"/>
                    </w:rPr>
                    <w:t>全部达国五</w:t>
                  </w:r>
                  <w:proofErr w:type="gramEnd"/>
                  <w:r w:rsidRPr="003410B4">
                    <w:rPr>
                      <w:rStyle w:val="fontstyle11"/>
                      <w:sz w:val="21"/>
                      <w:szCs w:val="21"/>
                    </w:rPr>
                    <w:t>及以上排放标准或使用新能源车辆；</w:t>
                  </w:r>
                </w:p>
                <w:p w:rsidR="00420D69" w:rsidRPr="003410B4" w:rsidRDefault="00190771" w:rsidP="00967A73">
                  <w:pPr>
                    <w:pStyle w:val="af6"/>
                    <w:jc w:val="both"/>
                    <w:rPr>
                      <w:rFonts w:ascii="TimesNewRomanPSMT" w:eastAsia="TimesNewRomanPSMT" w:hAnsi="TimesNewRomanPSMT"/>
                      <w:szCs w:val="21"/>
                    </w:rPr>
                  </w:pPr>
                  <w:r w:rsidRPr="003410B4">
                    <w:rPr>
                      <w:rStyle w:val="fontstyle01"/>
                      <w:rFonts w:hint="default"/>
                      <w:color w:val="auto"/>
                      <w:sz w:val="21"/>
                      <w:szCs w:val="21"/>
                    </w:rPr>
                    <w:t>3.</w:t>
                  </w:r>
                  <w:r w:rsidR="00967A73" w:rsidRPr="003410B4">
                    <w:rPr>
                      <w:rStyle w:val="fontstyle11"/>
                      <w:color w:val="auto"/>
                      <w:sz w:val="21"/>
                      <w:szCs w:val="21"/>
                    </w:rPr>
                    <w:t>厂内</w:t>
                  </w:r>
                  <w:r w:rsidR="00967A73" w:rsidRPr="003410B4">
                    <w:rPr>
                      <w:rStyle w:val="fontstyle01"/>
                      <w:rFonts w:ascii="宋体" w:eastAsia="宋体" w:hAnsi="宋体" w:cs="宋体" w:hint="default"/>
                      <w:color w:val="auto"/>
                      <w:sz w:val="21"/>
                      <w:szCs w:val="21"/>
                    </w:rPr>
                    <w:t>不使用</w:t>
                  </w:r>
                  <w:r w:rsidRPr="003410B4">
                    <w:rPr>
                      <w:rStyle w:val="fontstyle11"/>
                      <w:color w:val="auto"/>
                      <w:sz w:val="21"/>
                      <w:szCs w:val="21"/>
                    </w:rPr>
                    <w:t>非道路移动机械</w:t>
                  </w:r>
                  <w:r w:rsidRPr="003410B4">
                    <w:rPr>
                      <w:rStyle w:val="fontstyle11"/>
                      <w:rFonts w:hint="eastAsia"/>
                      <w:color w:val="auto"/>
                      <w:sz w:val="21"/>
                      <w:szCs w:val="21"/>
                    </w:rPr>
                    <w:t>。</w:t>
                  </w:r>
                </w:p>
              </w:tc>
            </w:tr>
            <w:tr w:rsidR="00420D69" w:rsidRPr="00B306F5" w:rsidTr="00967A73">
              <w:trPr>
                <w:trHeight w:val="369"/>
              </w:trPr>
              <w:tc>
                <w:tcPr>
                  <w:tcW w:w="993" w:type="dxa"/>
                  <w:gridSpan w:val="2"/>
                  <w:shd w:val="clear" w:color="auto" w:fill="FFFFFF"/>
                  <w:tcMar>
                    <w:left w:w="108" w:type="dxa"/>
                    <w:right w:w="108" w:type="dxa"/>
                  </w:tcMar>
                  <w:vAlign w:val="center"/>
                </w:tcPr>
                <w:p w:rsidR="00420D69" w:rsidRPr="00B306F5" w:rsidRDefault="00420D69" w:rsidP="00805F5E">
                  <w:pPr>
                    <w:pStyle w:val="af2"/>
                  </w:pPr>
                  <w:r w:rsidRPr="00B306F5">
                    <w:rPr>
                      <w:rFonts w:hint="eastAsia"/>
                    </w:rPr>
                    <w:t>运输监管</w:t>
                  </w:r>
                </w:p>
              </w:tc>
              <w:tc>
                <w:tcPr>
                  <w:tcW w:w="3969" w:type="dxa"/>
                  <w:shd w:val="clear" w:color="auto" w:fill="FFFFFF"/>
                  <w:tcMar>
                    <w:left w:w="108" w:type="dxa"/>
                    <w:right w:w="108" w:type="dxa"/>
                  </w:tcMar>
                  <w:vAlign w:val="center"/>
                </w:tcPr>
                <w:p w:rsidR="00420D69" w:rsidRPr="0051038E" w:rsidRDefault="0051038E" w:rsidP="0051038E">
                  <w:pPr>
                    <w:rPr>
                      <w:rFonts w:ascii="宋体" w:hAnsi="宋体" w:cs="宋体"/>
                      <w:szCs w:val="21"/>
                    </w:rPr>
                  </w:pPr>
                  <w:r w:rsidRPr="0051038E">
                    <w:rPr>
                      <w:rStyle w:val="fontstyle01"/>
                      <w:rFonts w:ascii="宋体" w:eastAsia="宋体" w:hAnsi="宋体" w:cs="宋体" w:hint="default"/>
                      <w:sz w:val="21"/>
                      <w:szCs w:val="21"/>
                    </w:rPr>
                    <w:t>日均进出货物</w:t>
                  </w:r>
                  <w:r w:rsidRPr="0051038E">
                    <w:rPr>
                      <w:rStyle w:val="fontstyle21"/>
                      <w:rFonts w:hint="default"/>
                      <w:sz w:val="21"/>
                      <w:szCs w:val="21"/>
                    </w:rPr>
                    <w:t>150</w:t>
                  </w:r>
                  <w:r w:rsidRPr="0051038E">
                    <w:rPr>
                      <w:rStyle w:val="fontstyle01"/>
                      <w:rFonts w:ascii="宋体" w:eastAsia="宋体" w:hAnsi="宋体" w:cs="宋体" w:hint="default"/>
                      <w:sz w:val="21"/>
                      <w:szCs w:val="21"/>
                    </w:rPr>
                    <w:t>吨（或载货车辆日进出</w:t>
                  </w:r>
                  <w:r w:rsidRPr="0051038E">
                    <w:rPr>
                      <w:rStyle w:val="fontstyle21"/>
                      <w:rFonts w:hint="default"/>
                      <w:sz w:val="21"/>
                      <w:szCs w:val="21"/>
                    </w:rPr>
                    <w:t xml:space="preserve">10 </w:t>
                  </w:r>
                  <w:r w:rsidRPr="0051038E">
                    <w:rPr>
                      <w:rStyle w:val="fontstyle01"/>
                      <w:rFonts w:ascii="宋体" w:eastAsia="宋体" w:hAnsi="宋体" w:cs="宋体" w:hint="default"/>
                      <w:sz w:val="21"/>
                      <w:szCs w:val="21"/>
                    </w:rPr>
                    <w:t>辆次）及以上（货物包括原料、辅料、燃料、产品和其他与生产相关物料）的企业，或纳入我省重点行业年产值</w:t>
                  </w:r>
                  <w:r w:rsidRPr="0051038E">
                    <w:rPr>
                      <w:rStyle w:val="fontstyle01"/>
                      <w:rFonts w:hint="default"/>
                      <w:sz w:val="21"/>
                      <w:szCs w:val="21"/>
                    </w:rPr>
                    <w:t xml:space="preserve"> </w:t>
                  </w:r>
                  <w:r w:rsidRPr="0051038E">
                    <w:rPr>
                      <w:rStyle w:val="fontstyle21"/>
                      <w:rFonts w:hint="default"/>
                      <w:sz w:val="21"/>
                      <w:szCs w:val="21"/>
                    </w:rPr>
                    <w:t xml:space="preserve">1000 </w:t>
                  </w:r>
                  <w:proofErr w:type="gramStart"/>
                  <w:r w:rsidRPr="0051038E">
                    <w:rPr>
                      <w:rStyle w:val="fontstyle01"/>
                      <w:rFonts w:ascii="宋体" w:eastAsia="宋体" w:hAnsi="宋体" w:cs="宋体" w:hint="default"/>
                      <w:sz w:val="21"/>
                      <w:szCs w:val="21"/>
                    </w:rPr>
                    <w:t>万及以上</w:t>
                  </w:r>
                  <w:proofErr w:type="gramEnd"/>
                  <w:r w:rsidRPr="0051038E">
                    <w:rPr>
                      <w:rStyle w:val="fontstyle01"/>
                      <w:rFonts w:ascii="宋体" w:eastAsia="宋体" w:hAnsi="宋体" w:cs="宋体" w:hint="default"/>
                      <w:sz w:val="21"/>
                      <w:szCs w:val="21"/>
                    </w:rPr>
                    <w:t>的企业，应参照《重污染天气重点行业移动源应急管理技术指南》建立门禁视频监控系统和</w:t>
                  </w:r>
                  <w:proofErr w:type="gramStart"/>
                  <w:r w:rsidRPr="0051038E">
                    <w:rPr>
                      <w:rStyle w:val="fontstyle01"/>
                      <w:rFonts w:ascii="宋体" w:eastAsia="宋体" w:hAnsi="宋体" w:cs="宋体" w:hint="default"/>
                      <w:sz w:val="21"/>
                      <w:szCs w:val="21"/>
                    </w:rPr>
                    <w:t>电子台</w:t>
                  </w:r>
                  <w:proofErr w:type="gramEnd"/>
                  <w:r w:rsidRPr="0051038E">
                    <w:rPr>
                      <w:rStyle w:val="fontstyle01"/>
                      <w:rFonts w:ascii="宋体" w:eastAsia="宋体" w:hAnsi="宋体" w:cs="宋体" w:hint="default"/>
                      <w:sz w:val="21"/>
                      <w:szCs w:val="21"/>
                    </w:rPr>
                    <w:t>账；其他企业建立</w:t>
                  </w:r>
                  <w:proofErr w:type="gramStart"/>
                  <w:r w:rsidRPr="0051038E">
                    <w:rPr>
                      <w:rStyle w:val="fontstyle01"/>
                      <w:rFonts w:ascii="宋体" w:eastAsia="宋体" w:hAnsi="宋体" w:cs="宋体" w:hint="default"/>
                      <w:sz w:val="21"/>
                      <w:szCs w:val="21"/>
                    </w:rPr>
                    <w:t>电子台</w:t>
                  </w:r>
                  <w:proofErr w:type="gramEnd"/>
                  <w:r w:rsidRPr="0051038E">
                    <w:rPr>
                      <w:rStyle w:val="fontstyle01"/>
                      <w:rFonts w:ascii="宋体" w:eastAsia="宋体" w:hAnsi="宋体" w:cs="宋体" w:hint="default"/>
                      <w:sz w:val="21"/>
                      <w:szCs w:val="21"/>
                    </w:rPr>
                    <w:t>账。</w:t>
                  </w:r>
                </w:p>
              </w:tc>
              <w:tc>
                <w:tcPr>
                  <w:tcW w:w="3054" w:type="dxa"/>
                  <w:shd w:val="clear" w:color="auto" w:fill="FFFFFF"/>
                  <w:tcMar>
                    <w:left w:w="108" w:type="dxa"/>
                    <w:right w:w="108" w:type="dxa"/>
                  </w:tcMar>
                  <w:vAlign w:val="center"/>
                </w:tcPr>
                <w:p w:rsidR="00420D69" w:rsidRPr="003410B4" w:rsidRDefault="001776D6" w:rsidP="00805F5E">
                  <w:pPr>
                    <w:pStyle w:val="af6"/>
                    <w:jc w:val="both"/>
                  </w:pPr>
                  <w:r w:rsidRPr="003410B4">
                    <w:rPr>
                      <w:rFonts w:hint="eastAsia"/>
                    </w:rPr>
                    <w:t>企业</w:t>
                  </w:r>
                  <w:r w:rsidR="00967A73" w:rsidRPr="003410B4">
                    <w:rPr>
                      <w:rFonts w:hint="eastAsia"/>
                    </w:rPr>
                    <w:t>使用原料量较小，按要求建立</w:t>
                  </w:r>
                  <w:proofErr w:type="gramStart"/>
                  <w:r w:rsidR="00967A73" w:rsidRPr="003410B4">
                    <w:rPr>
                      <w:rFonts w:hint="eastAsia"/>
                    </w:rPr>
                    <w:t>电子台</w:t>
                  </w:r>
                  <w:proofErr w:type="gramEnd"/>
                  <w:r w:rsidR="00967A73" w:rsidRPr="003410B4">
                    <w:rPr>
                      <w:rFonts w:hint="eastAsia"/>
                    </w:rPr>
                    <w:t>账。</w:t>
                  </w:r>
                </w:p>
              </w:tc>
            </w:tr>
            <w:tr w:rsidR="0051038E" w:rsidRPr="00B306F5" w:rsidTr="00805F5E">
              <w:trPr>
                <w:trHeight w:val="369"/>
              </w:trPr>
              <w:tc>
                <w:tcPr>
                  <w:tcW w:w="8016" w:type="dxa"/>
                  <w:gridSpan w:val="4"/>
                  <w:shd w:val="clear" w:color="auto" w:fill="FFFFFF"/>
                  <w:tcMar>
                    <w:left w:w="108" w:type="dxa"/>
                    <w:right w:w="108" w:type="dxa"/>
                  </w:tcMar>
                  <w:vAlign w:val="center"/>
                </w:tcPr>
                <w:p w:rsidR="0051038E" w:rsidRPr="003410B4" w:rsidRDefault="0051038E" w:rsidP="00805F5E">
                  <w:pPr>
                    <w:pStyle w:val="af6"/>
                    <w:jc w:val="both"/>
                  </w:pPr>
                  <w:r w:rsidRPr="003410B4">
                    <w:rPr>
                      <w:rFonts w:hint="eastAsia"/>
                    </w:rPr>
                    <w:t>备注</w:t>
                  </w:r>
                  <w:r w:rsidRPr="003410B4">
                    <w:rPr>
                      <w:rStyle w:val="fontstyle01"/>
                      <w:rFonts w:ascii="Times New Roman" w:eastAsia="宋体" w:hAnsi="宋体" w:hint="default"/>
                      <w:sz w:val="21"/>
                      <w:szCs w:val="21"/>
                    </w:rPr>
                    <w:t>【</w:t>
                  </w:r>
                  <w:r w:rsidRPr="003410B4">
                    <w:rPr>
                      <w:rStyle w:val="fontstyle11"/>
                      <w:rFonts w:ascii="Times New Roman" w:hAnsi="Times New Roman"/>
                      <w:sz w:val="21"/>
                      <w:szCs w:val="21"/>
                    </w:rPr>
                    <w:t>1</w:t>
                  </w:r>
                  <w:r w:rsidRPr="003410B4">
                    <w:rPr>
                      <w:rStyle w:val="fontstyle01"/>
                      <w:rFonts w:ascii="Times New Roman" w:eastAsia="宋体" w:hAnsi="宋体" w:hint="default"/>
                      <w:sz w:val="21"/>
                      <w:szCs w:val="21"/>
                    </w:rPr>
                    <w:t>】：新建燃气锅炉和需要采取特别保护措施的区域，执行该排放限值。</w:t>
                  </w:r>
                </w:p>
              </w:tc>
            </w:tr>
          </w:tbl>
          <w:p w:rsidR="00817DAC" w:rsidRDefault="00967A73" w:rsidP="00E76A92">
            <w:pPr>
              <w:spacing w:line="360" w:lineRule="auto"/>
              <w:ind w:firstLineChars="200" w:firstLine="480"/>
              <w:rPr>
                <w:sz w:val="24"/>
              </w:rPr>
            </w:pPr>
            <w:r w:rsidRPr="00B306F5">
              <w:rPr>
                <w:sz w:val="24"/>
              </w:rPr>
              <w:t>根据上表可知，</w:t>
            </w:r>
            <w:r w:rsidR="00564F40">
              <w:rPr>
                <w:rFonts w:hint="eastAsia"/>
                <w:sz w:val="24"/>
              </w:rPr>
              <w:t>本项目</w:t>
            </w:r>
            <w:r w:rsidRPr="00B306F5">
              <w:rPr>
                <w:rFonts w:hint="eastAsia"/>
                <w:sz w:val="24"/>
              </w:rPr>
              <w:t>符合</w:t>
            </w:r>
            <w:r w:rsidRPr="00CE2536">
              <w:rPr>
                <w:sz w:val="24"/>
              </w:rPr>
              <w:t>《河南省重污染天气重点行业应急减排措施制定技术指南（</w:t>
            </w:r>
            <w:r>
              <w:rPr>
                <w:sz w:val="24"/>
              </w:rPr>
              <w:t>2021</w:t>
            </w:r>
            <w:r w:rsidRPr="00CE2536">
              <w:rPr>
                <w:sz w:val="24"/>
              </w:rPr>
              <w:t>年修订版）》中</w:t>
            </w:r>
            <w:r w:rsidR="00564F40">
              <w:rPr>
                <w:rFonts w:hint="eastAsia"/>
                <w:sz w:val="24"/>
              </w:rPr>
              <w:t>“</w:t>
            </w:r>
            <w:r w:rsidR="00564F40" w:rsidRPr="00CE2536">
              <w:rPr>
                <w:sz w:val="24"/>
              </w:rPr>
              <w:t>六、塑料制品</w:t>
            </w:r>
            <w:r w:rsidR="00564F40">
              <w:rPr>
                <w:rFonts w:hint="eastAsia"/>
                <w:sz w:val="24"/>
              </w:rPr>
              <w:t>业”绩效分级</w:t>
            </w:r>
            <w:r w:rsidR="00564F40">
              <w:rPr>
                <w:rFonts w:hint="eastAsia"/>
                <w:sz w:val="24"/>
              </w:rPr>
              <w:t>A</w:t>
            </w:r>
            <w:r w:rsidR="00564F40">
              <w:rPr>
                <w:rFonts w:hint="eastAsia"/>
                <w:sz w:val="24"/>
              </w:rPr>
              <w:t>级企业指标</w:t>
            </w:r>
            <w:r w:rsidRPr="00967A73">
              <w:rPr>
                <w:sz w:val="24"/>
              </w:rPr>
              <w:t>要求。</w:t>
            </w:r>
          </w:p>
          <w:p w:rsidR="00EF491F" w:rsidRPr="000370C9" w:rsidRDefault="00EF491F" w:rsidP="00EF491F">
            <w:pPr>
              <w:widowControl/>
              <w:spacing w:line="360" w:lineRule="auto"/>
              <w:rPr>
                <w:b/>
                <w:sz w:val="24"/>
                <w:u w:val="single"/>
              </w:rPr>
            </w:pPr>
            <w:r w:rsidRPr="000370C9">
              <w:rPr>
                <w:rFonts w:hint="eastAsia"/>
                <w:b/>
                <w:sz w:val="24"/>
                <w:u w:val="single"/>
              </w:rPr>
              <w:t>6</w:t>
            </w:r>
            <w:r w:rsidRPr="000370C9">
              <w:rPr>
                <w:rFonts w:hint="eastAsia"/>
                <w:b/>
                <w:sz w:val="24"/>
                <w:u w:val="single"/>
              </w:rPr>
              <w:t>《洛阳市</w:t>
            </w:r>
            <w:r w:rsidRPr="000370C9">
              <w:rPr>
                <w:rFonts w:hint="eastAsia"/>
                <w:b/>
                <w:sz w:val="24"/>
                <w:u w:val="single"/>
              </w:rPr>
              <w:t>2019</w:t>
            </w:r>
            <w:r w:rsidRPr="000370C9">
              <w:rPr>
                <w:rFonts w:hint="eastAsia"/>
                <w:b/>
                <w:sz w:val="24"/>
                <w:u w:val="single"/>
              </w:rPr>
              <w:t>年工业污染治理专项方案》（</w:t>
            </w:r>
            <w:proofErr w:type="gramStart"/>
            <w:r w:rsidRPr="000370C9">
              <w:rPr>
                <w:rFonts w:hint="eastAsia"/>
                <w:b/>
                <w:sz w:val="24"/>
                <w:u w:val="single"/>
              </w:rPr>
              <w:t>洛</w:t>
            </w:r>
            <w:proofErr w:type="gramEnd"/>
            <w:r w:rsidRPr="000370C9">
              <w:rPr>
                <w:rFonts w:hint="eastAsia"/>
                <w:b/>
                <w:sz w:val="24"/>
                <w:u w:val="single"/>
              </w:rPr>
              <w:t>环</w:t>
            </w:r>
            <w:proofErr w:type="gramStart"/>
            <w:r w:rsidRPr="000370C9">
              <w:rPr>
                <w:rFonts w:hint="eastAsia"/>
                <w:b/>
                <w:sz w:val="24"/>
                <w:u w:val="single"/>
              </w:rPr>
              <w:t>攻坚办</w:t>
            </w:r>
            <w:proofErr w:type="gramEnd"/>
            <w:r w:rsidRPr="000370C9">
              <w:rPr>
                <w:rFonts w:hint="eastAsia"/>
                <w:b/>
                <w:sz w:val="24"/>
                <w:u w:val="single"/>
              </w:rPr>
              <w:t>[2019]49</w:t>
            </w:r>
            <w:r w:rsidRPr="000370C9">
              <w:rPr>
                <w:rFonts w:hint="eastAsia"/>
                <w:b/>
                <w:sz w:val="24"/>
                <w:u w:val="single"/>
              </w:rPr>
              <w:t>号）文</w:t>
            </w:r>
            <w:r w:rsidR="007656CE" w:rsidRPr="000370C9">
              <w:rPr>
                <w:rFonts w:hint="eastAsia"/>
                <w:b/>
                <w:sz w:val="24"/>
                <w:u w:val="single"/>
              </w:rPr>
              <w:t>件</w:t>
            </w:r>
            <w:r w:rsidRPr="000370C9">
              <w:rPr>
                <w:rFonts w:hint="eastAsia"/>
                <w:b/>
                <w:sz w:val="24"/>
                <w:u w:val="single"/>
              </w:rPr>
              <w:t>相符性分析</w:t>
            </w:r>
          </w:p>
          <w:p w:rsidR="00EF491F" w:rsidRPr="000370C9" w:rsidRDefault="00EF491F" w:rsidP="00F97424">
            <w:pPr>
              <w:spacing w:line="360" w:lineRule="auto"/>
              <w:ind w:firstLineChars="200" w:firstLine="480"/>
              <w:rPr>
                <w:sz w:val="24"/>
                <w:u w:val="single"/>
              </w:rPr>
            </w:pPr>
            <w:r w:rsidRPr="000370C9">
              <w:rPr>
                <w:rFonts w:hint="eastAsia"/>
                <w:sz w:val="24"/>
                <w:u w:val="single"/>
              </w:rPr>
              <w:t>对照洛阳</w:t>
            </w:r>
            <w:proofErr w:type="gramStart"/>
            <w:r w:rsidRPr="000370C9">
              <w:rPr>
                <w:rFonts w:hint="eastAsia"/>
                <w:sz w:val="24"/>
                <w:u w:val="single"/>
              </w:rPr>
              <w:t>市污染</w:t>
            </w:r>
            <w:proofErr w:type="gramEnd"/>
            <w:r w:rsidRPr="000370C9">
              <w:rPr>
                <w:rFonts w:hint="eastAsia"/>
                <w:sz w:val="24"/>
                <w:u w:val="single"/>
              </w:rPr>
              <w:t>防治攻坚战领导小组办公室《关于印发洛阳市</w:t>
            </w:r>
            <w:r w:rsidRPr="000370C9">
              <w:rPr>
                <w:sz w:val="24"/>
                <w:u w:val="single"/>
              </w:rPr>
              <w:t>2019</w:t>
            </w:r>
            <w:r w:rsidRPr="000370C9">
              <w:rPr>
                <w:rFonts w:hint="eastAsia"/>
                <w:sz w:val="24"/>
                <w:u w:val="single"/>
              </w:rPr>
              <w:t>年工业污染治理专项方案的通知》（</w:t>
            </w:r>
            <w:proofErr w:type="gramStart"/>
            <w:r w:rsidRPr="000370C9">
              <w:rPr>
                <w:rFonts w:hint="eastAsia"/>
                <w:sz w:val="24"/>
                <w:u w:val="single"/>
              </w:rPr>
              <w:t>洛</w:t>
            </w:r>
            <w:proofErr w:type="gramEnd"/>
            <w:r w:rsidRPr="000370C9">
              <w:rPr>
                <w:rFonts w:hint="eastAsia"/>
                <w:sz w:val="24"/>
                <w:u w:val="single"/>
              </w:rPr>
              <w:t>环</w:t>
            </w:r>
            <w:proofErr w:type="gramStart"/>
            <w:r w:rsidRPr="000370C9">
              <w:rPr>
                <w:rFonts w:hint="eastAsia"/>
                <w:sz w:val="24"/>
                <w:u w:val="single"/>
              </w:rPr>
              <w:t>攻坚办</w:t>
            </w:r>
            <w:proofErr w:type="gramEnd"/>
            <w:r w:rsidRPr="000370C9">
              <w:rPr>
                <w:rFonts w:hint="eastAsia"/>
                <w:sz w:val="24"/>
                <w:u w:val="single"/>
              </w:rPr>
              <w:t>[2019]49</w:t>
            </w:r>
            <w:r w:rsidRPr="000370C9">
              <w:rPr>
                <w:rFonts w:hint="eastAsia"/>
                <w:sz w:val="24"/>
                <w:u w:val="single"/>
              </w:rPr>
              <w:t>号）文件要求，本项目涉及《洛阳市</w:t>
            </w:r>
            <w:r w:rsidRPr="000370C9">
              <w:rPr>
                <w:sz w:val="24"/>
                <w:u w:val="single"/>
              </w:rPr>
              <w:t>2019</w:t>
            </w:r>
            <w:r w:rsidRPr="000370C9">
              <w:rPr>
                <w:rFonts w:hint="eastAsia"/>
                <w:sz w:val="24"/>
                <w:u w:val="single"/>
              </w:rPr>
              <w:t>年工业企业无组织排放治理</w:t>
            </w:r>
            <w:r w:rsidR="007656CE" w:rsidRPr="000370C9">
              <w:rPr>
                <w:rFonts w:hint="eastAsia"/>
                <w:sz w:val="24"/>
                <w:u w:val="single"/>
              </w:rPr>
              <w:t>专项</w:t>
            </w:r>
            <w:r w:rsidRPr="000370C9">
              <w:rPr>
                <w:rFonts w:hint="eastAsia"/>
                <w:sz w:val="24"/>
                <w:u w:val="single"/>
              </w:rPr>
              <w:t>方案》、《洛阳市</w:t>
            </w:r>
            <w:r w:rsidRPr="000370C9">
              <w:rPr>
                <w:sz w:val="24"/>
                <w:u w:val="single"/>
              </w:rPr>
              <w:t>2019</w:t>
            </w:r>
            <w:r w:rsidRPr="000370C9">
              <w:rPr>
                <w:rFonts w:hint="eastAsia"/>
                <w:sz w:val="24"/>
                <w:u w:val="single"/>
              </w:rPr>
              <w:t>年挥发性有机物治理</w:t>
            </w:r>
            <w:r w:rsidR="00FF2723" w:rsidRPr="000370C9">
              <w:rPr>
                <w:rFonts w:hint="eastAsia"/>
                <w:sz w:val="24"/>
                <w:u w:val="single"/>
              </w:rPr>
              <w:t>专项</w:t>
            </w:r>
            <w:r w:rsidRPr="000370C9">
              <w:rPr>
                <w:rFonts w:hint="eastAsia"/>
                <w:sz w:val="24"/>
                <w:u w:val="single"/>
              </w:rPr>
              <w:t>方案》，对照相关内容，相符性分析如下：</w:t>
            </w:r>
          </w:p>
          <w:p w:rsidR="00EF491F" w:rsidRPr="000370C9" w:rsidRDefault="00EF491F" w:rsidP="00F97424">
            <w:pPr>
              <w:pStyle w:val="1"/>
              <w:ind w:left="845"/>
              <w:rPr>
                <w:u w:val="single"/>
              </w:rPr>
            </w:pPr>
            <w:r w:rsidRPr="000370C9">
              <w:rPr>
                <w:rFonts w:hint="eastAsia"/>
                <w:u w:val="single"/>
              </w:rPr>
              <w:t>《洛阳市</w:t>
            </w:r>
            <w:r w:rsidRPr="000370C9">
              <w:rPr>
                <w:u w:val="single"/>
              </w:rPr>
              <w:t>2019</w:t>
            </w:r>
            <w:r w:rsidRPr="000370C9">
              <w:rPr>
                <w:rFonts w:hint="eastAsia"/>
                <w:u w:val="single"/>
              </w:rPr>
              <w:t>年工业企业无组织排放治理</w:t>
            </w:r>
            <w:r w:rsidR="005F2BEB" w:rsidRPr="000370C9">
              <w:rPr>
                <w:rFonts w:hint="eastAsia"/>
                <w:u w:val="single"/>
              </w:rPr>
              <w:t>专项</w:t>
            </w:r>
            <w:r w:rsidRPr="000370C9">
              <w:rPr>
                <w:rFonts w:hint="eastAsia"/>
                <w:u w:val="single"/>
              </w:rPr>
              <w:t>方案》相符性分析</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19"/>
              <w:gridCol w:w="3999"/>
              <w:gridCol w:w="895"/>
            </w:tblGrid>
            <w:tr w:rsidR="00FF2723" w:rsidRPr="000370C9" w:rsidTr="008D3DC7">
              <w:trPr>
                <w:trHeight w:val="369"/>
                <w:jc w:val="center"/>
              </w:trPr>
              <w:tc>
                <w:tcPr>
                  <w:tcW w:w="3119" w:type="dxa"/>
                  <w:tcBorders>
                    <w:left w:val="single" w:sz="4" w:space="0" w:color="auto"/>
                  </w:tcBorders>
                  <w:vAlign w:val="center"/>
                </w:tcPr>
                <w:p w:rsidR="00FF2723" w:rsidRPr="000370C9" w:rsidRDefault="00FF2723" w:rsidP="00EF491F">
                  <w:pPr>
                    <w:pStyle w:val="af6"/>
                    <w:rPr>
                      <w:kern w:val="0"/>
                    </w:rPr>
                  </w:pPr>
                  <w:r w:rsidRPr="000370C9">
                    <w:rPr>
                      <w:kern w:val="0"/>
                    </w:rPr>
                    <w:t>要求内容</w:t>
                  </w:r>
                </w:p>
              </w:tc>
              <w:tc>
                <w:tcPr>
                  <w:tcW w:w="3999" w:type="dxa"/>
                  <w:tcBorders>
                    <w:bottom w:val="single" w:sz="4" w:space="0" w:color="auto"/>
                  </w:tcBorders>
                  <w:vAlign w:val="center"/>
                </w:tcPr>
                <w:p w:rsidR="00FF2723" w:rsidRPr="000370C9" w:rsidRDefault="00FF2723" w:rsidP="001B53B3">
                  <w:pPr>
                    <w:pStyle w:val="af6"/>
                    <w:rPr>
                      <w:kern w:val="0"/>
                    </w:rPr>
                  </w:pPr>
                  <w:r w:rsidRPr="000370C9">
                    <w:rPr>
                      <w:kern w:val="0"/>
                    </w:rPr>
                    <w:t>本项目</w:t>
                  </w:r>
                </w:p>
              </w:tc>
              <w:tc>
                <w:tcPr>
                  <w:tcW w:w="895" w:type="dxa"/>
                  <w:tcBorders>
                    <w:bottom w:val="single" w:sz="4" w:space="0" w:color="auto"/>
                  </w:tcBorders>
                  <w:vAlign w:val="center"/>
                </w:tcPr>
                <w:p w:rsidR="00FF2723" w:rsidRPr="000370C9" w:rsidRDefault="00FF2723" w:rsidP="00EF491F">
                  <w:pPr>
                    <w:pStyle w:val="af6"/>
                    <w:rPr>
                      <w:kern w:val="0"/>
                    </w:rPr>
                  </w:pPr>
                  <w:r w:rsidRPr="000370C9">
                    <w:rPr>
                      <w:kern w:val="0"/>
                    </w:rPr>
                    <w:t>相符性</w:t>
                  </w:r>
                </w:p>
              </w:tc>
            </w:tr>
            <w:tr w:rsidR="00FF2723" w:rsidRPr="000370C9" w:rsidTr="008D3DC7">
              <w:trPr>
                <w:trHeight w:val="369"/>
                <w:jc w:val="center"/>
              </w:trPr>
              <w:tc>
                <w:tcPr>
                  <w:tcW w:w="8013" w:type="dxa"/>
                  <w:gridSpan w:val="3"/>
                  <w:tcBorders>
                    <w:left w:val="single" w:sz="4" w:space="0" w:color="auto"/>
                  </w:tcBorders>
                  <w:vAlign w:val="center"/>
                </w:tcPr>
                <w:p w:rsidR="00FF2723" w:rsidRPr="000370C9" w:rsidRDefault="008D3DC7" w:rsidP="00FF2723">
                  <w:pPr>
                    <w:pStyle w:val="af6"/>
                    <w:jc w:val="both"/>
                    <w:rPr>
                      <w:kern w:val="0"/>
                    </w:rPr>
                  </w:pPr>
                  <w:r w:rsidRPr="000370C9">
                    <w:rPr>
                      <w:rFonts w:hint="eastAsia"/>
                      <w:kern w:val="0"/>
                    </w:rPr>
                    <w:t>十六、</w:t>
                  </w:r>
                  <w:r w:rsidR="00FF2723" w:rsidRPr="000370C9">
                    <w:rPr>
                      <w:rFonts w:hint="eastAsia"/>
                      <w:kern w:val="0"/>
                    </w:rPr>
                    <w:t>其它行业无组织排放治理标</w:t>
                  </w:r>
                </w:p>
              </w:tc>
            </w:tr>
            <w:tr w:rsidR="00FF2723" w:rsidRPr="000370C9" w:rsidTr="008D3DC7">
              <w:trPr>
                <w:trHeight w:val="369"/>
                <w:jc w:val="center"/>
              </w:trPr>
              <w:tc>
                <w:tcPr>
                  <w:tcW w:w="3119" w:type="dxa"/>
                  <w:tcBorders>
                    <w:left w:val="single" w:sz="4" w:space="0" w:color="auto"/>
                  </w:tcBorders>
                  <w:vAlign w:val="center"/>
                </w:tcPr>
                <w:p w:rsidR="00FF2723" w:rsidRPr="000370C9" w:rsidRDefault="00FF2723" w:rsidP="007656CE">
                  <w:pPr>
                    <w:pStyle w:val="af6"/>
                    <w:jc w:val="both"/>
                    <w:rPr>
                      <w:kern w:val="0"/>
                    </w:rPr>
                  </w:pPr>
                  <w:r w:rsidRPr="000370C9">
                    <w:rPr>
                      <w:rFonts w:hint="eastAsia"/>
                      <w:kern w:val="0"/>
                    </w:rPr>
                    <w:lastRenderedPageBreak/>
                    <w:t>（三）生产环节治理</w:t>
                  </w:r>
                </w:p>
                <w:p w:rsidR="00FF2723" w:rsidRPr="000370C9" w:rsidRDefault="00FF2723" w:rsidP="008D3DC7">
                  <w:pPr>
                    <w:pStyle w:val="af6"/>
                    <w:jc w:val="both"/>
                    <w:rPr>
                      <w:kern w:val="0"/>
                      <w:szCs w:val="24"/>
                    </w:rPr>
                  </w:pPr>
                  <w:r w:rsidRPr="000370C9">
                    <w:t>2</w:t>
                  </w:r>
                  <w:r w:rsidRPr="000370C9">
                    <w:rPr>
                      <w:rFonts w:hint="eastAsia"/>
                    </w:rPr>
                    <w:t>在生产过程中的产生</w:t>
                  </w:r>
                  <w:r w:rsidRPr="000370C9">
                    <w:rPr>
                      <w:rFonts w:hint="eastAsia"/>
                    </w:rPr>
                    <w:t>VOCS</w:t>
                  </w:r>
                  <w:r w:rsidRPr="000370C9">
                    <w:rPr>
                      <w:rFonts w:hint="eastAsia"/>
                    </w:rPr>
                    <w:t>的工序应在封闭的厂房内进行二次封闭，并安装集</w:t>
                  </w:r>
                  <w:proofErr w:type="gramStart"/>
                  <w:r w:rsidRPr="000370C9">
                    <w:rPr>
                      <w:rFonts w:hint="eastAsia"/>
                    </w:rPr>
                    <w:t>气设施</w:t>
                  </w:r>
                  <w:proofErr w:type="gramEnd"/>
                  <w:r w:rsidRPr="000370C9">
                    <w:rPr>
                      <w:rFonts w:hint="eastAsia"/>
                    </w:rPr>
                    <w:t>和</w:t>
                  </w:r>
                  <w:r w:rsidRPr="000370C9">
                    <w:rPr>
                      <w:rFonts w:hint="eastAsia"/>
                    </w:rPr>
                    <w:t>VOCS</w:t>
                  </w:r>
                  <w:r w:rsidRPr="000370C9">
                    <w:rPr>
                      <w:rFonts w:hint="eastAsia"/>
                    </w:rPr>
                    <w:t>处理设施。</w:t>
                  </w:r>
                </w:p>
              </w:tc>
              <w:tc>
                <w:tcPr>
                  <w:tcW w:w="3999" w:type="dxa"/>
                  <w:vAlign w:val="center"/>
                </w:tcPr>
                <w:p w:rsidR="00FF2723" w:rsidRPr="000370C9" w:rsidRDefault="00FF2723" w:rsidP="00EF491F">
                  <w:pPr>
                    <w:pStyle w:val="af6"/>
                    <w:jc w:val="both"/>
                    <w:rPr>
                      <w:kern w:val="0"/>
                    </w:rPr>
                  </w:pPr>
                  <w:r w:rsidRPr="000370C9">
                    <w:rPr>
                      <w:rFonts w:hint="eastAsia"/>
                      <w:kern w:val="0"/>
                    </w:rPr>
                    <w:t>本项目</w:t>
                  </w:r>
                  <w:r w:rsidR="008D3DC7" w:rsidRPr="000370C9">
                    <w:rPr>
                      <w:rFonts w:hint="eastAsia"/>
                      <w:kern w:val="0"/>
                    </w:rPr>
                    <w:t>生产车间密闭设置，</w:t>
                  </w:r>
                  <w:r w:rsidRPr="000370C9">
                    <w:rPr>
                      <w:rFonts w:hint="eastAsia"/>
                      <w:kern w:val="0"/>
                    </w:rPr>
                    <w:t>产生有机废气的环节主要为</w:t>
                  </w:r>
                  <w:r w:rsidR="008D3DC7" w:rsidRPr="000370C9">
                    <w:rPr>
                      <w:rFonts w:hint="eastAsia"/>
                      <w:kern w:val="0"/>
                    </w:rPr>
                    <w:t>注塑机</w:t>
                  </w:r>
                  <w:proofErr w:type="gramStart"/>
                  <w:r w:rsidR="008D3DC7" w:rsidRPr="000370C9">
                    <w:rPr>
                      <w:rFonts w:hint="eastAsia"/>
                      <w:kern w:val="0"/>
                    </w:rPr>
                    <w:t>出件口，出件口上方设集</w:t>
                  </w:r>
                  <w:proofErr w:type="gramEnd"/>
                  <w:r w:rsidR="008D3DC7" w:rsidRPr="000370C9">
                    <w:rPr>
                      <w:rFonts w:hint="eastAsia"/>
                      <w:kern w:val="0"/>
                    </w:rPr>
                    <w:t>气罩</w:t>
                  </w:r>
                  <w:r w:rsidR="008D3DC7" w:rsidRPr="000370C9">
                    <w:rPr>
                      <w:rFonts w:hint="eastAsia"/>
                      <w:kern w:val="0"/>
                    </w:rPr>
                    <w:t>+</w:t>
                  </w:r>
                  <w:r w:rsidR="008D3DC7" w:rsidRPr="000370C9">
                    <w:rPr>
                      <w:rFonts w:hint="eastAsia"/>
                      <w:kern w:val="0"/>
                    </w:rPr>
                    <w:t>封闭软帘，</w:t>
                  </w:r>
                  <w:r w:rsidRPr="000370C9">
                    <w:rPr>
                      <w:rFonts w:ascii="宋体" w:hAnsiTheme="minorHAnsi" w:cs="宋体" w:hint="eastAsia"/>
                      <w:noProof/>
                      <w:kern w:val="0"/>
                    </w:rPr>
                    <w:t>废气经收集后</w:t>
                  </w:r>
                  <w:r w:rsidR="008D3DC7" w:rsidRPr="000370C9">
                    <w:rPr>
                      <w:rFonts w:hint="eastAsia"/>
                      <w:kern w:val="0"/>
                    </w:rPr>
                    <w:t>，</w:t>
                  </w:r>
                  <w:r w:rsidR="008D3DC7" w:rsidRPr="000370C9">
                    <w:rPr>
                      <w:rStyle w:val="fontstyle11"/>
                      <w:rFonts w:ascii="Times New Roman" w:hAnsi="宋体"/>
                      <w:color w:val="auto"/>
                      <w:sz w:val="21"/>
                      <w:szCs w:val="21"/>
                    </w:rPr>
                    <w:t>采用</w:t>
                  </w:r>
                  <w:r w:rsidR="008D3DC7" w:rsidRPr="000370C9">
                    <w:rPr>
                      <w:rStyle w:val="fontstyle11"/>
                      <w:rFonts w:ascii="Times New Roman" w:hAnsi="Times New Roman"/>
                      <w:color w:val="auto"/>
                      <w:sz w:val="21"/>
                      <w:szCs w:val="21"/>
                    </w:rPr>
                    <w:t>“UV</w:t>
                  </w:r>
                  <w:r w:rsidR="008D3DC7" w:rsidRPr="000370C9">
                    <w:rPr>
                      <w:rStyle w:val="fontstyle11"/>
                      <w:rFonts w:ascii="Times New Roman" w:hAnsi="宋体"/>
                      <w:color w:val="auto"/>
                      <w:sz w:val="21"/>
                      <w:szCs w:val="21"/>
                    </w:rPr>
                    <w:t>光氧催化</w:t>
                  </w:r>
                  <w:r w:rsidR="008D3DC7" w:rsidRPr="000370C9">
                    <w:rPr>
                      <w:rStyle w:val="fontstyle11"/>
                      <w:rFonts w:ascii="Times New Roman" w:hAnsi="Times New Roman"/>
                      <w:color w:val="auto"/>
                      <w:sz w:val="21"/>
                      <w:szCs w:val="21"/>
                    </w:rPr>
                    <w:t>+</w:t>
                  </w:r>
                  <w:r w:rsidR="008D3DC7" w:rsidRPr="000370C9">
                    <w:rPr>
                      <w:rStyle w:val="fontstyle11"/>
                      <w:rFonts w:ascii="Times New Roman" w:hAnsi="宋体"/>
                      <w:color w:val="auto"/>
                      <w:sz w:val="21"/>
                      <w:szCs w:val="21"/>
                    </w:rPr>
                    <w:t>活性炭吸附装置</w:t>
                  </w:r>
                  <w:r w:rsidR="008D3DC7" w:rsidRPr="000370C9">
                    <w:rPr>
                      <w:rStyle w:val="fontstyle11"/>
                      <w:rFonts w:ascii="Times New Roman" w:hAnsi="Times New Roman"/>
                      <w:color w:val="auto"/>
                      <w:sz w:val="21"/>
                      <w:szCs w:val="21"/>
                    </w:rPr>
                    <w:t>”</w:t>
                  </w:r>
                  <w:r w:rsidR="008D3DC7" w:rsidRPr="000370C9">
                    <w:rPr>
                      <w:rStyle w:val="fontstyle11"/>
                      <w:rFonts w:ascii="Times New Roman" w:hAnsi="宋体"/>
                      <w:color w:val="auto"/>
                      <w:sz w:val="21"/>
                      <w:szCs w:val="21"/>
                    </w:rPr>
                    <w:t>处理</w:t>
                  </w:r>
                  <w:r w:rsidR="008D3DC7" w:rsidRPr="000370C9">
                    <w:rPr>
                      <w:rStyle w:val="fontstyle11"/>
                      <w:rFonts w:ascii="Times New Roman" w:hAnsi="宋体" w:hint="eastAsia"/>
                      <w:color w:val="auto"/>
                      <w:sz w:val="21"/>
                      <w:szCs w:val="21"/>
                    </w:rPr>
                    <w:t>，废气经治理后达标排放。</w:t>
                  </w:r>
                </w:p>
              </w:tc>
              <w:tc>
                <w:tcPr>
                  <w:tcW w:w="895" w:type="dxa"/>
                  <w:vAlign w:val="center"/>
                </w:tcPr>
                <w:p w:rsidR="00FF2723" w:rsidRPr="000370C9" w:rsidRDefault="00FF2723" w:rsidP="00EF491F">
                  <w:pPr>
                    <w:pStyle w:val="af6"/>
                    <w:rPr>
                      <w:kern w:val="0"/>
                    </w:rPr>
                  </w:pPr>
                  <w:r w:rsidRPr="000370C9">
                    <w:rPr>
                      <w:kern w:val="0"/>
                    </w:rPr>
                    <w:t>相符</w:t>
                  </w:r>
                </w:p>
              </w:tc>
            </w:tr>
          </w:tbl>
          <w:p w:rsidR="004F65CD" w:rsidRPr="000370C9" w:rsidRDefault="00F97424" w:rsidP="00F97424">
            <w:pPr>
              <w:pStyle w:val="1"/>
              <w:ind w:left="845"/>
            </w:pPr>
            <w:r w:rsidRPr="000370C9">
              <w:rPr>
                <w:rFonts w:hint="eastAsia"/>
              </w:rPr>
              <w:t xml:space="preserve">   </w:t>
            </w:r>
            <w:r w:rsidR="00EF491F" w:rsidRPr="000370C9">
              <w:rPr>
                <w:rFonts w:hint="eastAsia"/>
              </w:rPr>
              <w:t>《洛阳市</w:t>
            </w:r>
            <w:r w:rsidR="00EF491F" w:rsidRPr="000370C9">
              <w:t>2019</w:t>
            </w:r>
            <w:r w:rsidR="00EF491F" w:rsidRPr="000370C9">
              <w:rPr>
                <w:rFonts w:hint="eastAsia"/>
              </w:rPr>
              <w:t>年挥发性有机物治理</w:t>
            </w:r>
            <w:r w:rsidR="00FF2723" w:rsidRPr="000370C9">
              <w:rPr>
                <w:rFonts w:hint="eastAsia"/>
              </w:rPr>
              <w:t>专项</w:t>
            </w:r>
            <w:r w:rsidR="00EF491F" w:rsidRPr="000370C9">
              <w:rPr>
                <w:rFonts w:hint="eastAsia"/>
              </w:rPr>
              <w:t>方案》相符性分析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2977"/>
              <w:gridCol w:w="927"/>
            </w:tblGrid>
            <w:tr w:rsidR="00F97424" w:rsidRPr="000370C9" w:rsidTr="007656CE">
              <w:trPr>
                <w:trHeight w:val="369"/>
                <w:jc w:val="center"/>
              </w:trPr>
              <w:tc>
                <w:tcPr>
                  <w:tcW w:w="4112" w:type="dxa"/>
                  <w:vAlign w:val="center"/>
                </w:tcPr>
                <w:p w:rsidR="00F97424" w:rsidRPr="000370C9" w:rsidRDefault="001B53B3" w:rsidP="006F72E8">
                  <w:pPr>
                    <w:pStyle w:val="af6"/>
                  </w:pPr>
                  <w:r w:rsidRPr="000370C9">
                    <w:rPr>
                      <w:rFonts w:hint="eastAsia"/>
                    </w:rPr>
                    <w:t>文件要求</w:t>
                  </w:r>
                </w:p>
              </w:tc>
              <w:tc>
                <w:tcPr>
                  <w:tcW w:w="2977" w:type="dxa"/>
                  <w:vAlign w:val="center"/>
                </w:tcPr>
                <w:p w:rsidR="00F97424" w:rsidRPr="000370C9" w:rsidRDefault="001B53B3" w:rsidP="006F72E8">
                  <w:pPr>
                    <w:pStyle w:val="af6"/>
                  </w:pPr>
                  <w:r w:rsidRPr="000370C9">
                    <w:rPr>
                      <w:rFonts w:hint="eastAsia"/>
                    </w:rPr>
                    <w:t>本项目</w:t>
                  </w:r>
                </w:p>
              </w:tc>
              <w:tc>
                <w:tcPr>
                  <w:tcW w:w="927" w:type="dxa"/>
                  <w:vAlign w:val="center"/>
                </w:tcPr>
                <w:p w:rsidR="00F97424" w:rsidRPr="000370C9" w:rsidRDefault="00F97424" w:rsidP="006F72E8">
                  <w:pPr>
                    <w:pStyle w:val="af6"/>
                  </w:pPr>
                  <w:r w:rsidRPr="000370C9">
                    <w:rPr>
                      <w:rFonts w:hint="eastAsia"/>
                    </w:rPr>
                    <w:t>相符性</w:t>
                  </w:r>
                </w:p>
              </w:tc>
            </w:tr>
            <w:tr w:rsidR="00BC293A" w:rsidRPr="000370C9" w:rsidTr="006F72E8">
              <w:trPr>
                <w:trHeight w:val="369"/>
                <w:jc w:val="center"/>
              </w:trPr>
              <w:tc>
                <w:tcPr>
                  <w:tcW w:w="8016" w:type="dxa"/>
                  <w:gridSpan w:val="3"/>
                  <w:vAlign w:val="center"/>
                </w:tcPr>
                <w:p w:rsidR="00BC293A" w:rsidRPr="000370C9" w:rsidRDefault="00BC293A" w:rsidP="00BC293A">
                  <w:pPr>
                    <w:pStyle w:val="af6"/>
                    <w:jc w:val="both"/>
                  </w:pPr>
                  <w:r w:rsidRPr="000370C9">
                    <w:rPr>
                      <w:rFonts w:hint="eastAsia"/>
                    </w:rPr>
                    <w:t>（一）加大产业结构调整力度</w:t>
                  </w:r>
                </w:p>
              </w:tc>
            </w:tr>
            <w:tr w:rsidR="00F97424" w:rsidRPr="000370C9" w:rsidTr="007656CE">
              <w:trPr>
                <w:trHeight w:val="369"/>
                <w:jc w:val="center"/>
              </w:trPr>
              <w:tc>
                <w:tcPr>
                  <w:tcW w:w="4112" w:type="dxa"/>
                  <w:vAlign w:val="center"/>
                </w:tcPr>
                <w:p w:rsidR="00BC293A" w:rsidRPr="000370C9" w:rsidRDefault="00BC293A" w:rsidP="00BC293A">
                  <w:pPr>
                    <w:pStyle w:val="af6"/>
                    <w:jc w:val="both"/>
                  </w:pPr>
                  <w:r w:rsidRPr="000370C9">
                    <w:rPr>
                      <w:rFonts w:hint="eastAsia"/>
                    </w:rPr>
                    <w:t>2</w:t>
                  </w:r>
                  <w:r w:rsidRPr="000370C9">
                    <w:rPr>
                      <w:rFonts w:hint="eastAsia"/>
                    </w:rPr>
                    <w:t>、</w:t>
                  </w:r>
                  <w:r w:rsidR="00F97424" w:rsidRPr="000370C9">
                    <w:rPr>
                      <w:rFonts w:hint="eastAsia"/>
                    </w:rPr>
                    <w:t>严格建设项目环境准入。</w:t>
                  </w:r>
                </w:p>
                <w:p w:rsidR="00F97424" w:rsidRPr="000370C9" w:rsidRDefault="00F97424" w:rsidP="00BC293A">
                  <w:pPr>
                    <w:pStyle w:val="af6"/>
                    <w:jc w:val="both"/>
                  </w:pPr>
                  <w:r w:rsidRPr="000370C9">
                    <w:rPr>
                      <w:rFonts w:hint="eastAsia"/>
                    </w:rPr>
                    <w:t>提高涉</w:t>
                  </w:r>
                  <w:r w:rsidR="001B53B3" w:rsidRPr="000370C9">
                    <w:t>VOCs</w:t>
                  </w:r>
                  <w:r w:rsidRPr="000370C9">
                    <w:rPr>
                      <w:rFonts w:hint="eastAsia"/>
                    </w:rPr>
                    <w:t>排放</w:t>
                  </w:r>
                  <w:proofErr w:type="gramStart"/>
                  <w:r w:rsidRPr="000370C9">
                    <w:rPr>
                      <w:rFonts w:hint="eastAsia"/>
                    </w:rPr>
                    <w:t>行业环</w:t>
                  </w:r>
                  <w:proofErr w:type="gramEnd"/>
                  <w:r w:rsidRPr="000370C9">
                    <w:rPr>
                      <w:rFonts w:hint="eastAsia"/>
                    </w:rPr>
                    <w:t>保准入门槛，城市规划区内不再新建涉</w:t>
                  </w:r>
                  <w:r w:rsidRPr="000370C9">
                    <w:t xml:space="preserve">VOCs </w:t>
                  </w:r>
                  <w:r w:rsidRPr="000370C9">
                    <w:rPr>
                      <w:rFonts w:hint="eastAsia"/>
                    </w:rPr>
                    <w:t>项目，城市区现有涉</w:t>
                  </w:r>
                  <w:r w:rsidRPr="000370C9">
                    <w:t>VOCs</w:t>
                  </w:r>
                  <w:r w:rsidRPr="000370C9">
                    <w:rPr>
                      <w:rFonts w:hint="eastAsia"/>
                    </w:rPr>
                    <w:t>项目改、扩建不得增加</w:t>
                  </w:r>
                  <w:r w:rsidRPr="000370C9">
                    <w:t xml:space="preserve">VOCs </w:t>
                  </w:r>
                  <w:r w:rsidRPr="000370C9">
                    <w:rPr>
                      <w:rFonts w:hint="eastAsia"/>
                    </w:rPr>
                    <w:t>排放量；城市规划区外新建涉</w:t>
                  </w:r>
                  <w:r w:rsidRPr="000370C9">
                    <w:t>VOCs</w:t>
                  </w:r>
                  <w:r w:rsidRPr="000370C9">
                    <w:rPr>
                      <w:rFonts w:hint="eastAsia"/>
                    </w:rPr>
                    <w:t>项目必须进园发展，实行区域内</w:t>
                  </w:r>
                  <w:r w:rsidRPr="000370C9">
                    <w:t xml:space="preserve">VOCs </w:t>
                  </w:r>
                  <w:r w:rsidRPr="000370C9">
                    <w:rPr>
                      <w:rFonts w:hint="eastAsia"/>
                    </w:rPr>
                    <w:t>排放等量削减替代，并将替代方案落实到企业排污许可证中，纳入环境执法管理。</w:t>
                  </w:r>
                </w:p>
              </w:tc>
              <w:tc>
                <w:tcPr>
                  <w:tcW w:w="2977" w:type="dxa"/>
                  <w:vAlign w:val="center"/>
                </w:tcPr>
                <w:p w:rsidR="00F97424" w:rsidRPr="000370C9" w:rsidRDefault="00F97424" w:rsidP="00BC293A">
                  <w:pPr>
                    <w:pStyle w:val="af6"/>
                    <w:jc w:val="both"/>
                  </w:pPr>
                  <w:r w:rsidRPr="000370C9">
                    <w:rPr>
                      <w:rFonts w:hint="eastAsia"/>
                    </w:rPr>
                    <w:t>本项目位于</w:t>
                  </w:r>
                  <w:r w:rsidR="001B53B3" w:rsidRPr="000370C9">
                    <w:rPr>
                      <w:rFonts w:hint="eastAsia"/>
                    </w:rPr>
                    <w:t>偃师</w:t>
                  </w:r>
                  <w:proofErr w:type="gramStart"/>
                  <w:r w:rsidR="001B53B3" w:rsidRPr="000370C9">
                    <w:rPr>
                      <w:rFonts w:hint="eastAsia"/>
                    </w:rPr>
                    <w:t>区岳滩</w:t>
                  </w:r>
                  <w:proofErr w:type="gramEnd"/>
                  <w:r w:rsidR="001B53B3" w:rsidRPr="000370C9">
                    <w:rPr>
                      <w:rFonts w:hint="eastAsia"/>
                    </w:rPr>
                    <w:t>镇</w:t>
                  </w:r>
                  <w:proofErr w:type="gramStart"/>
                  <w:r w:rsidR="001B53B3" w:rsidRPr="000370C9">
                    <w:rPr>
                      <w:rFonts w:hint="eastAsia"/>
                    </w:rPr>
                    <w:t>赵庄街村</w:t>
                  </w:r>
                  <w:proofErr w:type="gramEnd"/>
                  <w:r w:rsidR="001B53B3" w:rsidRPr="000370C9">
                    <w:rPr>
                      <w:rFonts w:hint="eastAsia"/>
                    </w:rPr>
                    <w:t>，</w:t>
                  </w:r>
                  <w:r w:rsidR="00303C74" w:rsidRPr="000370C9">
                    <w:rPr>
                      <w:rFonts w:hint="eastAsia"/>
                    </w:rPr>
                    <w:t>不在</w:t>
                  </w:r>
                  <w:r w:rsidR="00BC293A" w:rsidRPr="000370C9">
                    <w:rPr>
                      <w:rFonts w:hint="eastAsia"/>
                    </w:rPr>
                    <w:t>中心城区规划范围内</w:t>
                  </w:r>
                  <w:r w:rsidR="00303C74" w:rsidRPr="000370C9">
                    <w:rPr>
                      <w:rFonts w:hint="eastAsia"/>
                    </w:rPr>
                    <w:t>，本项目在现有厂区内扩建，</w:t>
                  </w:r>
                  <w:r w:rsidR="00BC293A" w:rsidRPr="000370C9">
                    <w:rPr>
                      <w:rFonts w:hint="eastAsia"/>
                    </w:rPr>
                    <w:t>不属于左</w:t>
                  </w:r>
                  <w:proofErr w:type="gramStart"/>
                  <w:r w:rsidR="00BC293A" w:rsidRPr="000370C9">
                    <w:rPr>
                      <w:rFonts w:hint="eastAsia"/>
                    </w:rPr>
                    <w:t>列严格</w:t>
                  </w:r>
                  <w:proofErr w:type="gramEnd"/>
                  <w:r w:rsidR="00BC293A" w:rsidRPr="000370C9">
                    <w:rPr>
                      <w:rFonts w:hint="eastAsia"/>
                    </w:rPr>
                    <w:t>准入项目。本项目涉及</w:t>
                  </w:r>
                  <w:r w:rsidRPr="000370C9">
                    <w:rPr>
                      <w:rFonts w:hint="eastAsia"/>
                    </w:rPr>
                    <w:t>新增</w:t>
                  </w:r>
                  <w:r w:rsidRPr="000370C9">
                    <w:rPr>
                      <w:rFonts w:hint="eastAsia"/>
                      <w:szCs w:val="32"/>
                    </w:rPr>
                    <w:t>VOCs</w:t>
                  </w:r>
                  <w:r w:rsidRPr="000370C9">
                    <w:rPr>
                      <w:rFonts w:hint="eastAsia"/>
                    </w:rPr>
                    <w:t>，在</w:t>
                  </w:r>
                  <w:r w:rsidR="00BC293A" w:rsidRPr="000370C9">
                    <w:rPr>
                      <w:rFonts w:hint="eastAsia"/>
                    </w:rPr>
                    <w:t>偃师区</w:t>
                  </w:r>
                  <w:r w:rsidRPr="000370C9">
                    <w:rPr>
                      <w:rFonts w:hint="eastAsia"/>
                    </w:rPr>
                    <w:t>内实行</w:t>
                  </w:r>
                  <w:proofErr w:type="gramStart"/>
                  <w:r w:rsidR="00667834" w:rsidRPr="000370C9">
                    <w:rPr>
                      <w:rFonts w:hint="eastAsia"/>
                    </w:rPr>
                    <w:t>倍</w:t>
                  </w:r>
                  <w:proofErr w:type="gramEnd"/>
                  <w:r w:rsidRPr="000370C9">
                    <w:rPr>
                      <w:rFonts w:hint="eastAsia"/>
                    </w:rPr>
                    <w:t>量替代，并将替代方案落实到企业排污许可证中，纳入环境执法管理。</w:t>
                  </w:r>
                </w:p>
              </w:tc>
              <w:tc>
                <w:tcPr>
                  <w:tcW w:w="927" w:type="dxa"/>
                  <w:vAlign w:val="center"/>
                </w:tcPr>
                <w:p w:rsidR="00F97424" w:rsidRPr="000370C9" w:rsidRDefault="00FF2723" w:rsidP="006F72E8">
                  <w:pPr>
                    <w:pStyle w:val="af6"/>
                  </w:pPr>
                  <w:r w:rsidRPr="000370C9">
                    <w:rPr>
                      <w:kern w:val="0"/>
                    </w:rPr>
                    <w:t>相符</w:t>
                  </w:r>
                </w:p>
              </w:tc>
            </w:tr>
            <w:tr w:rsidR="00F97424" w:rsidRPr="000370C9" w:rsidTr="007656CE">
              <w:trPr>
                <w:trHeight w:val="369"/>
                <w:jc w:val="center"/>
              </w:trPr>
              <w:tc>
                <w:tcPr>
                  <w:tcW w:w="4112" w:type="dxa"/>
                  <w:vAlign w:val="center"/>
                </w:tcPr>
                <w:p w:rsidR="008068A7" w:rsidRPr="000370C9" w:rsidRDefault="008068A7" w:rsidP="00F97424">
                  <w:pPr>
                    <w:pStyle w:val="af6"/>
                    <w:jc w:val="both"/>
                  </w:pPr>
                  <w:r w:rsidRPr="000370C9">
                    <w:rPr>
                      <w:rFonts w:hint="eastAsia"/>
                    </w:rPr>
                    <w:t>3</w:t>
                  </w:r>
                  <w:r w:rsidRPr="000370C9">
                    <w:rPr>
                      <w:rFonts w:hint="eastAsia"/>
                    </w:rPr>
                    <w:t>、</w:t>
                  </w:r>
                  <w:r w:rsidR="00F97424" w:rsidRPr="000370C9">
                    <w:rPr>
                      <w:rFonts w:hint="eastAsia"/>
                    </w:rPr>
                    <w:t>实施涉</w:t>
                  </w:r>
                  <w:r w:rsidR="00F97424" w:rsidRPr="000370C9">
                    <w:t xml:space="preserve">VOCs </w:t>
                  </w:r>
                  <w:r w:rsidR="00F97424" w:rsidRPr="000370C9">
                    <w:rPr>
                      <w:rFonts w:hint="eastAsia"/>
                    </w:rPr>
                    <w:t>企业差异化错时错峰生产。</w:t>
                  </w:r>
                </w:p>
                <w:p w:rsidR="00F97424" w:rsidRPr="000370C9" w:rsidRDefault="00F97424" w:rsidP="008068A7">
                  <w:pPr>
                    <w:pStyle w:val="af6"/>
                    <w:jc w:val="both"/>
                  </w:pPr>
                  <w:r w:rsidRPr="000370C9">
                    <w:rPr>
                      <w:rFonts w:hint="eastAsia"/>
                    </w:rPr>
                    <w:t>充分考虑行业产能利用率、污染物排放及去除率等情况，加大涉</w:t>
                  </w:r>
                  <w:r w:rsidRPr="000370C9">
                    <w:t xml:space="preserve">VOCs </w:t>
                  </w:r>
                  <w:r w:rsidRPr="000370C9">
                    <w:rPr>
                      <w:rFonts w:hint="eastAsia"/>
                    </w:rPr>
                    <w:t>企业生产季节性差异化调控力度，对于污染防治设施安装到位、污染物排放浓度及去除率达到省建议值标准、安装在线监控设施并与市监控中心联网的豁免错时、错峰生产。对于未治理到位的，引导企业合理安排生产工期，制定错峰生产计划。</w:t>
                  </w:r>
                </w:p>
              </w:tc>
              <w:tc>
                <w:tcPr>
                  <w:tcW w:w="2977" w:type="dxa"/>
                  <w:vAlign w:val="center"/>
                </w:tcPr>
                <w:p w:rsidR="00F97424" w:rsidRPr="000370C9" w:rsidRDefault="00F97424" w:rsidP="00894500">
                  <w:pPr>
                    <w:pStyle w:val="af6"/>
                    <w:jc w:val="both"/>
                  </w:pPr>
                  <w:r w:rsidRPr="000370C9">
                    <w:rPr>
                      <w:rFonts w:hint="eastAsia"/>
                    </w:rPr>
                    <w:t>本项目</w:t>
                  </w:r>
                  <w:r w:rsidRPr="000370C9">
                    <w:rPr>
                      <w:rFonts w:hint="eastAsia"/>
                      <w:kern w:val="0"/>
                    </w:rPr>
                    <w:t>属于涉</w:t>
                  </w:r>
                  <w:r w:rsidRPr="000370C9">
                    <w:t>VOCs</w:t>
                  </w:r>
                  <w:r w:rsidRPr="000370C9">
                    <w:rPr>
                      <w:rFonts w:hint="eastAsia"/>
                    </w:rPr>
                    <w:t>企业，应实施涉</w:t>
                  </w:r>
                  <w:r w:rsidRPr="000370C9">
                    <w:t xml:space="preserve">VOCs </w:t>
                  </w:r>
                  <w:r w:rsidRPr="000370C9">
                    <w:rPr>
                      <w:rFonts w:hint="eastAsia"/>
                    </w:rPr>
                    <w:t>企业差异化错时错峰生产。本项目应严格按照政府部门管理落实差别化错峰生产和应急减排管控措施，切实减轻秋冬季重污染天气影响。</w:t>
                  </w:r>
                </w:p>
              </w:tc>
              <w:tc>
                <w:tcPr>
                  <w:tcW w:w="927" w:type="dxa"/>
                  <w:vAlign w:val="center"/>
                </w:tcPr>
                <w:p w:rsidR="00F97424" w:rsidRPr="000370C9" w:rsidRDefault="00FF2723" w:rsidP="006F72E8">
                  <w:pPr>
                    <w:pStyle w:val="af6"/>
                  </w:pPr>
                  <w:r w:rsidRPr="000370C9">
                    <w:rPr>
                      <w:kern w:val="0"/>
                    </w:rPr>
                    <w:t>相符</w:t>
                  </w:r>
                </w:p>
              </w:tc>
            </w:tr>
            <w:tr w:rsidR="00894500" w:rsidRPr="000370C9" w:rsidTr="006F72E8">
              <w:trPr>
                <w:trHeight w:val="369"/>
                <w:jc w:val="center"/>
              </w:trPr>
              <w:tc>
                <w:tcPr>
                  <w:tcW w:w="8016" w:type="dxa"/>
                  <w:gridSpan w:val="3"/>
                  <w:vAlign w:val="center"/>
                </w:tcPr>
                <w:p w:rsidR="00894500" w:rsidRPr="000370C9" w:rsidRDefault="00894500" w:rsidP="00894500">
                  <w:pPr>
                    <w:pStyle w:val="af6"/>
                    <w:jc w:val="both"/>
                    <w:rPr>
                      <w:kern w:val="0"/>
                    </w:rPr>
                  </w:pPr>
                  <w:r w:rsidRPr="000370C9">
                    <w:rPr>
                      <w:rFonts w:hint="eastAsia"/>
                      <w:kern w:val="0"/>
                    </w:rPr>
                    <w:t>（二）加快实施工业源</w:t>
                  </w:r>
                  <w:r w:rsidRPr="000370C9">
                    <w:rPr>
                      <w:rFonts w:hint="eastAsia"/>
                      <w:kern w:val="0"/>
                    </w:rPr>
                    <w:t>VOCs</w:t>
                  </w:r>
                  <w:r w:rsidRPr="000370C9">
                    <w:rPr>
                      <w:rFonts w:hint="eastAsia"/>
                      <w:kern w:val="0"/>
                    </w:rPr>
                    <w:t>污染防治</w:t>
                  </w:r>
                </w:p>
              </w:tc>
            </w:tr>
            <w:tr w:rsidR="00894500" w:rsidRPr="000370C9" w:rsidTr="007656CE">
              <w:trPr>
                <w:trHeight w:val="369"/>
                <w:jc w:val="center"/>
              </w:trPr>
              <w:tc>
                <w:tcPr>
                  <w:tcW w:w="4112" w:type="dxa"/>
                  <w:vAlign w:val="center"/>
                </w:tcPr>
                <w:p w:rsidR="00894500" w:rsidRPr="000370C9" w:rsidRDefault="00894500" w:rsidP="00F97424">
                  <w:pPr>
                    <w:pStyle w:val="af6"/>
                    <w:jc w:val="both"/>
                  </w:pPr>
                  <w:r w:rsidRPr="000370C9">
                    <w:rPr>
                      <w:rFonts w:hint="eastAsia"/>
                      <w:kern w:val="0"/>
                    </w:rPr>
                    <w:t>8</w:t>
                  </w:r>
                  <w:r w:rsidRPr="000370C9">
                    <w:rPr>
                      <w:rFonts w:hint="eastAsia"/>
                      <w:kern w:val="0"/>
                    </w:rPr>
                    <w:t>、</w:t>
                  </w:r>
                  <w:r w:rsidRPr="000370C9">
                    <w:rPr>
                      <w:kern w:val="0"/>
                    </w:rPr>
                    <w:t>全面推进其他工业行业</w:t>
                  </w:r>
                  <w:r w:rsidRPr="000370C9">
                    <w:rPr>
                      <w:kern w:val="0"/>
                    </w:rPr>
                    <w:t>VOCs</w:t>
                  </w:r>
                  <w:r w:rsidRPr="000370C9">
                    <w:rPr>
                      <w:kern w:val="0"/>
                    </w:rPr>
                    <w:t>综合治理。各县（市、区）应结合本地产业结构特征和</w:t>
                  </w:r>
                  <w:r w:rsidRPr="000370C9">
                    <w:rPr>
                      <w:kern w:val="0"/>
                    </w:rPr>
                    <w:t>VOCs</w:t>
                  </w:r>
                  <w:r w:rsidRPr="000370C9">
                    <w:rPr>
                      <w:kern w:val="0"/>
                    </w:rPr>
                    <w:t>治理重点，全面推进其他工业行业开展</w:t>
                  </w:r>
                  <w:r w:rsidRPr="000370C9">
                    <w:rPr>
                      <w:kern w:val="0"/>
                    </w:rPr>
                    <w:t>VOCs</w:t>
                  </w:r>
                  <w:r w:rsidRPr="000370C9">
                    <w:rPr>
                      <w:kern w:val="0"/>
                    </w:rPr>
                    <w:t>治理。</w:t>
                  </w:r>
                </w:p>
              </w:tc>
              <w:tc>
                <w:tcPr>
                  <w:tcW w:w="2977" w:type="dxa"/>
                  <w:vAlign w:val="center"/>
                </w:tcPr>
                <w:p w:rsidR="00894500" w:rsidRPr="000370C9" w:rsidRDefault="00894500" w:rsidP="00894500">
                  <w:pPr>
                    <w:rPr>
                      <w:szCs w:val="21"/>
                    </w:rPr>
                  </w:pPr>
                  <w:r w:rsidRPr="000370C9">
                    <w:rPr>
                      <w:rFonts w:hint="eastAsia"/>
                    </w:rPr>
                    <w:t>本项目</w:t>
                  </w:r>
                  <w:r w:rsidRPr="000370C9">
                    <w:rPr>
                      <w:kern w:val="0"/>
                      <w:szCs w:val="20"/>
                    </w:rPr>
                    <w:t>VOCs</w:t>
                  </w:r>
                  <w:r w:rsidRPr="000370C9">
                    <w:rPr>
                      <w:rFonts w:hint="eastAsia"/>
                      <w:kern w:val="0"/>
                    </w:rPr>
                    <w:t>产生环节为注塑机废气，</w:t>
                  </w:r>
                  <w:proofErr w:type="gramStart"/>
                  <w:r w:rsidRPr="000370C9">
                    <w:rPr>
                      <w:rFonts w:hAnsi="宋体"/>
                      <w:kern w:val="0"/>
                      <w:szCs w:val="21"/>
                    </w:rPr>
                    <w:t>出件口</w:t>
                  </w:r>
                  <w:r w:rsidR="005F2BEB" w:rsidRPr="000370C9">
                    <w:rPr>
                      <w:rFonts w:hAnsi="宋体" w:hint="eastAsia"/>
                      <w:kern w:val="0"/>
                      <w:szCs w:val="21"/>
                    </w:rPr>
                    <w:t>上方</w:t>
                  </w:r>
                  <w:r w:rsidRPr="000370C9">
                    <w:rPr>
                      <w:rFonts w:hAnsi="宋体"/>
                      <w:kern w:val="0"/>
                      <w:szCs w:val="21"/>
                    </w:rPr>
                    <w:t>设集</w:t>
                  </w:r>
                  <w:proofErr w:type="gramEnd"/>
                  <w:r w:rsidRPr="000370C9">
                    <w:rPr>
                      <w:rFonts w:hAnsi="宋体"/>
                      <w:kern w:val="0"/>
                      <w:szCs w:val="21"/>
                    </w:rPr>
                    <w:t>气罩</w:t>
                  </w:r>
                  <w:r w:rsidR="005F2BEB" w:rsidRPr="000370C9">
                    <w:rPr>
                      <w:rFonts w:hAnsi="宋体" w:hint="eastAsia"/>
                      <w:kern w:val="0"/>
                      <w:szCs w:val="21"/>
                    </w:rPr>
                    <w:t>+</w:t>
                  </w:r>
                  <w:r w:rsidR="005F2BEB" w:rsidRPr="000370C9">
                    <w:rPr>
                      <w:rFonts w:hAnsi="宋体" w:hint="eastAsia"/>
                      <w:kern w:val="0"/>
                      <w:szCs w:val="21"/>
                    </w:rPr>
                    <w:t>软帘</w:t>
                  </w:r>
                  <w:r w:rsidRPr="000370C9">
                    <w:rPr>
                      <w:rFonts w:hAnsi="宋体"/>
                      <w:kern w:val="0"/>
                      <w:szCs w:val="21"/>
                    </w:rPr>
                    <w:t>，</w:t>
                  </w:r>
                  <w:r w:rsidRPr="000370C9">
                    <w:rPr>
                      <w:rStyle w:val="fontstyle01"/>
                      <w:rFonts w:ascii="Times New Roman" w:eastAsia="宋体" w:hAnsi="Times New Roman" w:hint="default"/>
                      <w:color w:val="auto"/>
                      <w:sz w:val="21"/>
                      <w:szCs w:val="21"/>
                    </w:rPr>
                    <w:t xml:space="preserve">VOCs </w:t>
                  </w:r>
                  <w:r w:rsidRPr="000370C9">
                    <w:rPr>
                      <w:rStyle w:val="fontstyle11"/>
                      <w:rFonts w:ascii="Times New Roman" w:hAnsi="宋体"/>
                      <w:color w:val="auto"/>
                      <w:sz w:val="21"/>
                      <w:szCs w:val="21"/>
                    </w:rPr>
                    <w:t>治理采用</w:t>
                  </w:r>
                  <w:r w:rsidRPr="000370C9">
                    <w:rPr>
                      <w:rStyle w:val="fontstyle11"/>
                      <w:rFonts w:ascii="Times New Roman" w:hAnsi="Times New Roman"/>
                      <w:color w:val="auto"/>
                      <w:sz w:val="21"/>
                      <w:szCs w:val="21"/>
                    </w:rPr>
                    <w:t>“UV</w:t>
                  </w:r>
                  <w:r w:rsidRPr="000370C9">
                    <w:rPr>
                      <w:rStyle w:val="fontstyle11"/>
                      <w:rFonts w:ascii="Times New Roman" w:hAnsi="宋体"/>
                      <w:color w:val="auto"/>
                      <w:sz w:val="21"/>
                      <w:szCs w:val="21"/>
                    </w:rPr>
                    <w:t>光氧催化</w:t>
                  </w:r>
                  <w:r w:rsidRPr="000370C9">
                    <w:rPr>
                      <w:rStyle w:val="fontstyle11"/>
                      <w:rFonts w:ascii="Times New Roman" w:hAnsi="Times New Roman"/>
                      <w:color w:val="auto"/>
                      <w:sz w:val="21"/>
                      <w:szCs w:val="21"/>
                    </w:rPr>
                    <w:t>+</w:t>
                  </w:r>
                  <w:r w:rsidRPr="000370C9">
                    <w:rPr>
                      <w:rStyle w:val="fontstyle11"/>
                      <w:rFonts w:ascii="Times New Roman" w:hAnsi="宋体"/>
                      <w:color w:val="auto"/>
                      <w:sz w:val="21"/>
                      <w:szCs w:val="21"/>
                    </w:rPr>
                    <w:t>活性炭吸附装置</w:t>
                  </w:r>
                  <w:r w:rsidRPr="000370C9">
                    <w:rPr>
                      <w:rStyle w:val="fontstyle11"/>
                      <w:rFonts w:ascii="Times New Roman" w:hAnsi="Times New Roman"/>
                      <w:color w:val="auto"/>
                      <w:sz w:val="21"/>
                      <w:szCs w:val="21"/>
                    </w:rPr>
                    <w:t>”</w:t>
                  </w:r>
                  <w:r w:rsidRPr="000370C9">
                    <w:rPr>
                      <w:rStyle w:val="fontstyle11"/>
                      <w:rFonts w:ascii="Times New Roman" w:hAnsi="宋体"/>
                      <w:color w:val="auto"/>
                      <w:sz w:val="21"/>
                      <w:szCs w:val="21"/>
                    </w:rPr>
                    <w:t>处理</w:t>
                  </w:r>
                  <w:r w:rsidRPr="000370C9">
                    <w:rPr>
                      <w:rStyle w:val="fontstyle11"/>
                      <w:rFonts w:ascii="Times New Roman" w:hAnsi="宋体" w:hint="eastAsia"/>
                      <w:color w:val="auto"/>
                      <w:sz w:val="21"/>
                      <w:szCs w:val="21"/>
                    </w:rPr>
                    <w:t>，废气经治理后达标排放。</w:t>
                  </w:r>
                </w:p>
              </w:tc>
              <w:tc>
                <w:tcPr>
                  <w:tcW w:w="927" w:type="dxa"/>
                  <w:vAlign w:val="center"/>
                </w:tcPr>
                <w:p w:rsidR="00894500" w:rsidRPr="000370C9" w:rsidRDefault="000C4B03" w:rsidP="006F72E8">
                  <w:pPr>
                    <w:pStyle w:val="af6"/>
                    <w:rPr>
                      <w:kern w:val="0"/>
                    </w:rPr>
                  </w:pPr>
                  <w:r w:rsidRPr="00A22DC3">
                    <w:rPr>
                      <w:rFonts w:hint="eastAsia"/>
                      <w:szCs w:val="21"/>
                    </w:rPr>
                    <w:t>相符</w:t>
                  </w:r>
                </w:p>
              </w:tc>
            </w:tr>
            <w:tr w:rsidR="005F2BEB" w:rsidRPr="000370C9" w:rsidTr="006F72E8">
              <w:trPr>
                <w:trHeight w:val="369"/>
                <w:jc w:val="center"/>
              </w:trPr>
              <w:tc>
                <w:tcPr>
                  <w:tcW w:w="8016" w:type="dxa"/>
                  <w:gridSpan w:val="3"/>
                  <w:vAlign w:val="center"/>
                </w:tcPr>
                <w:p w:rsidR="005F2BEB" w:rsidRPr="000370C9" w:rsidRDefault="005F2BEB" w:rsidP="005F2BEB">
                  <w:pPr>
                    <w:pStyle w:val="af6"/>
                    <w:jc w:val="both"/>
                    <w:rPr>
                      <w:kern w:val="0"/>
                    </w:rPr>
                  </w:pPr>
                  <w:r w:rsidRPr="000370C9">
                    <w:rPr>
                      <w:rFonts w:hint="eastAsia"/>
                    </w:rPr>
                    <w:t>附件</w:t>
                  </w:r>
                  <w:r w:rsidRPr="000370C9">
                    <w:rPr>
                      <w:rFonts w:hint="eastAsia"/>
                    </w:rPr>
                    <w:t>1</w:t>
                  </w:r>
                  <w:r w:rsidRPr="000370C9">
                    <w:rPr>
                      <w:rFonts w:hint="eastAsia"/>
                    </w:rPr>
                    <w:t>：各行业涉及</w:t>
                  </w:r>
                  <w:r w:rsidRPr="000370C9">
                    <w:rPr>
                      <w:rFonts w:hint="eastAsia"/>
                    </w:rPr>
                    <w:t>VOCs</w:t>
                  </w:r>
                  <w:r w:rsidRPr="000370C9">
                    <w:rPr>
                      <w:rFonts w:hint="eastAsia"/>
                    </w:rPr>
                    <w:t>的主要环节、主要污染物、主要治理技术</w:t>
                  </w:r>
                </w:p>
              </w:tc>
            </w:tr>
            <w:tr w:rsidR="00F97424" w:rsidRPr="000370C9" w:rsidTr="007656CE">
              <w:trPr>
                <w:trHeight w:val="369"/>
                <w:jc w:val="center"/>
              </w:trPr>
              <w:tc>
                <w:tcPr>
                  <w:tcW w:w="4112" w:type="dxa"/>
                  <w:vAlign w:val="center"/>
                </w:tcPr>
                <w:p w:rsidR="00F97424" w:rsidRPr="000370C9" w:rsidRDefault="00F97424" w:rsidP="00F97424">
                  <w:pPr>
                    <w:pStyle w:val="af6"/>
                    <w:jc w:val="both"/>
                  </w:pPr>
                  <w:r w:rsidRPr="000370C9">
                    <w:rPr>
                      <w:rFonts w:hint="eastAsia"/>
                    </w:rPr>
                    <w:t>塑料制品行业主要治理技术为：</w:t>
                  </w:r>
                  <w:r w:rsidRPr="000370C9">
                    <w:rPr>
                      <w:rFonts w:ascii="宋体" w:hAnsi="Calibri" w:cs="宋体" w:hint="eastAsia"/>
                      <w:kern w:val="0"/>
                      <w:szCs w:val="21"/>
                    </w:rPr>
                    <w:t>源头控制：采用低</w:t>
                  </w:r>
                  <w:r w:rsidRPr="000370C9">
                    <w:rPr>
                      <w:rFonts w:ascii="宋体" w:hAnsi="Calibri" w:cs="宋体"/>
                      <w:kern w:val="0"/>
                      <w:szCs w:val="21"/>
                    </w:rPr>
                    <w:t xml:space="preserve">VOCs </w:t>
                  </w:r>
                  <w:r w:rsidRPr="000370C9">
                    <w:rPr>
                      <w:rFonts w:ascii="宋体" w:hAnsi="Calibri" w:cs="宋体" w:hint="eastAsia"/>
                      <w:kern w:val="0"/>
                      <w:szCs w:val="21"/>
                    </w:rPr>
                    <w:t>原料；采用环保型胶粘剂，在复合膜生产中推广无溶剂复合及共挤出复合技术；避免露天作业，减少无组织排放。末端治理：活性炭吸附氮气</w:t>
                  </w:r>
                  <w:r w:rsidRPr="000370C9">
                    <w:rPr>
                      <w:rFonts w:ascii="宋体" w:hAnsi="Calibri" w:cs="宋体"/>
                      <w:kern w:val="0"/>
                      <w:szCs w:val="21"/>
                    </w:rPr>
                    <w:t>/</w:t>
                  </w:r>
                  <w:r w:rsidRPr="000370C9">
                    <w:rPr>
                      <w:rFonts w:ascii="宋体" w:hAnsi="Calibri" w:cs="宋体" w:hint="eastAsia"/>
                      <w:kern w:val="0"/>
                      <w:szCs w:val="21"/>
                    </w:rPr>
                    <w:t>蒸汽脱附溶剂冷凝回收、沸石转轮吸附浓缩热氧化分解、直燃式氧化、蓄热式热氧化。密闭生产车间，减少</w:t>
                  </w:r>
                  <w:r w:rsidRPr="000370C9">
                    <w:rPr>
                      <w:rFonts w:ascii="宋体" w:hAnsi="Calibri" w:cs="宋体"/>
                      <w:kern w:val="0"/>
                      <w:szCs w:val="21"/>
                    </w:rPr>
                    <w:t>VOCs</w:t>
                  </w:r>
                  <w:r w:rsidRPr="000370C9">
                    <w:rPr>
                      <w:rFonts w:ascii="宋体" w:hAnsi="Calibri" w:cs="宋体" w:hint="eastAsia"/>
                      <w:kern w:val="0"/>
                      <w:szCs w:val="21"/>
                    </w:rPr>
                    <w:t>外溢。</w:t>
                  </w:r>
                </w:p>
              </w:tc>
              <w:tc>
                <w:tcPr>
                  <w:tcW w:w="2977" w:type="dxa"/>
                  <w:vAlign w:val="center"/>
                </w:tcPr>
                <w:p w:rsidR="00F97424" w:rsidRPr="000370C9" w:rsidRDefault="00F97424" w:rsidP="00F97424">
                  <w:pPr>
                    <w:pStyle w:val="af6"/>
                    <w:jc w:val="both"/>
                    <w:rPr>
                      <w:kern w:val="0"/>
                    </w:rPr>
                  </w:pPr>
                  <w:r w:rsidRPr="000370C9">
                    <w:rPr>
                      <w:kern w:val="0"/>
                    </w:rPr>
                    <w:t>本项目</w:t>
                  </w:r>
                  <w:r w:rsidR="005F2BEB" w:rsidRPr="000370C9">
                    <w:rPr>
                      <w:rFonts w:hint="eastAsia"/>
                      <w:kern w:val="0"/>
                    </w:rPr>
                    <w:t>使用聚丙烯新料，生产车间密闭，采取末端治理技术，注塑机</w:t>
                  </w:r>
                  <w:proofErr w:type="gramStart"/>
                  <w:r w:rsidR="005F2BEB" w:rsidRPr="000370C9">
                    <w:rPr>
                      <w:rFonts w:hAnsi="宋体"/>
                      <w:kern w:val="0"/>
                      <w:szCs w:val="21"/>
                    </w:rPr>
                    <w:t>出件口</w:t>
                  </w:r>
                  <w:r w:rsidR="005F2BEB" w:rsidRPr="000370C9">
                    <w:rPr>
                      <w:rFonts w:hAnsi="宋体" w:hint="eastAsia"/>
                      <w:kern w:val="0"/>
                      <w:szCs w:val="21"/>
                    </w:rPr>
                    <w:t>上方</w:t>
                  </w:r>
                  <w:r w:rsidR="005F2BEB" w:rsidRPr="000370C9">
                    <w:rPr>
                      <w:rFonts w:hAnsi="宋体"/>
                      <w:kern w:val="0"/>
                      <w:szCs w:val="21"/>
                    </w:rPr>
                    <w:t>设集</w:t>
                  </w:r>
                  <w:proofErr w:type="gramEnd"/>
                  <w:r w:rsidR="005F2BEB" w:rsidRPr="000370C9">
                    <w:rPr>
                      <w:rFonts w:hAnsi="宋体"/>
                      <w:kern w:val="0"/>
                      <w:szCs w:val="21"/>
                    </w:rPr>
                    <w:t>气罩</w:t>
                  </w:r>
                  <w:r w:rsidR="005F2BEB" w:rsidRPr="000370C9">
                    <w:rPr>
                      <w:rFonts w:hAnsi="宋体" w:hint="eastAsia"/>
                      <w:kern w:val="0"/>
                      <w:szCs w:val="21"/>
                    </w:rPr>
                    <w:t>+</w:t>
                  </w:r>
                  <w:r w:rsidR="005F2BEB" w:rsidRPr="000370C9">
                    <w:rPr>
                      <w:rFonts w:hAnsi="宋体" w:hint="eastAsia"/>
                      <w:kern w:val="0"/>
                      <w:szCs w:val="21"/>
                    </w:rPr>
                    <w:t>软帘</w:t>
                  </w:r>
                  <w:r w:rsidR="005F2BEB" w:rsidRPr="000370C9">
                    <w:rPr>
                      <w:rFonts w:hAnsi="宋体"/>
                      <w:kern w:val="0"/>
                      <w:szCs w:val="21"/>
                    </w:rPr>
                    <w:t>，</w:t>
                  </w:r>
                  <w:r w:rsidR="005F2BEB" w:rsidRPr="000370C9">
                    <w:rPr>
                      <w:rStyle w:val="fontstyle01"/>
                      <w:rFonts w:ascii="Times New Roman" w:eastAsia="宋体" w:hAnsi="Times New Roman" w:hint="default"/>
                      <w:color w:val="auto"/>
                      <w:sz w:val="21"/>
                      <w:szCs w:val="21"/>
                    </w:rPr>
                    <w:t xml:space="preserve">VOCs </w:t>
                  </w:r>
                  <w:r w:rsidR="005F2BEB" w:rsidRPr="000370C9">
                    <w:rPr>
                      <w:rStyle w:val="fontstyle11"/>
                      <w:rFonts w:ascii="Times New Roman" w:hAnsi="宋体"/>
                      <w:color w:val="auto"/>
                      <w:sz w:val="21"/>
                      <w:szCs w:val="21"/>
                    </w:rPr>
                    <w:t>治理采用</w:t>
                  </w:r>
                  <w:r w:rsidR="005F2BEB" w:rsidRPr="000370C9">
                    <w:rPr>
                      <w:rStyle w:val="fontstyle11"/>
                      <w:rFonts w:ascii="Times New Roman" w:hAnsi="Times New Roman"/>
                      <w:color w:val="auto"/>
                      <w:sz w:val="21"/>
                      <w:szCs w:val="21"/>
                    </w:rPr>
                    <w:t>“UV</w:t>
                  </w:r>
                  <w:r w:rsidR="005F2BEB" w:rsidRPr="000370C9">
                    <w:rPr>
                      <w:rStyle w:val="fontstyle11"/>
                      <w:rFonts w:ascii="Times New Roman" w:hAnsi="宋体"/>
                      <w:color w:val="auto"/>
                      <w:sz w:val="21"/>
                      <w:szCs w:val="21"/>
                    </w:rPr>
                    <w:t>光氧催化</w:t>
                  </w:r>
                  <w:r w:rsidR="005F2BEB" w:rsidRPr="000370C9">
                    <w:rPr>
                      <w:rStyle w:val="fontstyle11"/>
                      <w:rFonts w:ascii="Times New Roman" w:hAnsi="Times New Roman"/>
                      <w:color w:val="auto"/>
                      <w:sz w:val="21"/>
                      <w:szCs w:val="21"/>
                    </w:rPr>
                    <w:t>+</w:t>
                  </w:r>
                  <w:r w:rsidR="005F2BEB" w:rsidRPr="000370C9">
                    <w:rPr>
                      <w:rStyle w:val="fontstyle11"/>
                      <w:rFonts w:ascii="Times New Roman" w:hAnsi="宋体"/>
                      <w:color w:val="auto"/>
                      <w:sz w:val="21"/>
                      <w:szCs w:val="21"/>
                    </w:rPr>
                    <w:t>活性炭吸附装置</w:t>
                  </w:r>
                  <w:r w:rsidR="005F2BEB" w:rsidRPr="000370C9">
                    <w:rPr>
                      <w:rStyle w:val="fontstyle11"/>
                      <w:rFonts w:ascii="Times New Roman" w:hAnsi="Times New Roman"/>
                      <w:color w:val="auto"/>
                      <w:sz w:val="21"/>
                      <w:szCs w:val="21"/>
                    </w:rPr>
                    <w:t>”</w:t>
                  </w:r>
                  <w:r w:rsidR="005F2BEB" w:rsidRPr="000370C9">
                    <w:rPr>
                      <w:rStyle w:val="fontstyle11"/>
                      <w:rFonts w:ascii="Times New Roman" w:hAnsi="宋体"/>
                      <w:color w:val="auto"/>
                      <w:sz w:val="21"/>
                      <w:szCs w:val="21"/>
                    </w:rPr>
                    <w:t>处理</w:t>
                  </w:r>
                  <w:r w:rsidR="005F2BEB" w:rsidRPr="000370C9">
                    <w:rPr>
                      <w:rStyle w:val="fontstyle11"/>
                      <w:rFonts w:ascii="Times New Roman" w:hAnsi="宋体" w:hint="eastAsia"/>
                      <w:color w:val="auto"/>
                      <w:sz w:val="21"/>
                      <w:szCs w:val="21"/>
                    </w:rPr>
                    <w:t>，废气经治理后达标排放。</w:t>
                  </w:r>
                </w:p>
              </w:tc>
              <w:tc>
                <w:tcPr>
                  <w:tcW w:w="927" w:type="dxa"/>
                  <w:vAlign w:val="center"/>
                </w:tcPr>
                <w:p w:rsidR="00F97424" w:rsidRPr="000370C9" w:rsidRDefault="00FF2723" w:rsidP="006F72E8">
                  <w:pPr>
                    <w:pStyle w:val="af6"/>
                  </w:pPr>
                  <w:r w:rsidRPr="000370C9">
                    <w:rPr>
                      <w:kern w:val="0"/>
                    </w:rPr>
                    <w:t>相符</w:t>
                  </w:r>
                </w:p>
              </w:tc>
            </w:tr>
          </w:tbl>
          <w:p w:rsidR="00E7244F" w:rsidRPr="001E13BF" w:rsidRDefault="00F97424" w:rsidP="001E13BF">
            <w:pPr>
              <w:spacing w:line="360" w:lineRule="auto"/>
              <w:ind w:firstLineChars="200" w:firstLine="480"/>
              <w:rPr>
                <w:color w:val="FF0000"/>
                <w:sz w:val="24"/>
                <w:u w:val="single"/>
              </w:rPr>
            </w:pPr>
            <w:r w:rsidRPr="000370C9">
              <w:rPr>
                <w:rFonts w:hint="eastAsia"/>
                <w:sz w:val="24"/>
                <w:u w:val="single"/>
              </w:rPr>
              <w:t>根据以上分析内容，本项目符合《洛阳市</w:t>
            </w:r>
            <w:r w:rsidRPr="000370C9">
              <w:rPr>
                <w:rFonts w:hint="eastAsia"/>
                <w:sz w:val="24"/>
                <w:u w:val="single"/>
              </w:rPr>
              <w:t>2019</w:t>
            </w:r>
            <w:r w:rsidRPr="000370C9">
              <w:rPr>
                <w:rFonts w:hint="eastAsia"/>
                <w:sz w:val="24"/>
                <w:u w:val="single"/>
              </w:rPr>
              <w:t>年工业污染治理专项方案》（</w:t>
            </w:r>
            <w:proofErr w:type="gramStart"/>
            <w:r w:rsidRPr="000370C9">
              <w:rPr>
                <w:rFonts w:hint="eastAsia"/>
                <w:sz w:val="24"/>
                <w:u w:val="single"/>
              </w:rPr>
              <w:t>洛</w:t>
            </w:r>
            <w:proofErr w:type="gramEnd"/>
            <w:r w:rsidRPr="000370C9">
              <w:rPr>
                <w:rFonts w:hint="eastAsia"/>
                <w:sz w:val="24"/>
                <w:u w:val="single"/>
              </w:rPr>
              <w:t>环</w:t>
            </w:r>
            <w:proofErr w:type="gramStart"/>
            <w:r w:rsidRPr="000370C9">
              <w:rPr>
                <w:rFonts w:hint="eastAsia"/>
                <w:sz w:val="24"/>
                <w:u w:val="single"/>
              </w:rPr>
              <w:t>攻坚办</w:t>
            </w:r>
            <w:proofErr w:type="gramEnd"/>
            <w:r w:rsidRPr="000370C9">
              <w:rPr>
                <w:rFonts w:hint="eastAsia"/>
                <w:sz w:val="24"/>
                <w:u w:val="single"/>
              </w:rPr>
              <w:t>[2019]49</w:t>
            </w:r>
            <w:r w:rsidRPr="000370C9">
              <w:rPr>
                <w:rFonts w:hint="eastAsia"/>
                <w:sz w:val="24"/>
                <w:u w:val="single"/>
              </w:rPr>
              <w:t>号）文件中《洛阳市</w:t>
            </w:r>
            <w:r w:rsidR="00A032E1">
              <w:rPr>
                <w:sz w:val="24"/>
                <w:u w:val="single"/>
              </w:rPr>
              <w:t>2019</w:t>
            </w:r>
            <w:r w:rsidRPr="000370C9">
              <w:rPr>
                <w:rFonts w:hint="eastAsia"/>
                <w:sz w:val="24"/>
                <w:u w:val="single"/>
              </w:rPr>
              <w:t>年工业企业无组织排放治理方案》、《洛阳市</w:t>
            </w:r>
            <w:r w:rsidRPr="000370C9">
              <w:rPr>
                <w:sz w:val="24"/>
                <w:u w:val="single"/>
              </w:rPr>
              <w:t xml:space="preserve">2019 </w:t>
            </w:r>
            <w:r w:rsidRPr="000370C9">
              <w:rPr>
                <w:rFonts w:hint="eastAsia"/>
                <w:sz w:val="24"/>
                <w:u w:val="single"/>
              </w:rPr>
              <w:t>年挥发性有机物治理方案》相关要求。</w:t>
            </w:r>
          </w:p>
        </w:tc>
      </w:tr>
    </w:tbl>
    <w:p w:rsidR="005401AE" w:rsidRPr="009E5FCC" w:rsidRDefault="005401AE" w:rsidP="00ED6651">
      <w:pPr>
        <w:ind w:firstLine="600"/>
        <w:rPr>
          <w:rFonts w:eastAsia="黑体"/>
          <w:sz w:val="30"/>
        </w:rPr>
        <w:sectPr w:rsidR="005401AE" w:rsidRPr="009E5FCC" w:rsidSect="00275C50">
          <w:pgSz w:w="11906" w:h="16838"/>
          <w:pgMar w:top="1588" w:right="1531" w:bottom="1588" w:left="1531" w:header="851" w:footer="1077" w:gutter="0"/>
          <w:pgNumType w:start="1"/>
          <w:cols w:space="720"/>
          <w:docGrid w:linePitch="312"/>
        </w:sectPr>
      </w:pPr>
    </w:p>
    <w:p w:rsidR="005401AE" w:rsidRPr="0018781E" w:rsidRDefault="005401AE" w:rsidP="00BB30D4">
      <w:pPr>
        <w:pStyle w:val="aff"/>
        <w:spacing w:before="120"/>
        <w:rPr>
          <w:snapToGrid w:val="0"/>
        </w:rPr>
      </w:pPr>
      <w:bookmarkStart w:id="6" w:name="_Toc114642629"/>
      <w:r w:rsidRPr="0018781E">
        <w:rPr>
          <w:rFonts w:hint="eastAsia"/>
          <w:snapToGrid w:val="0"/>
        </w:rPr>
        <w:lastRenderedPageBreak/>
        <w:t>二、建设项目工程分析</w:t>
      </w:r>
      <w:bookmarkEnd w:id="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6"/>
        <w:gridCol w:w="8488"/>
      </w:tblGrid>
      <w:tr w:rsidR="005401AE" w:rsidRPr="004E0780" w:rsidTr="00052EB0">
        <w:trPr>
          <w:trHeight w:val="823"/>
          <w:jc w:val="center"/>
        </w:trPr>
        <w:tc>
          <w:tcPr>
            <w:tcW w:w="496" w:type="dxa"/>
            <w:vAlign w:val="center"/>
          </w:tcPr>
          <w:p w:rsidR="005401AE" w:rsidRPr="003410B4" w:rsidRDefault="005401AE" w:rsidP="00ED7200">
            <w:pPr>
              <w:pStyle w:val="a8"/>
              <w:adjustRightInd w:val="0"/>
              <w:snapToGrid w:val="0"/>
              <w:spacing w:before="0" w:beforeAutospacing="0" w:after="0" w:afterAutospacing="0"/>
              <w:jc w:val="center"/>
              <w:rPr>
                <w:rFonts w:cs="宋体"/>
                <w:szCs w:val="24"/>
              </w:rPr>
            </w:pPr>
            <w:r w:rsidRPr="003410B4">
              <w:rPr>
                <w:rFonts w:cs="宋体" w:hint="eastAsia"/>
                <w:szCs w:val="24"/>
              </w:rPr>
              <w:t>建设内容</w:t>
            </w:r>
          </w:p>
        </w:tc>
        <w:tc>
          <w:tcPr>
            <w:tcW w:w="8488" w:type="dxa"/>
          </w:tcPr>
          <w:p w:rsidR="00A15539" w:rsidRPr="004E0780" w:rsidRDefault="00A15539" w:rsidP="00FD2F1A">
            <w:pPr>
              <w:adjustRightInd w:val="0"/>
              <w:snapToGrid w:val="0"/>
              <w:spacing w:line="360" w:lineRule="auto"/>
              <w:rPr>
                <w:b/>
                <w:bCs/>
                <w:sz w:val="24"/>
              </w:rPr>
            </w:pPr>
            <w:r w:rsidRPr="004E0780">
              <w:rPr>
                <w:b/>
                <w:bCs/>
                <w:sz w:val="24"/>
              </w:rPr>
              <w:t>1</w:t>
            </w:r>
            <w:r w:rsidRPr="004E0780">
              <w:rPr>
                <w:rFonts w:hint="eastAsia"/>
                <w:b/>
                <w:bCs/>
                <w:sz w:val="24"/>
              </w:rPr>
              <w:t>项目由来及概况</w:t>
            </w:r>
          </w:p>
          <w:p w:rsidR="00470DC6" w:rsidRPr="00246731" w:rsidRDefault="005A721E" w:rsidP="005C4B98">
            <w:pPr>
              <w:spacing w:line="360" w:lineRule="auto"/>
              <w:ind w:firstLineChars="200" w:firstLine="480"/>
              <w:rPr>
                <w:sz w:val="24"/>
                <w:u w:val="single"/>
              </w:rPr>
            </w:pPr>
            <w:r w:rsidRPr="005A721E">
              <w:rPr>
                <w:sz w:val="24"/>
              </w:rPr>
              <w:t>洛阳龙泽塑料制品有限公司</w:t>
            </w:r>
            <w:r w:rsidR="00A15539" w:rsidRPr="004E0780">
              <w:rPr>
                <w:rFonts w:hint="eastAsia"/>
                <w:sz w:val="24"/>
              </w:rPr>
              <w:t>（</w:t>
            </w:r>
            <w:r w:rsidR="002F64AB">
              <w:rPr>
                <w:rFonts w:hint="eastAsia"/>
                <w:sz w:val="24"/>
              </w:rPr>
              <w:t>原名</w:t>
            </w:r>
            <w:r w:rsidR="002B5A33">
              <w:rPr>
                <w:rFonts w:hint="eastAsia"/>
                <w:sz w:val="24"/>
              </w:rPr>
              <w:t>：</w:t>
            </w:r>
            <w:r w:rsidR="002B5A33" w:rsidRPr="002B1F5E">
              <w:rPr>
                <w:sz w:val="24"/>
              </w:rPr>
              <w:t>偃师市龙泽塑料制品有限公司</w:t>
            </w:r>
            <w:r w:rsidR="002B5A33">
              <w:rPr>
                <w:rFonts w:hint="eastAsia"/>
                <w:sz w:val="24"/>
              </w:rPr>
              <w:t>，</w:t>
            </w:r>
            <w:r w:rsidR="00A15539" w:rsidRPr="004E0780">
              <w:rPr>
                <w:rFonts w:hint="eastAsia"/>
                <w:sz w:val="24"/>
              </w:rPr>
              <w:t>统一社会信用代码：</w:t>
            </w:r>
            <w:r w:rsidRPr="005A721E">
              <w:rPr>
                <w:sz w:val="24"/>
              </w:rPr>
              <w:t>91410381589717871H</w:t>
            </w:r>
            <w:r w:rsidR="00A15539" w:rsidRPr="004E0780">
              <w:rPr>
                <w:rFonts w:hint="eastAsia"/>
                <w:sz w:val="24"/>
              </w:rPr>
              <w:t>）是一家</w:t>
            </w:r>
            <w:r>
              <w:rPr>
                <w:rFonts w:hint="eastAsia"/>
                <w:sz w:val="24"/>
              </w:rPr>
              <w:t>塑料制品加工、销售</w:t>
            </w:r>
            <w:r w:rsidR="004C65F9" w:rsidRPr="004E0780">
              <w:rPr>
                <w:rFonts w:hint="eastAsia"/>
                <w:sz w:val="24"/>
              </w:rPr>
              <w:t>企业</w:t>
            </w:r>
            <w:r w:rsidR="002C278D">
              <w:rPr>
                <w:rFonts w:hint="eastAsia"/>
                <w:sz w:val="24"/>
              </w:rPr>
              <w:t>，</w:t>
            </w:r>
            <w:r>
              <w:rPr>
                <w:rFonts w:hint="eastAsia"/>
                <w:sz w:val="24"/>
              </w:rPr>
              <w:t>企业于</w:t>
            </w:r>
            <w:r>
              <w:rPr>
                <w:rFonts w:hint="eastAsia"/>
                <w:sz w:val="24"/>
              </w:rPr>
              <w:t>2016</w:t>
            </w:r>
            <w:r>
              <w:rPr>
                <w:rFonts w:hint="eastAsia"/>
                <w:sz w:val="24"/>
              </w:rPr>
              <w:t>年办理“</w:t>
            </w:r>
            <w:r w:rsidRPr="005A721E">
              <w:rPr>
                <w:sz w:val="24"/>
              </w:rPr>
              <w:t>年产</w:t>
            </w:r>
            <w:r w:rsidRPr="005A721E">
              <w:rPr>
                <w:sz w:val="24"/>
              </w:rPr>
              <w:t>15</w:t>
            </w:r>
            <w:r w:rsidRPr="005A721E">
              <w:rPr>
                <w:sz w:val="24"/>
              </w:rPr>
              <w:t>万件护板、塑料把套、塑料筐项目</w:t>
            </w:r>
            <w:r>
              <w:rPr>
                <w:rFonts w:hint="eastAsia"/>
                <w:sz w:val="24"/>
              </w:rPr>
              <w:t>”现状环境影响评估手续，于</w:t>
            </w:r>
            <w:r>
              <w:rPr>
                <w:rFonts w:hint="eastAsia"/>
                <w:sz w:val="24"/>
              </w:rPr>
              <w:t>2020</w:t>
            </w:r>
            <w:r>
              <w:rPr>
                <w:rFonts w:hint="eastAsia"/>
                <w:sz w:val="24"/>
              </w:rPr>
              <w:t>年申请固定污染源排污登记。</w:t>
            </w:r>
            <w:r w:rsidR="0024749E" w:rsidRPr="00564F40">
              <w:rPr>
                <w:rFonts w:hint="eastAsia"/>
                <w:sz w:val="24"/>
              </w:rPr>
              <w:t>为</w:t>
            </w:r>
            <w:r w:rsidR="00564F40" w:rsidRPr="00564F40">
              <w:rPr>
                <w:rFonts w:hint="eastAsia"/>
                <w:sz w:val="24"/>
              </w:rPr>
              <w:t>提高市场竞争力</w:t>
            </w:r>
            <w:r w:rsidR="0024749E" w:rsidRPr="00564F40">
              <w:rPr>
                <w:rFonts w:hint="eastAsia"/>
                <w:sz w:val="24"/>
              </w:rPr>
              <w:t>，</w:t>
            </w:r>
            <w:r w:rsidRPr="005A721E">
              <w:rPr>
                <w:sz w:val="24"/>
              </w:rPr>
              <w:t>洛阳龙泽塑料制品有限公司</w:t>
            </w:r>
            <w:r>
              <w:rPr>
                <w:rFonts w:hint="eastAsia"/>
                <w:sz w:val="24"/>
              </w:rPr>
              <w:t>扩建“</w:t>
            </w:r>
            <w:r w:rsidRPr="00280499">
              <w:rPr>
                <w:rFonts w:hint="eastAsia"/>
                <w:sz w:val="24"/>
              </w:rPr>
              <w:t>年产</w:t>
            </w:r>
            <w:r w:rsidRPr="00280499">
              <w:rPr>
                <w:rFonts w:hint="eastAsia"/>
                <w:sz w:val="24"/>
              </w:rPr>
              <w:t>10</w:t>
            </w:r>
            <w:r w:rsidRPr="00280499">
              <w:rPr>
                <w:rFonts w:hint="eastAsia"/>
                <w:sz w:val="24"/>
              </w:rPr>
              <w:t>万件机动车</w:t>
            </w:r>
            <w:proofErr w:type="gramStart"/>
            <w:r w:rsidRPr="00280499">
              <w:rPr>
                <w:rFonts w:hint="eastAsia"/>
                <w:sz w:val="24"/>
              </w:rPr>
              <w:t>座垫</w:t>
            </w:r>
            <w:proofErr w:type="gramEnd"/>
            <w:r w:rsidRPr="00280499">
              <w:rPr>
                <w:rFonts w:hint="eastAsia"/>
                <w:sz w:val="24"/>
              </w:rPr>
              <w:t>项目</w:t>
            </w:r>
            <w:r>
              <w:rPr>
                <w:rFonts w:hint="eastAsia"/>
                <w:sz w:val="24"/>
              </w:rPr>
              <w:t>”，</w:t>
            </w:r>
            <w:r w:rsidR="00470DC6" w:rsidRPr="00246731">
              <w:rPr>
                <w:rFonts w:hint="eastAsia"/>
                <w:sz w:val="24"/>
                <w:u w:val="single"/>
              </w:rPr>
              <w:t>本项目在</w:t>
            </w:r>
            <w:proofErr w:type="gramStart"/>
            <w:r w:rsidR="00470DC6" w:rsidRPr="00246731">
              <w:rPr>
                <w:rFonts w:hint="eastAsia"/>
                <w:sz w:val="24"/>
                <w:u w:val="single"/>
              </w:rPr>
              <w:t>厂区内西北侧</w:t>
            </w:r>
            <w:proofErr w:type="gramEnd"/>
            <w:r w:rsidR="00470DC6" w:rsidRPr="00246731">
              <w:rPr>
                <w:rFonts w:hint="eastAsia"/>
                <w:sz w:val="24"/>
                <w:u w:val="single"/>
              </w:rPr>
              <w:t>空车间内安装生产设施、配套环保设施及辅助设施，不与现有工程共用生产设施和废气环保设施，属于扩建独立生产项目。</w:t>
            </w:r>
          </w:p>
          <w:p w:rsidR="00A15539" w:rsidRPr="004E0780" w:rsidRDefault="00A15539" w:rsidP="005C4B98">
            <w:pPr>
              <w:spacing w:line="360" w:lineRule="auto"/>
              <w:ind w:firstLineChars="200" w:firstLine="480"/>
              <w:rPr>
                <w:sz w:val="24"/>
              </w:rPr>
            </w:pPr>
            <w:r w:rsidRPr="004E0780">
              <w:rPr>
                <w:rFonts w:hint="eastAsia"/>
                <w:sz w:val="24"/>
              </w:rPr>
              <w:t>对照《建设项目环境影响评价分类管理名录》（</w:t>
            </w:r>
            <w:r w:rsidRPr="004E0780">
              <w:rPr>
                <w:rFonts w:hint="eastAsia"/>
                <w:sz w:val="24"/>
              </w:rPr>
              <w:t>2021</w:t>
            </w:r>
            <w:r w:rsidRPr="004E0780">
              <w:rPr>
                <w:rFonts w:hint="eastAsia"/>
                <w:sz w:val="24"/>
              </w:rPr>
              <w:t>年版）</w:t>
            </w:r>
            <w:r w:rsidR="005C4B98">
              <w:rPr>
                <w:rFonts w:hint="eastAsia"/>
                <w:sz w:val="24"/>
              </w:rPr>
              <w:t>，</w:t>
            </w:r>
            <w:r w:rsidR="004C65F9" w:rsidRPr="004E0780">
              <w:rPr>
                <w:rFonts w:hint="eastAsia"/>
                <w:sz w:val="24"/>
              </w:rPr>
              <w:t>“</w:t>
            </w:r>
            <w:r w:rsidR="005A721E">
              <w:rPr>
                <w:rFonts w:hint="eastAsia"/>
                <w:sz w:val="24"/>
              </w:rPr>
              <w:t>第二十六</w:t>
            </w:r>
            <w:r w:rsidR="00742BBC" w:rsidRPr="004E0780">
              <w:rPr>
                <w:rFonts w:hint="eastAsia"/>
                <w:sz w:val="24"/>
              </w:rPr>
              <w:t>项</w:t>
            </w:r>
            <w:r w:rsidR="00742BBC" w:rsidRPr="004E0780">
              <w:rPr>
                <w:rFonts w:hint="eastAsia"/>
                <w:sz w:val="24"/>
              </w:rPr>
              <w:t>-</w:t>
            </w:r>
            <w:r w:rsidR="005A721E">
              <w:rPr>
                <w:rFonts w:hint="eastAsia"/>
                <w:sz w:val="24"/>
              </w:rPr>
              <w:t>橡胶和塑料制品业</w:t>
            </w:r>
            <w:r w:rsidR="005A721E">
              <w:rPr>
                <w:rFonts w:hint="eastAsia"/>
                <w:sz w:val="24"/>
              </w:rPr>
              <w:t>29-53</w:t>
            </w:r>
            <w:r w:rsidR="005A721E">
              <w:rPr>
                <w:rFonts w:hint="eastAsia"/>
                <w:sz w:val="24"/>
              </w:rPr>
              <w:t>塑料制品业</w:t>
            </w:r>
            <w:r w:rsidR="005A721E">
              <w:rPr>
                <w:rFonts w:hint="eastAsia"/>
                <w:sz w:val="24"/>
              </w:rPr>
              <w:t>292-</w:t>
            </w:r>
            <w:r w:rsidR="005C4B98">
              <w:rPr>
                <w:rFonts w:hint="eastAsia"/>
                <w:sz w:val="24"/>
              </w:rPr>
              <w:t>以再生塑料为原料生产的；有电镀工艺的；年用溶剂型胶粘剂</w:t>
            </w:r>
            <w:r w:rsidR="005C4B98">
              <w:rPr>
                <w:rFonts w:hint="eastAsia"/>
                <w:sz w:val="24"/>
              </w:rPr>
              <w:t>10</w:t>
            </w:r>
            <w:r w:rsidR="005C4B98">
              <w:rPr>
                <w:rFonts w:hint="eastAsia"/>
                <w:sz w:val="24"/>
              </w:rPr>
              <w:t>吨及以上的；年用溶剂型涂料（含稀释剂）</w:t>
            </w:r>
            <w:r w:rsidR="005C4B98">
              <w:rPr>
                <w:rFonts w:hint="eastAsia"/>
                <w:sz w:val="24"/>
              </w:rPr>
              <w:t>10</w:t>
            </w:r>
            <w:r w:rsidR="005C4B98">
              <w:rPr>
                <w:rFonts w:hint="eastAsia"/>
                <w:sz w:val="24"/>
              </w:rPr>
              <w:t>吨及以上的编制报告书，其他编制报告表”，</w:t>
            </w:r>
            <w:r w:rsidR="005C4B98" w:rsidRPr="004E0780">
              <w:rPr>
                <w:rFonts w:hint="eastAsia"/>
                <w:sz w:val="24"/>
              </w:rPr>
              <w:t>本项目</w:t>
            </w:r>
            <w:r w:rsidR="005C4B98">
              <w:rPr>
                <w:rFonts w:hint="eastAsia"/>
                <w:sz w:val="24"/>
              </w:rPr>
              <w:t>使用原料为聚丙烯颗粒料新料，主要生产工艺为</w:t>
            </w:r>
            <w:r w:rsidR="0011606A">
              <w:rPr>
                <w:rFonts w:hint="eastAsia"/>
                <w:sz w:val="24"/>
              </w:rPr>
              <w:t>注塑</w:t>
            </w:r>
            <w:r w:rsidR="005C4B98">
              <w:rPr>
                <w:rFonts w:hint="eastAsia"/>
                <w:sz w:val="24"/>
              </w:rPr>
              <w:t>挤出成型，属于</w:t>
            </w:r>
            <w:r w:rsidRPr="004E0780">
              <w:rPr>
                <w:rFonts w:hint="eastAsia"/>
                <w:sz w:val="24"/>
              </w:rPr>
              <w:t>编制报告表</w:t>
            </w:r>
            <w:r w:rsidR="005A721E">
              <w:rPr>
                <w:rFonts w:hint="eastAsia"/>
                <w:sz w:val="24"/>
              </w:rPr>
              <w:t>类别</w:t>
            </w:r>
            <w:r w:rsidR="005C4B98">
              <w:rPr>
                <w:rFonts w:hint="eastAsia"/>
                <w:sz w:val="24"/>
              </w:rPr>
              <w:t>，因此本项目编制环</w:t>
            </w:r>
            <w:proofErr w:type="gramStart"/>
            <w:r w:rsidR="005C4B98">
              <w:rPr>
                <w:rFonts w:hint="eastAsia"/>
                <w:sz w:val="24"/>
              </w:rPr>
              <w:t>评报告</w:t>
            </w:r>
            <w:proofErr w:type="gramEnd"/>
            <w:r w:rsidR="005C4B98">
              <w:rPr>
                <w:rFonts w:hint="eastAsia"/>
                <w:sz w:val="24"/>
              </w:rPr>
              <w:t>表</w:t>
            </w:r>
            <w:r w:rsidRPr="004E0780">
              <w:rPr>
                <w:rFonts w:hint="eastAsia"/>
                <w:sz w:val="24"/>
              </w:rPr>
              <w:t>。受建设单位委托，河南泰悦环保科技有限公司承担本项目的环境影响评价工作。</w:t>
            </w:r>
          </w:p>
          <w:p w:rsidR="00A15539" w:rsidRPr="004E0780" w:rsidRDefault="00A15539" w:rsidP="00955DB2">
            <w:pPr>
              <w:adjustRightInd w:val="0"/>
              <w:snapToGrid w:val="0"/>
              <w:spacing w:line="360" w:lineRule="auto"/>
              <w:rPr>
                <w:b/>
                <w:bCs/>
                <w:sz w:val="24"/>
              </w:rPr>
            </w:pPr>
            <w:r w:rsidRPr="004E0780">
              <w:rPr>
                <w:rFonts w:hint="eastAsia"/>
                <w:b/>
                <w:bCs/>
                <w:sz w:val="24"/>
              </w:rPr>
              <w:t>2</w:t>
            </w:r>
            <w:r w:rsidRPr="004E0780">
              <w:rPr>
                <w:rFonts w:hint="eastAsia"/>
                <w:b/>
                <w:bCs/>
                <w:sz w:val="24"/>
              </w:rPr>
              <w:t>建设内容</w:t>
            </w:r>
          </w:p>
          <w:p w:rsidR="00A15539" w:rsidRPr="004E0780" w:rsidRDefault="00A15539" w:rsidP="00955DB2">
            <w:pPr>
              <w:adjustRightInd w:val="0"/>
              <w:snapToGrid w:val="0"/>
              <w:spacing w:line="360" w:lineRule="auto"/>
              <w:rPr>
                <w:b/>
                <w:bCs/>
                <w:sz w:val="24"/>
              </w:rPr>
            </w:pPr>
            <w:r w:rsidRPr="004E0780">
              <w:rPr>
                <w:rFonts w:hint="eastAsia"/>
                <w:b/>
                <w:bCs/>
                <w:sz w:val="24"/>
              </w:rPr>
              <w:t>2.1</w:t>
            </w:r>
            <w:r w:rsidRPr="004E0780">
              <w:rPr>
                <w:rFonts w:hint="eastAsia"/>
                <w:b/>
                <w:bCs/>
                <w:sz w:val="24"/>
              </w:rPr>
              <w:t>建设场地</w:t>
            </w:r>
          </w:p>
          <w:p w:rsidR="00A15539" w:rsidRPr="0064543A" w:rsidRDefault="00A15539" w:rsidP="0064543A">
            <w:pPr>
              <w:adjustRightInd w:val="0"/>
              <w:snapToGrid w:val="0"/>
              <w:spacing w:line="360" w:lineRule="auto"/>
              <w:ind w:firstLineChars="200" w:firstLine="480"/>
              <w:rPr>
                <w:bCs/>
                <w:sz w:val="24"/>
              </w:rPr>
            </w:pPr>
            <w:r w:rsidRPr="004E0780">
              <w:rPr>
                <w:rFonts w:hint="eastAsia"/>
                <w:bCs/>
                <w:sz w:val="24"/>
              </w:rPr>
              <w:t>本项目位于</w:t>
            </w:r>
            <w:r w:rsidR="005A721E" w:rsidRPr="005A721E">
              <w:rPr>
                <w:sz w:val="24"/>
              </w:rPr>
              <w:t>洛阳市</w:t>
            </w:r>
            <w:r w:rsidR="005A721E" w:rsidRPr="005A721E">
              <w:rPr>
                <w:rFonts w:hint="eastAsia"/>
                <w:sz w:val="24"/>
              </w:rPr>
              <w:t>偃师</w:t>
            </w:r>
            <w:proofErr w:type="gramStart"/>
            <w:r w:rsidR="005A721E" w:rsidRPr="005A721E">
              <w:rPr>
                <w:rFonts w:hint="eastAsia"/>
                <w:sz w:val="24"/>
              </w:rPr>
              <w:t>区岳滩</w:t>
            </w:r>
            <w:proofErr w:type="gramEnd"/>
            <w:r w:rsidR="005A721E" w:rsidRPr="005A721E">
              <w:rPr>
                <w:rFonts w:hint="eastAsia"/>
                <w:sz w:val="24"/>
              </w:rPr>
              <w:t>镇</w:t>
            </w:r>
            <w:proofErr w:type="gramStart"/>
            <w:r w:rsidR="005A721E" w:rsidRPr="005A721E">
              <w:rPr>
                <w:rFonts w:hint="eastAsia"/>
                <w:sz w:val="24"/>
              </w:rPr>
              <w:t>赵庄街村</w:t>
            </w:r>
            <w:proofErr w:type="gramEnd"/>
            <w:r w:rsidR="005A721E">
              <w:rPr>
                <w:rFonts w:hint="eastAsia"/>
                <w:sz w:val="24"/>
              </w:rPr>
              <w:t>，厂区</w:t>
            </w:r>
            <w:r w:rsidR="005C4B98">
              <w:rPr>
                <w:rFonts w:hint="eastAsia"/>
                <w:sz w:val="24"/>
              </w:rPr>
              <w:t>东、北厂界</w:t>
            </w:r>
            <w:proofErr w:type="gramStart"/>
            <w:r w:rsidR="00F85C8A">
              <w:rPr>
                <w:rFonts w:hint="eastAsia"/>
                <w:sz w:val="24"/>
              </w:rPr>
              <w:t>紧邻</w:t>
            </w:r>
            <w:r w:rsidR="005A721E" w:rsidRPr="005A721E">
              <w:rPr>
                <w:bCs/>
                <w:sz w:val="24"/>
              </w:rPr>
              <w:t>蓝鹰摩托</w:t>
            </w:r>
            <w:proofErr w:type="gramEnd"/>
            <w:r w:rsidR="005A721E" w:rsidRPr="005A721E">
              <w:rPr>
                <w:bCs/>
                <w:sz w:val="24"/>
              </w:rPr>
              <w:t>车厂、西厂界紧邻红</w:t>
            </w:r>
            <w:proofErr w:type="gramStart"/>
            <w:r w:rsidR="005A721E" w:rsidRPr="005A721E">
              <w:rPr>
                <w:bCs/>
                <w:sz w:val="24"/>
              </w:rPr>
              <w:t>迪</w:t>
            </w:r>
            <w:proofErr w:type="gramEnd"/>
            <w:r w:rsidR="005A721E" w:rsidRPr="005A721E">
              <w:rPr>
                <w:bCs/>
                <w:sz w:val="24"/>
              </w:rPr>
              <w:t>油箱厂、南厂界</w:t>
            </w:r>
            <w:r w:rsidR="00F85C8A">
              <w:rPr>
                <w:rFonts w:hint="eastAsia"/>
                <w:bCs/>
                <w:sz w:val="24"/>
              </w:rPr>
              <w:t>外为加油站，厂区入口位于南厂界，</w:t>
            </w:r>
            <w:r w:rsidR="005A721E" w:rsidRPr="005A721E">
              <w:rPr>
                <w:bCs/>
                <w:sz w:val="24"/>
              </w:rPr>
              <w:t>紧邻</w:t>
            </w:r>
            <w:r w:rsidR="005A721E" w:rsidRPr="005A721E">
              <w:rPr>
                <w:bCs/>
                <w:sz w:val="24"/>
              </w:rPr>
              <w:t>023</w:t>
            </w:r>
            <w:r w:rsidR="005A721E" w:rsidRPr="005A721E">
              <w:rPr>
                <w:bCs/>
                <w:sz w:val="24"/>
              </w:rPr>
              <w:t>县道</w:t>
            </w:r>
            <w:r w:rsidR="00F85C8A">
              <w:rPr>
                <w:rFonts w:hint="eastAsia"/>
                <w:bCs/>
                <w:sz w:val="24"/>
              </w:rPr>
              <w:t>。</w:t>
            </w:r>
            <w:r w:rsidR="006B2FD6" w:rsidRPr="004E0780">
              <w:rPr>
                <w:rFonts w:hint="eastAsia"/>
                <w:sz w:val="24"/>
              </w:rPr>
              <w:t>根据</w:t>
            </w:r>
            <w:r w:rsidR="006B2FD6" w:rsidRPr="007924B6">
              <w:rPr>
                <w:rFonts w:hint="eastAsia"/>
                <w:sz w:val="24"/>
              </w:rPr>
              <w:t>偃师市自然资源和规划局出具的规划选址意见</w:t>
            </w:r>
            <w:r w:rsidR="006B2FD6">
              <w:rPr>
                <w:rFonts w:hint="eastAsia"/>
                <w:sz w:val="24"/>
              </w:rPr>
              <w:t>，</w:t>
            </w:r>
            <w:r w:rsidR="006B2FD6" w:rsidRPr="00280499">
              <w:rPr>
                <w:rFonts w:hint="eastAsia"/>
                <w:sz w:val="24"/>
              </w:rPr>
              <w:t>洛阳</w:t>
            </w:r>
            <w:r w:rsidR="006B2FD6" w:rsidRPr="00280499">
              <w:rPr>
                <w:sz w:val="24"/>
              </w:rPr>
              <w:t>龙泽塑料制品有限公司</w:t>
            </w:r>
            <w:r w:rsidR="006B2FD6">
              <w:rPr>
                <w:rFonts w:hint="eastAsia"/>
                <w:sz w:val="24"/>
              </w:rPr>
              <w:t>用地面积</w:t>
            </w:r>
            <w:r w:rsidR="006B2FD6">
              <w:rPr>
                <w:rFonts w:hint="eastAsia"/>
                <w:sz w:val="24"/>
              </w:rPr>
              <w:t>2716.75m</w:t>
            </w:r>
            <w:r w:rsidR="006B2FD6" w:rsidRPr="008F1F69">
              <w:rPr>
                <w:rFonts w:hint="eastAsia"/>
                <w:sz w:val="24"/>
                <w:vertAlign w:val="superscript"/>
              </w:rPr>
              <w:t>2</w:t>
            </w:r>
            <w:r w:rsidR="006B2FD6">
              <w:rPr>
                <w:rFonts w:hint="eastAsia"/>
                <w:sz w:val="24"/>
              </w:rPr>
              <w:t>，规划用地性质为</w:t>
            </w:r>
            <w:r w:rsidR="006B2FD6" w:rsidRPr="004E0780">
              <w:rPr>
                <w:rFonts w:hint="eastAsia"/>
                <w:bCs/>
                <w:sz w:val="24"/>
              </w:rPr>
              <w:t>工业用地</w:t>
            </w:r>
            <w:r w:rsidR="0064543A">
              <w:rPr>
                <w:rFonts w:hint="eastAsia"/>
                <w:bCs/>
                <w:sz w:val="24"/>
              </w:rPr>
              <w:t>。本项目拟布置在</w:t>
            </w:r>
            <w:proofErr w:type="gramStart"/>
            <w:r w:rsidR="0064543A">
              <w:rPr>
                <w:rFonts w:hint="eastAsia"/>
                <w:bCs/>
                <w:sz w:val="24"/>
              </w:rPr>
              <w:t>厂区内西北侧</w:t>
            </w:r>
            <w:proofErr w:type="gramEnd"/>
            <w:r w:rsidR="0064543A">
              <w:rPr>
                <w:rFonts w:hint="eastAsia"/>
                <w:bCs/>
                <w:sz w:val="24"/>
              </w:rPr>
              <w:t>空车间，</w:t>
            </w:r>
            <w:r w:rsidR="006B2FD6">
              <w:rPr>
                <w:rFonts w:hint="eastAsia"/>
                <w:bCs/>
                <w:sz w:val="24"/>
              </w:rPr>
              <w:t>根据偃师</w:t>
            </w:r>
            <w:proofErr w:type="gramStart"/>
            <w:r w:rsidR="006B2FD6">
              <w:rPr>
                <w:rFonts w:hint="eastAsia"/>
                <w:bCs/>
                <w:sz w:val="24"/>
              </w:rPr>
              <w:t>区岳滩</w:t>
            </w:r>
            <w:proofErr w:type="gramEnd"/>
            <w:r w:rsidR="006B2FD6">
              <w:rPr>
                <w:rFonts w:hint="eastAsia"/>
                <w:bCs/>
                <w:sz w:val="24"/>
              </w:rPr>
              <w:t>镇人民政府出具证明文件，该项目符合偃师</w:t>
            </w:r>
            <w:proofErr w:type="gramStart"/>
            <w:r w:rsidR="006B2FD6">
              <w:rPr>
                <w:rFonts w:hint="eastAsia"/>
                <w:bCs/>
                <w:sz w:val="24"/>
              </w:rPr>
              <w:t>区岳滩</w:t>
            </w:r>
            <w:proofErr w:type="gramEnd"/>
            <w:r w:rsidR="006B2FD6">
              <w:rPr>
                <w:rFonts w:hint="eastAsia"/>
                <w:bCs/>
                <w:sz w:val="24"/>
              </w:rPr>
              <w:t>镇产业发展规划，同意项目扩建</w:t>
            </w:r>
            <w:r w:rsidR="006B2FD6" w:rsidRPr="00564F40">
              <w:rPr>
                <w:rFonts w:hint="eastAsia"/>
                <w:sz w:val="24"/>
              </w:rPr>
              <w:t>。</w:t>
            </w:r>
            <w:r w:rsidRPr="004E0780">
              <w:rPr>
                <w:rFonts w:hint="eastAsia"/>
                <w:sz w:val="24"/>
              </w:rPr>
              <w:t>本项目地理位置图见附图</w:t>
            </w:r>
            <w:r w:rsidRPr="004E0780">
              <w:rPr>
                <w:rFonts w:hint="eastAsia"/>
                <w:sz w:val="24"/>
              </w:rPr>
              <w:t>1</w:t>
            </w:r>
            <w:r w:rsidRPr="004E0780">
              <w:rPr>
                <w:rFonts w:hint="eastAsia"/>
                <w:sz w:val="24"/>
              </w:rPr>
              <w:t>，</w:t>
            </w:r>
            <w:r w:rsidRPr="004E0780">
              <w:rPr>
                <w:sz w:val="24"/>
              </w:rPr>
              <w:t>周围环境</w:t>
            </w:r>
            <w:r w:rsidRPr="004E0780">
              <w:rPr>
                <w:rFonts w:hint="eastAsia"/>
                <w:sz w:val="24"/>
              </w:rPr>
              <w:t>概况</w:t>
            </w:r>
            <w:r w:rsidRPr="004E0780">
              <w:rPr>
                <w:sz w:val="24"/>
              </w:rPr>
              <w:t>见附图</w:t>
            </w:r>
            <w:r w:rsidRPr="004E0780">
              <w:rPr>
                <w:sz w:val="24"/>
              </w:rPr>
              <w:t>3</w:t>
            </w:r>
            <w:r w:rsidRPr="004E0780">
              <w:rPr>
                <w:sz w:val="24"/>
              </w:rPr>
              <w:t>。</w:t>
            </w:r>
          </w:p>
          <w:p w:rsidR="00A15539" w:rsidRPr="004E0780" w:rsidRDefault="00A15539" w:rsidP="00955DB2">
            <w:pPr>
              <w:adjustRightInd w:val="0"/>
              <w:snapToGrid w:val="0"/>
              <w:spacing w:line="360" w:lineRule="auto"/>
              <w:rPr>
                <w:b/>
                <w:bCs/>
                <w:sz w:val="24"/>
              </w:rPr>
            </w:pPr>
            <w:r w:rsidRPr="004E0780">
              <w:rPr>
                <w:rFonts w:hint="eastAsia"/>
                <w:b/>
                <w:bCs/>
                <w:sz w:val="24"/>
              </w:rPr>
              <w:t>2.2</w:t>
            </w:r>
            <w:r w:rsidRPr="004E0780">
              <w:rPr>
                <w:b/>
                <w:bCs/>
                <w:sz w:val="24"/>
              </w:rPr>
              <w:t>建设内容</w:t>
            </w:r>
          </w:p>
          <w:p w:rsidR="00A15539" w:rsidRPr="004E0780" w:rsidRDefault="00A15539" w:rsidP="00A15539">
            <w:pPr>
              <w:spacing w:line="360" w:lineRule="auto"/>
              <w:ind w:firstLineChars="200" w:firstLine="480"/>
              <w:rPr>
                <w:sz w:val="24"/>
              </w:rPr>
            </w:pPr>
            <w:r w:rsidRPr="004E0780">
              <w:rPr>
                <w:rFonts w:hint="eastAsia"/>
                <w:bCs/>
                <w:sz w:val="24"/>
              </w:rPr>
              <w:t>本项目</w:t>
            </w:r>
            <w:r w:rsidR="006B2FD6">
              <w:rPr>
                <w:rFonts w:hint="eastAsia"/>
                <w:sz w:val="24"/>
              </w:rPr>
              <w:t>利用</w:t>
            </w:r>
            <w:r w:rsidR="00FC7A4A" w:rsidRPr="004E0780">
              <w:rPr>
                <w:rFonts w:hint="eastAsia"/>
                <w:sz w:val="24"/>
              </w:rPr>
              <w:t>现有</w:t>
            </w:r>
            <w:r w:rsidRPr="004E0780">
              <w:rPr>
                <w:rFonts w:hint="eastAsia"/>
                <w:sz w:val="24"/>
              </w:rPr>
              <w:t>厂房，安装生产设备及其他公用辅助设施、环保设施等。主要工程内容见下表。</w:t>
            </w:r>
          </w:p>
          <w:p w:rsidR="005F1535" w:rsidRPr="003410B4" w:rsidRDefault="005F1535" w:rsidP="00DF12FE">
            <w:pPr>
              <w:pStyle w:val="1"/>
              <w:ind w:left="845"/>
              <w:rPr>
                <w:kern w:val="0"/>
              </w:rPr>
            </w:pPr>
            <w:r w:rsidRPr="003410B4">
              <w:rPr>
                <w:rFonts w:hint="eastAsia"/>
                <w:kern w:val="0"/>
              </w:rPr>
              <w:lastRenderedPageBreak/>
              <w:t xml:space="preserve">                </w:t>
            </w:r>
            <w:r w:rsidRPr="003410B4">
              <w:rPr>
                <w:rFonts w:hint="eastAsia"/>
                <w:kern w:val="0"/>
              </w:rPr>
              <w:t>主要工程设施一览表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425"/>
              <w:gridCol w:w="1560"/>
              <w:gridCol w:w="4394"/>
              <w:gridCol w:w="1146"/>
            </w:tblGrid>
            <w:tr w:rsidR="003D1374" w:rsidRPr="004E0780" w:rsidTr="00521095">
              <w:trPr>
                <w:trHeight w:val="369"/>
                <w:jc w:val="center"/>
              </w:trPr>
              <w:tc>
                <w:tcPr>
                  <w:tcW w:w="737" w:type="dxa"/>
                  <w:vAlign w:val="center"/>
                </w:tcPr>
                <w:p w:rsidR="003D1374" w:rsidRPr="004E0780" w:rsidRDefault="003D1374" w:rsidP="000B3A22">
                  <w:pPr>
                    <w:pStyle w:val="af2"/>
                  </w:pPr>
                  <w:r w:rsidRPr="004E0780">
                    <w:rPr>
                      <w:rFonts w:hint="eastAsia"/>
                    </w:rPr>
                    <w:t>类别</w:t>
                  </w:r>
                </w:p>
              </w:tc>
              <w:tc>
                <w:tcPr>
                  <w:tcW w:w="1985" w:type="dxa"/>
                  <w:gridSpan w:val="2"/>
                  <w:vAlign w:val="center"/>
                </w:tcPr>
                <w:p w:rsidR="003D1374" w:rsidRPr="004E0780" w:rsidRDefault="003D1374" w:rsidP="000B3A22">
                  <w:pPr>
                    <w:pStyle w:val="af2"/>
                  </w:pPr>
                  <w:r w:rsidRPr="004E0780">
                    <w:t>名称</w:t>
                  </w:r>
                </w:p>
              </w:tc>
              <w:tc>
                <w:tcPr>
                  <w:tcW w:w="4394" w:type="dxa"/>
                  <w:vAlign w:val="center"/>
                </w:tcPr>
                <w:p w:rsidR="003D1374" w:rsidRPr="004E0780" w:rsidRDefault="003D1374" w:rsidP="000B3A22">
                  <w:pPr>
                    <w:pStyle w:val="af2"/>
                  </w:pPr>
                  <w:r w:rsidRPr="004E0780">
                    <w:rPr>
                      <w:rFonts w:hint="eastAsia"/>
                    </w:rPr>
                    <w:t>内容、规模</w:t>
                  </w:r>
                </w:p>
              </w:tc>
              <w:tc>
                <w:tcPr>
                  <w:tcW w:w="1146" w:type="dxa"/>
                  <w:vAlign w:val="center"/>
                </w:tcPr>
                <w:p w:rsidR="003D1374" w:rsidRPr="004E0780" w:rsidRDefault="003D1374" w:rsidP="000B3A22">
                  <w:pPr>
                    <w:pStyle w:val="af2"/>
                  </w:pPr>
                  <w:r w:rsidRPr="004E0780">
                    <w:rPr>
                      <w:rFonts w:hint="eastAsia"/>
                    </w:rPr>
                    <w:t>备注</w:t>
                  </w:r>
                </w:p>
              </w:tc>
            </w:tr>
            <w:tr w:rsidR="003D1374" w:rsidRPr="004E0780" w:rsidTr="00521095">
              <w:trPr>
                <w:trHeight w:val="369"/>
                <w:jc w:val="center"/>
              </w:trPr>
              <w:tc>
                <w:tcPr>
                  <w:tcW w:w="737" w:type="dxa"/>
                  <w:vAlign w:val="center"/>
                </w:tcPr>
                <w:p w:rsidR="003D1374" w:rsidRPr="003410B4" w:rsidRDefault="003D1374" w:rsidP="00955DB2">
                  <w:pPr>
                    <w:pStyle w:val="af6"/>
                  </w:pPr>
                  <w:r w:rsidRPr="003410B4">
                    <w:rPr>
                      <w:rFonts w:hint="eastAsia"/>
                    </w:rPr>
                    <w:t>主体工程</w:t>
                  </w:r>
                </w:p>
              </w:tc>
              <w:tc>
                <w:tcPr>
                  <w:tcW w:w="1985" w:type="dxa"/>
                  <w:gridSpan w:val="2"/>
                  <w:vAlign w:val="center"/>
                </w:tcPr>
                <w:p w:rsidR="003D1374" w:rsidRPr="003410B4" w:rsidRDefault="003D1374" w:rsidP="006B2FD6">
                  <w:pPr>
                    <w:pStyle w:val="af6"/>
                  </w:pPr>
                  <w:r w:rsidRPr="003410B4">
                    <w:rPr>
                      <w:rFonts w:hint="eastAsia"/>
                    </w:rPr>
                    <w:t>生产车间</w:t>
                  </w:r>
                  <w:r w:rsidR="006B2FD6" w:rsidRPr="003410B4">
                    <w:rPr>
                      <w:rFonts w:hint="eastAsia"/>
                    </w:rPr>
                    <w:t>500</w:t>
                  </w:r>
                  <w:r w:rsidRPr="003410B4">
                    <w:rPr>
                      <w:rFonts w:hint="eastAsia"/>
                    </w:rPr>
                    <w:t>m</w:t>
                  </w:r>
                  <w:r w:rsidR="00C30001" w:rsidRPr="003410B4">
                    <w:rPr>
                      <w:rFonts w:hint="eastAsia"/>
                      <w:vertAlign w:val="superscript"/>
                    </w:rPr>
                    <w:t>2</w:t>
                  </w:r>
                </w:p>
              </w:tc>
              <w:tc>
                <w:tcPr>
                  <w:tcW w:w="4394" w:type="dxa"/>
                  <w:vAlign w:val="center"/>
                </w:tcPr>
                <w:p w:rsidR="003D1374" w:rsidRPr="003410B4" w:rsidRDefault="004C3458" w:rsidP="00044501">
                  <w:pPr>
                    <w:pStyle w:val="af6"/>
                  </w:pPr>
                  <w:r w:rsidRPr="003410B4">
                    <w:rPr>
                      <w:rFonts w:hint="eastAsia"/>
                    </w:rPr>
                    <w:t>车间内</w:t>
                  </w:r>
                  <w:r w:rsidR="00044501" w:rsidRPr="003410B4">
                    <w:rPr>
                      <w:rFonts w:hint="eastAsia"/>
                    </w:rPr>
                    <w:t>布置</w:t>
                  </w:r>
                  <w:r w:rsidRPr="003410B4">
                    <w:rPr>
                      <w:rFonts w:hint="eastAsia"/>
                    </w:rPr>
                    <w:t>：</w:t>
                  </w:r>
                  <w:r w:rsidR="003D1374" w:rsidRPr="003410B4">
                    <w:rPr>
                      <w:rFonts w:hint="eastAsia"/>
                    </w:rPr>
                    <w:t>生产区、</w:t>
                  </w:r>
                  <w:r w:rsidR="006B2FD6" w:rsidRPr="003410B4">
                    <w:rPr>
                      <w:rFonts w:hint="eastAsia"/>
                    </w:rPr>
                    <w:t>原料暂存区、加工区</w:t>
                  </w:r>
                  <w:r w:rsidR="003D1374" w:rsidRPr="003410B4">
                    <w:rPr>
                      <w:rFonts w:hint="eastAsia"/>
                    </w:rPr>
                    <w:t>等</w:t>
                  </w:r>
                </w:p>
              </w:tc>
              <w:tc>
                <w:tcPr>
                  <w:tcW w:w="1146" w:type="dxa"/>
                  <w:vAlign w:val="center"/>
                </w:tcPr>
                <w:p w:rsidR="003D1374" w:rsidRPr="003410B4" w:rsidRDefault="006B2FD6" w:rsidP="00955DB2">
                  <w:pPr>
                    <w:pStyle w:val="af6"/>
                  </w:pPr>
                  <w:r w:rsidRPr="003410B4">
                    <w:rPr>
                      <w:rFonts w:hint="eastAsia"/>
                    </w:rPr>
                    <w:t>利用现有</w:t>
                  </w:r>
                </w:p>
              </w:tc>
            </w:tr>
            <w:tr w:rsidR="003D1374" w:rsidRPr="004E0780" w:rsidTr="00521095">
              <w:trPr>
                <w:trHeight w:val="369"/>
                <w:jc w:val="center"/>
              </w:trPr>
              <w:tc>
                <w:tcPr>
                  <w:tcW w:w="737" w:type="dxa"/>
                  <w:vMerge w:val="restart"/>
                  <w:vAlign w:val="center"/>
                </w:tcPr>
                <w:p w:rsidR="003D1374" w:rsidRPr="003410B4" w:rsidRDefault="003D1374" w:rsidP="00955DB2">
                  <w:pPr>
                    <w:pStyle w:val="af6"/>
                  </w:pPr>
                  <w:r w:rsidRPr="003410B4">
                    <w:rPr>
                      <w:rFonts w:hint="eastAsia"/>
                    </w:rPr>
                    <w:t>公用工程</w:t>
                  </w:r>
                </w:p>
              </w:tc>
              <w:tc>
                <w:tcPr>
                  <w:tcW w:w="1985" w:type="dxa"/>
                  <w:gridSpan w:val="2"/>
                  <w:vAlign w:val="center"/>
                </w:tcPr>
                <w:p w:rsidR="003D1374" w:rsidRPr="003410B4" w:rsidRDefault="003D1374" w:rsidP="00955DB2">
                  <w:pPr>
                    <w:pStyle w:val="af6"/>
                  </w:pPr>
                  <w:r w:rsidRPr="003410B4">
                    <w:rPr>
                      <w:rFonts w:hint="eastAsia"/>
                    </w:rPr>
                    <w:t>给水</w:t>
                  </w:r>
                </w:p>
              </w:tc>
              <w:tc>
                <w:tcPr>
                  <w:tcW w:w="4394" w:type="dxa"/>
                  <w:vAlign w:val="center"/>
                </w:tcPr>
                <w:p w:rsidR="003D1374" w:rsidRPr="003410B4" w:rsidRDefault="004A7C31" w:rsidP="00955DB2">
                  <w:pPr>
                    <w:pStyle w:val="af6"/>
                  </w:pPr>
                  <w:r w:rsidRPr="003410B4">
                    <w:rPr>
                      <w:rFonts w:hint="eastAsia"/>
                    </w:rPr>
                    <w:t>自备井</w:t>
                  </w:r>
                </w:p>
              </w:tc>
              <w:tc>
                <w:tcPr>
                  <w:tcW w:w="1146" w:type="dxa"/>
                  <w:vAlign w:val="center"/>
                </w:tcPr>
                <w:p w:rsidR="003D1374" w:rsidRPr="003410B4" w:rsidRDefault="006B2FD6" w:rsidP="00955DB2">
                  <w:pPr>
                    <w:pStyle w:val="af6"/>
                  </w:pPr>
                  <w:r w:rsidRPr="003410B4">
                    <w:rPr>
                      <w:rFonts w:hint="eastAsia"/>
                    </w:rPr>
                    <w:t>利用</w:t>
                  </w:r>
                  <w:r w:rsidR="003D1374" w:rsidRPr="003410B4">
                    <w:rPr>
                      <w:rFonts w:hint="eastAsia"/>
                    </w:rPr>
                    <w:t>现有</w:t>
                  </w:r>
                </w:p>
              </w:tc>
            </w:tr>
            <w:tr w:rsidR="003D1374" w:rsidRPr="004E0780" w:rsidTr="00521095">
              <w:trPr>
                <w:trHeight w:val="369"/>
                <w:jc w:val="center"/>
              </w:trPr>
              <w:tc>
                <w:tcPr>
                  <w:tcW w:w="737" w:type="dxa"/>
                  <w:vMerge/>
                  <w:vAlign w:val="center"/>
                </w:tcPr>
                <w:p w:rsidR="003D1374" w:rsidRPr="003410B4" w:rsidRDefault="003D1374" w:rsidP="00ED6651">
                  <w:pPr>
                    <w:pStyle w:val="af6"/>
                    <w:ind w:firstLine="480"/>
                    <w:rPr>
                      <w:kern w:val="0"/>
                    </w:rPr>
                  </w:pPr>
                </w:p>
              </w:tc>
              <w:tc>
                <w:tcPr>
                  <w:tcW w:w="1985" w:type="dxa"/>
                  <w:gridSpan w:val="2"/>
                  <w:vAlign w:val="center"/>
                </w:tcPr>
                <w:p w:rsidR="003D1374" w:rsidRPr="003410B4" w:rsidRDefault="003D1374" w:rsidP="00955DB2">
                  <w:pPr>
                    <w:pStyle w:val="af6"/>
                  </w:pPr>
                  <w:r w:rsidRPr="003410B4">
                    <w:rPr>
                      <w:rFonts w:hint="eastAsia"/>
                    </w:rPr>
                    <w:t>排水</w:t>
                  </w:r>
                </w:p>
              </w:tc>
              <w:tc>
                <w:tcPr>
                  <w:tcW w:w="4394" w:type="dxa"/>
                  <w:vAlign w:val="center"/>
                </w:tcPr>
                <w:p w:rsidR="003D1374" w:rsidRPr="003410B4" w:rsidRDefault="00FE05D6" w:rsidP="00DF70A3">
                  <w:pPr>
                    <w:pStyle w:val="af6"/>
                    <w:jc w:val="both"/>
                  </w:pPr>
                  <w:r w:rsidRPr="003410B4">
                    <w:rPr>
                      <w:rFonts w:hint="eastAsia"/>
                    </w:rPr>
                    <w:t>生活污水经</w:t>
                  </w:r>
                  <w:r w:rsidR="003D1374" w:rsidRPr="003410B4">
                    <w:rPr>
                      <w:rFonts w:hint="eastAsia"/>
                    </w:rPr>
                    <w:t>化粪池收集</w:t>
                  </w:r>
                  <w:r w:rsidR="002269D7" w:rsidRPr="003410B4">
                    <w:rPr>
                      <w:rFonts w:hint="eastAsia"/>
                    </w:rPr>
                    <w:t>，</w:t>
                  </w:r>
                  <w:r w:rsidR="006B2FD6" w:rsidRPr="003410B4">
                    <w:rPr>
                      <w:rFonts w:hint="eastAsia"/>
                    </w:rPr>
                    <w:t>定期清掏用于周围农户肥田；</w:t>
                  </w:r>
                  <w:r w:rsidR="00DF70A3" w:rsidRPr="003410B4">
                    <w:rPr>
                      <w:rFonts w:hint="eastAsia"/>
                    </w:rPr>
                    <w:t>注塑机</w:t>
                  </w:r>
                  <w:r w:rsidR="006B2FD6" w:rsidRPr="003410B4">
                    <w:rPr>
                      <w:rFonts w:hint="eastAsia"/>
                    </w:rPr>
                    <w:t>冷却水循环使用，</w:t>
                  </w:r>
                  <w:r w:rsidR="000A78B7" w:rsidRPr="003410B4">
                    <w:rPr>
                      <w:rFonts w:hint="eastAsia"/>
                    </w:rPr>
                    <w:t>定期更换</w:t>
                  </w:r>
                  <w:r w:rsidR="00DF70A3" w:rsidRPr="003410B4">
                    <w:rPr>
                      <w:rFonts w:hint="eastAsia"/>
                    </w:rPr>
                    <w:t>，用于厂区洒水降尘</w:t>
                  </w:r>
                </w:p>
              </w:tc>
              <w:tc>
                <w:tcPr>
                  <w:tcW w:w="1146" w:type="dxa"/>
                  <w:vAlign w:val="center"/>
                </w:tcPr>
                <w:p w:rsidR="003D1374" w:rsidRPr="003410B4" w:rsidRDefault="006B2FD6" w:rsidP="00955DB2">
                  <w:pPr>
                    <w:pStyle w:val="af6"/>
                  </w:pPr>
                  <w:r w:rsidRPr="003410B4">
                    <w:rPr>
                      <w:rFonts w:hint="eastAsia"/>
                    </w:rPr>
                    <w:t>利用</w:t>
                  </w:r>
                  <w:r w:rsidR="003D1374" w:rsidRPr="003410B4">
                    <w:rPr>
                      <w:rFonts w:hint="eastAsia"/>
                    </w:rPr>
                    <w:t>现有</w:t>
                  </w:r>
                </w:p>
              </w:tc>
            </w:tr>
            <w:tr w:rsidR="003D1374" w:rsidRPr="004E0780" w:rsidTr="00521095">
              <w:trPr>
                <w:trHeight w:val="369"/>
                <w:jc w:val="center"/>
              </w:trPr>
              <w:tc>
                <w:tcPr>
                  <w:tcW w:w="737" w:type="dxa"/>
                  <w:vMerge/>
                  <w:vAlign w:val="center"/>
                </w:tcPr>
                <w:p w:rsidR="003D1374" w:rsidRPr="003410B4" w:rsidRDefault="003D1374" w:rsidP="00ED6651">
                  <w:pPr>
                    <w:pStyle w:val="af6"/>
                    <w:ind w:firstLine="480"/>
                    <w:rPr>
                      <w:kern w:val="0"/>
                    </w:rPr>
                  </w:pPr>
                </w:p>
              </w:tc>
              <w:tc>
                <w:tcPr>
                  <w:tcW w:w="1985" w:type="dxa"/>
                  <w:gridSpan w:val="2"/>
                  <w:vAlign w:val="center"/>
                </w:tcPr>
                <w:p w:rsidR="003D1374" w:rsidRPr="003410B4" w:rsidRDefault="003D1374" w:rsidP="00955DB2">
                  <w:pPr>
                    <w:pStyle w:val="af6"/>
                  </w:pPr>
                  <w:r w:rsidRPr="003410B4">
                    <w:rPr>
                      <w:rFonts w:hint="eastAsia"/>
                    </w:rPr>
                    <w:t>供电</w:t>
                  </w:r>
                </w:p>
              </w:tc>
              <w:tc>
                <w:tcPr>
                  <w:tcW w:w="4394" w:type="dxa"/>
                  <w:vAlign w:val="center"/>
                </w:tcPr>
                <w:p w:rsidR="003D1374" w:rsidRPr="003410B4" w:rsidRDefault="006B2FD6" w:rsidP="00955DB2">
                  <w:pPr>
                    <w:pStyle w:val="af6"/>
                  </w:pPr>
                  <w:proofErr w:type="gramStart"/>
                  <w:r w:rsidRPr="003410B4">
                    <w:rPr>
                      <w:rFonts w:hint="eastAsia"/>
                    </w:rPr>
                    <w:t>岳滩镇</w:t>
                  </w:r>
                  <w:proofErr w:type="gramEnd"/>
                  <w:r w:rsidR="003D1374" w:rsidRPr="003410B4">
                    <w:rPr>
                      <w:rFonts w:hint="eastAsia"/>
                    </w:rPr>
                    <w:t>供电系统</w:t>
                  </w:r>
                </w:p>
              </w:tc>
              <w:tc>
                <w:tcPr>
                  <w:tcW w:w="1146" w:type="dxa"/>
                  <w:vAlign w:val="center"/>
                </w:tcPr>
                <w:p w:rsidR="003D1374" w:rsidRPr="003410B4" w:rsidRDefault="006B2FD6" w:rsidP="00955DB2">
                  <w:pPr>
                    <w:pStyle w:val="af6"/>
                  </w:pPr>
                  <w:r w:rsidRPr="003410B4">
                    <w:rPr>
                      <w:rFonts w:hint="eastAsia"/>
                    </w:rPr>
                    <w:t>利用</w:t>
                  </w:r>
                  <w:r w:rsidR="003D1374" w:rsidRPr="003410B4">
                    <w:rPr>
                      <w:rFonts w:hint="eastAsia"/>
                    </w:rPr>
                    <w:t>现有</w:t>
                  </w:r>
                </w:p>
              </w:tc>
            </w:tr>
            <w:tr w:rsidR="003D1374" w:rsidRPr="004E0780" w:rsidTr="00521095">
              <w:trPr>
                <w:trHeight w:val="369"/>
                <w:jc w:val="center"/>
              </w:trPr>
              <w:tc>
                <w:tcPr>
                  <w:tcW w:w="737" w:type="dxa"/>
                  <w:vMerge w:val="restart"/>
                  <w:vAlign w:val="center"/>
                </w:tcPr>
                <w:p w:rsidR="003D1374" w:rsidRPr="003410B4" w:rsidRDefault="003D1374" w:rsidP="00955DB2">
                  <w:pPr>
                    <w:pStyle w:val="af6"/>
                    <w:rPr>
                      <w:kern w:val="0"/>
                    </w:rPr>
                  </w:pPr>
                  <w:r w:rsidRPr="003410B4">
                    <w:rPr>
                      <w:rFonts w:hint="eastAsia"/>
                      <w:kern w:val="0"/>
                    </w:rPr>
                    <w:t>环保工程</w:t>
                  </w:r>
                </w:p>
              </w:tc>
              <w:tc>
                <w:tcPr>
                  <w:tcW w:w="425" w:type="dxa"/>
                  <w:vAlign w:val="center"/>
                </w:tcPr>
                <w:p w:rsidR="003D1374" w:rsidRPr="003410B4" w:rsidRDefault="003D1374" w:rsidP="00955DB2">
                  <w:pPr>
                    <w:pStyle w:val="af6"/>
                  </w:pPr>
                  <w:r w:rsidRPr="003410B4">
                    <w:rPr>
                      <w:rFonts w:hint="eastAsia"/>
                    </w:rPr>
                    <w:t>废气</w:t>
                  </w:r>
                </w:p>
              </w:tc>
              <w:tc>
                <w:tcPr>
                  <w:tcW w:w="1560" w:type="dxa"/>
                  <w:vAlign w:val="center"/>
                </w:tcPr>
                <w:p w:rsidR="003D1374" w:rsidRPr="003410B4" w:rsidRDefault="002C278D" w:rsidP="00955DB2">
                  <w:pPr>
                    <w:pStyle w:val="af6"/>
                  </w:pPr>
                  <w:r w:rsidRPr="003410B4">
                    <w:rPr>
                      <w:rFonts w:hint="eastAsia"/>
                    </w:rPr>
                    <w:t>注塑</w:t>
                  </w:r>
                  <w:r w:rsidR="003D1374" w:rsidRPr="003410B4">
                    <w:rPr>
                      <w:rFonts w:hint="eastAsia"/>
                    </w:rPr>
                    <w:t>生产线</w:t>
                  </w:r>
                </w:p>
              </w:tc>
              <w:tc>
                <w:tcPr>
                  <w:tcW w:w="4394" w:type="dxa"/>
                  <w:vAlign w:val="center"/>
                </w:tcPr>
                <w:p w:rsidR="002476BD" w:rsidRPr="003410B4" w:rsidRDefault="00E63714" w:rsidP="00470DC6">
                  <w:pPr>
                    <w:pStyle w:val="af6"/>
                    <w:jc w:val="both"/>
                  </w:pPr>
                  <w:r w:rsidRPr="003410B4">
                    <w:rPr>
                      <w:rFonts w:hint="eastAsia"/>
                    </w:rPr>
                    <w:t>集气</w:t>
                  </w:r>
                  <w:r w:rsidR="00470DC6" w:rsidRPr="003410B4">
                    <w:rPr>
                      <w:rFonts w:hint="eastAsia"/>
                    </w:rPr>
                    <w:t>罩</w:t>
                  </w:r>
                  <w:r w:rsidRPr="003410B4">
                    <w:rPr>
                      <w:rFonts w:hint="eastAsia"/>
                    </w:rPr>
                    <w:t>+UV</w:t>
                  </w:r>
                  <w:proofErr w:type="gramStart"/>
                  <w:r w:rsidRPr="003410B4">
                    <w:rPr>
                      <w:rFonts w:hint="eastAsia"/>
                    </w:rPr>
                    <w:t>光氧催化</w:t>
                  </w:r>
                  <w:proofErr w:type="gramEnd"/>
                  <w:r w:rsidRPr="003410B4">
                    <w:rPr>
                      <w:rFonts w:hint="eastAsia"/>
                    </w:rPr>
                    <w:t>+</w:t>
                  </w:r>
                  <w:r w:rsidRPr="003410B4">
                    <w:rPr>
                      <w:rFonts w:hint="eastAsia"/>
                    </w:rPr>
                    <w:t>活性炭吸附装置（</w:t>
                  </w:r>
                  <w:r w:rsidRPr="003410B4">
                    <w:rPr>
                      <w:rFonts w:hint="eastAsia"/>
                    </w:rPr>
                    <w:t>1</w:t>
                  </w:r>
                  <w:r w:rsidRPr="003410B4">
                    <w:rPr>
                      <w:rFonts w:hint="eastAsia"/>
                    </w:rPr>
                    <w:t>套）</w:t>
                  </w:r>
                  <w:r w:rsidR="006B2FD6" w:rsidRPr="003410B4">
                    <w:rPr>
                      <w:rFonts w:hint="eastAsia"/>
                    </w:rPr>
                    <w:t>+15</w:t>
                  </w:r>
                  <w:r w:rsidRPr="003410B4">
                    <w:rPr>
                      <w:rFonts w:hint="eastAsia"/>
                    </w:rPr>
                    <w:t>m</w:t>
                  </w:r>
                  <w:r w:rsidRPr="003410B4">
                    <w:rPr>
                      <w:rFonts w:hint="eastAsia"/>
                    </w:rPr>
                    <w:t>高排气筒（</w:t>
                  </w:r>
                  <w:r w:rsidRPr="003410B4">
                    <w:rPr>
                      <w:rFonts w:hint="eastAsia"/>
                    </w:rPr>
                    <w:t>1</w:t>
                  </w:r>
                  <w:r w:rsidRPr="003410B4">
                    <w:rPr>
                      <w:rFonts w:hint="eastAsia"/>
                    </w:rPr>
                    <w:t>根）</w:t>
                  </w:r>
                </w:p>
              </w:tc>
              <w:tc>
                <w:tcPr>
                  <w:tcW w:w="1146" w:type="dxa"/>
                  <w:vAlign w:val="center"/>
                </w:tcPr>
                <w:p w:rsidR="003D1374" w:rsidRPr="003410B4" w:rsidRDefault="003D1374" w:rsidP="00955DB2">
                  <w:pPr>
                    <w:pStyle w:val="af6"/>
                  </w:pPr>
                  <w:r w:rsidRPr="003410B4">
                    <w:rPr>
                      <w:rFonts w:hint="eastAsia"/>
                    </w:rPr>
                    <w:t>新建</w:t>
                  </w:r>
                </w:p>
              </w:tc>
            </w:tr>
            <w:tr w:rsidR="002C278D" w:rsidRPr="004E0780" w:rsidTr="00521095">
              <w:trPr>
                <w:trHeight w:val="369"/>
                <w:jc w:val="center"/>
              </w:trPr>
              <w:tc>
                <w:tcPr>
                  <w:tcW w:w="737" w:type="dxa"/>
                  <w:vMerge/>
                  <w:vAlign w:val="center"/>
                </w:tcPr>
                <w:p w:rsidR="002C278D" w:rsidRPr="003410B4" w:rsidRDefault="002C278D" w:rsidP="00ED6651">
                  <w:pPr>
                    <w:pStyle w:val="af6"/>
                    <w:ind w:firstLine="480"/>
                    <w:rPr>
                      <w:kern w:val="0"/>
                    </w:rPr>
                  </w:pPr>
                </w:p>
              </w:tc>
              <w:tc>
                <w:tcPr>
                  <w:tcW w:w="425" w:type="dxa"/>
                  <w:vMerge w:val="restart"/>
                  <w:vAlign w:val="center"/>
                </w:tcPr>
                <w:p w:rsidR="002C278D" w:rsidRPr="003410B4" w:rsidRDefault="002C278D" w:rsidP="00955DB2">
                  <w:pPr>
                    <w:pStyle w:val="af6"/>
                  </w:pPr>
                  <w:r w:rsidRPr="003410B4">
                    <w:rPr>
                      <w:rFonts w:hint="eastAsia"/>
                    </w:rPr>
                    <w:t>废水</w:t>
                  </w:r>
                </w:p>
              </w:tc>
              <w:tc>
                <w:tcPr>
                  <w:tcW w:w="1560" w:type="dxa"/>
                  <w:vAlign w:val="center"/>
                </w:tcPr>
                <w:p w:rsidR="002C278D" w:rsidRPr="003410B4" w:rsidRDefault="002C278D" w:rsidP="00955DB2">
                  <w:pPr>
                    <w:pStyle w:val="af6"/>
                  </w:pPr>
                  <w:r w:rsidRPr="003410B4">
                    <w:rPr>
                      <w:rFonts w:hint="eastAsia"/>
                    </w:rPr>
                    <w:t>生活污水</w:t>
                  </w:r>
                </w:p>
              </w:tc>
              <w:tc>
                <w:tcPr>
                  <w:tcW w:w="4394" w:type="dxa"/>
                  <w:vAlign w:val="center"/>
                </w:tcPr>
                <w:p w:rsidR="002C278D" w:rsidRPr="003410B4" w:rsidRDefault="002C278D" w:rsidP="002C278D">
                  <w:pPr>
                    <w:pStyle w:val="af6"/>
                    <w:rPr>
                      <w:highlight w:val="yellow"/>
                    </w:rPr>
                  </w:pPr>
                  <w:r w:rsidRPr="003410B4">
                    <w:rPr>
                      <w:rFonts w:hint="eastAsia"/>
                    </w:rPr>
                    <w:t>生活污水经化粪池收集，定期清掏用于周围农户肥田</w:t>
                  </w:r>
                </w:p>
              </w:tc>
              <w:tc>
                <w:tcPr>
                  <w:tcW w:w="1146" w:type="dxa"/>
                  <w:vAlign w:val="center"/>
                </w:tcPr>
                <w:p w:rsidR="002C278D" w:rsidRPr="003410B4" w:rsidRDefault="002C278D" w:rsidP="00955DB2">
                  <w:pPr>
                    <w:pStyle w:val="af6"/>
                  </w:pPr>
                  <w:r w:rsidRPr="003410B4">
                    <w:rPr>
                      <w:rFonts w:hint="eastAsia"/>
                    </w:rPr>
                    <w:t>依托现有</w:t>
                  </w:r>
                </w:p>
              </w:tc>
            </w:tr>
            <w:tr w:rsidR="002C278D" w:rsidRPr="004E0780" w:rsidTr="00521095">
              <w:trPr>
                <w:trHeight w:val="369"/>
                <w:jc w:val="center"/>
              </w:trPr>
              <w:tc>
                <w:tcPr>
                  <w:tcW w:w="737" w:type="dxa"/>
                  <w:vMerge/>
                  <w:vAlign w:val="center"/>
                </w:tcPr>
                <w:p w:rsidR="002C278D" w:rsidRPr="003410B4" w:rsidRDefault="002C278D" w:rsidP="00ED6651">
                  <w:pPr>
                    <w:pStyle w:val="af6"/>
                    <w:ind w:firstLine="480"/>
                    <w:rPr>
                      <w:kern w:val="0"/>
                    </w:rPr>
                  </w:pPr>
                </w:p>
              </w:tc>
              <w:tc>
                <w:tcPr>
                  <w:tcW w:w="425" w:type="dxa"/>
                  <w:vMerge/>
                  <w:vAlign w:val="center"/>
                </w:tcPr>
                <w:p w:rsidR="002C278D" w:rsidRPr="003410B4" w:rsidRDefault="002C278D" w:rsidP="00955DB2">
                  <w:pPr>
                    <w:pStyle w:val="af6"/>
                  </w:pPr>
                </w:p>
              </w:tc>
              <w:tc>
                <w:tcPr>
                  <w:tcW w:w="1560" w:type="dxa"/>
                  <w:vAlign w:val="center"/>
                </w:tcPr>
                <w:p w:rsidR="002C278D" w:rsidRPr="003410B4" w:rsidRDefault="002C278D" w:rsidP="00955DB2">
                  <w:pPr>
                    <w:pStyle w:val="af6"/>
                  </w:pPr>
                  <w:r w:rsidRPr="003410B4">
                    <w:rPr>
                      <w:rFonts w:hint="eastAsia"/>
                    </w:rPr>
                    <w:t>生产废水</w:t>
                  </w:r>
                </w:p>
              </w:tc>
              <w:tc>
                <w:tcPr>
                  <w:tcW w:w="4394" w:type="dxa"/>
                  <w:vAlign w:val="center"/>
                </w:tcPr>
                <w:p w:rsidR="002C278D" w:rsidRPr="003410B4" w:rsidRDefault="00DF70A3" w:rsidP="006B2FD6">
                  <w:pPr>
                    <w:pStyle w:val="af6"/>
                  </w:pPr>
                  <w:r w:rsidRPr="003410B4">
                    <w:rPr>
                      <w:rFonts w:hint="eastAsia"/>
                    </w:rPr>
                    <w:t>注塑机</w:t>
                  </w:r>
                  <w:r w:rsidR="002C278D" w:rsidRPr="003410B4">
                    <w:rPr>
                      <w:rFonts w:hint="eastAsia"/>
                    </w:rPr>
                    <w:t>冷却水循环使用，</w:t>
                  </w:r>
                  <w:r w:rsidR="000A78B7" w:rsidRPr="003410B4">
                    <w:rPr>
                      <w:rFonts w:hint="eastAsia"/>
                    </w:rPr>
                    <w:t>定期更换</w:t>
                  </w:r>
                  <w:r w:rsidRPr="003410B4">
                    <w:rPr>
                      <w:rFonts w:hint="eastAsia"/>
                    </w:rPr>
                    <w:t>，用于厂区洒水降尘</w:t>
                  </w:r>
                  <w:r w:rsidR="00244BE3" w:rsidRPr="003410B4">
                    <w:rPr>
                      <w:rFonts w:hint="eastAsia"/>
                    </w:rPr>
                    <w:t>，不外排</w:t>
                  </w:r>
                </w:p>
              </w:tc>
              <w:tc>
                <w:tcPr>
                  <w:tcW w:w="1146" w:type="dxa"/>
                  <w:vAlign w:val="center"/>
                </w:tcPr>
                <w:p w:rsidR="002C278D" w:rsidRPr="003410B4" w:rsidRDefault="002C278D" w:rsidP="00955DB2">
                  <w:pPr>
                    <w:pStyle w:val="af6"/>
                  </w:pPr>
                  <w:r w:rsidRPr="003410B4">
                    <w:rPr>
                      <w:rFonts w:hint="eastAsia"/>
                    </w:rPr>
                    <w:t>新建</w:t>
                  </w:r>
                </w:p>
              </w:tc>
            </w:tr>
            <w:tr w:rsidR="003D1374" w:rsidRPr="004E0780" w:rsidTr="00521095">
              <w:trPr>
                <w:trHeight w:val="369"/>
                <w:jc w:val="center"/>
              </w:trPr>
              <w:tc>
                <w:tcPr>
                  <w:tcW w:w="737" w:type="dxa"/>
                  <w:vMerge/>
                  <w:vAlign w:val="center"/>
                </w:tcPr>
                <w:p w:rsidR="003D1374" w:rsidRPr="003410B4" w:rsidRDefault="003D1374" w:rsidP="00ED6651">
                  <w:pPr>
                    <w:pStyle w:val="af6"/>
                    <w:ind w:firstLine="480"/>
                    <w:rPr>
                      <w:kern w:val="0"/>
                    </w:rPr>
                  </w:pPr>
                </w:p>
              </w:tc>
              <w:tc>
                <w:tcPr>
                  <w:tcW w:w="1985" w:type="dxa"/>
                  <w:gridSpan w:val="2"/>
                  <w:vAlign w:val="center"/>
                </w:tcPr>
                <w:p w:rsidR="003D1374" w:rsidRPr="003410B4" w:rsidRDefault="003D1374" w:rsidP="00955DB2">
                  <w:pPr>
                    <w:pStyle w:val="af6"/>
                  </w:pPr>
                  <w:r w:rsidRPr="003410B4">
                    <w:rPr>
                      <w:rFonts w:hint="eastAsia"/>
                    </w:rPr>
                    <w:t>噪声</w:t>
                  </w:r>
                </w:p>
              </w:tc>
              <w:tc>
                <w:tcPr>
                  <w:tcW w:w="4394" w:type="dxa"/>
                  <w:vAlign w:val="center"/>
                </w:tcPr>
                <w:p w:rsidR="003D1374" w:rsidRPr="003410B4" w:rsidRDefault="003D1374" w:rsidP="00955DB2">
                  <w:pPr>
                    <w:pStyle w:val="af6"/>
                  </w:pPr>
                  <w:r w:rsidRPr="003410B4">
                    <w:rPr>
                      <w:rFonts w:hint="eastAsia"/>
                    </w:rPr>
                    <w:t>车间隔声、距离衰减</w:t>
                  </w:r>
                </w:p>
              </w:tc>
              <w:tc>
                <w:tcPr>
                  <w:tcW w:w="1146" w:type="dxa"/>
                  <w:vAlign w:val="center"/>
                </w:tcPr>
                <w:p w:rsidR="003D1374" w:rsidRPr="003410B4" w:rsidRDefault="003D1374" w:rsidP="00955DB2">
                  <w:pPr>
                    <w:pStyle w:val="af6"/>
                  </w:pPr>
                  <w:r w:rsidRPr="003410B4">
                    <w:rPr>
                      <w:rFonts w:hint="eastAsia"/>
                    </w:rPr>
                    <w:t>/</w:t>
                  </w:r>
                </w:p>
              </w:tc>
            </w:tr>
            <w:tr w:rsidR="003D1374" w:rsidRPr="004E0780" w:rsidTr="00521095">
              <w:trPr>
                <w:trHeight w:val="369"/>
                <w:jc w:val="center"/>
              </w:trPr>
              <w:tc>
                <w:tcPr>
                  <w:tcW w:w="737" w:type="dxa"/>
                  <w:vMerge/>
                  <w:vAlign w:val="center"/>
                </w:tcPr>
                <w:p w:rsidR="003D1374" w:rsidRPr="003410B4" w:rsidRDefault="003D1374" w:rsidP="00ED6651">
                  <w:pPr>
                    <w:pStyle w:val="af6"/>
                    <w:ind w:firstLine="480"/>
                    <w:rPr>
                      <w:kern w:val="0"/>
                    </w:rPr>
                  </w:pPr>
                </w:p>
              </w:tc>
              <w:tc>
                <w:tcPr>
                  <w:tcW w:w="425" w:type="dxa"/>
                  <w:vMerge w:val="restart"/>
                  <w:vAlign w:val="center"/>
                </w:tcPr>
                <w:p w:rsidR="003D1374" w:rsidRPr="003410B4" w:rsidRDefault="003D1374" w:rsidP="00955DB2">
                  <w:pPr>
                    <w:pStyle w:val="af6"/>
                  </w:pPr>
                  <w:r w:rsidRPr="003410B4">
                    <w:rPr>
                      <w:rFonts w:hint="eastAsia"/>
                    </w:rPr>
                    <w:t>固废</w:t>
                  </w:r>
                </w:p>
              </w:tc>
              <w:tc>
                <w:tcPr>
                  <w:tcW w:w="1560" w:type="dxa"/>
                  <w:vAlign w:val="center"/>
                </w:tcPr>
                <w:p w:rsidR="003D1374" w:rsidRPr="003410B4" w:rsidRDefault="003D1374" w:rsidP="00955DB2">
                  <w:pPr>
                    <w:pStyle w:val="af6"/>
                  </w:pPr>
                  <w:r w:rsidRPr="003410B4">
                    <w:rPr>
                      <w:rFonts w:hint="eastAsia"/>
                    </w:rPr>
                    <w:t>生活垃圾</w:t>
                  </w:r>
                </w:p>
              </w:tc>
              <w:tc>
                <w:tcPr>
                  <w:tcW w:w="4394" w:type="dxa"/>
                  <w:vAlign w:val="center"/>
                </w:tcPr>
                <w:p w:rsidR="003D1374" w:rsidRPr="003410B4" w:rsidRDefault="003D1374" w:rsidP="00955DB2">
                  <w:pPr>
                    <w:pStyle w:val="af6"/>
                  </w:pPr>
                  <w:r w:rsidRPr="003410B4">
                    <w:rPr>
                      <w:rFonts w:hint="eastAsia"/>
                    </w:rPr>
                    <w:t>垃圾桶收集，交环卫部门处理处置</w:t>
                  </w:r>
                </w:p>
              </w:tc>
              <w:tc>
                <w:tcPr>
                  <w:tcW w:w="1146" w:type="dxa"/>
                  <w:vAlign w:val="center"/>
                </w:tcPr>
                <w:p w:rsidR="003D1374" w:rsidRPr="003410B4" w:rsidRDefault="00FE05D6" w:rsidP="00955DB2">
                  <w:pPr>
                    <w:pStyle w:val="af6"/>
                  </w:pPr>
                  <w:r w:rsidRPr="003410B4">
                    <w:rPr>
                      <w:rFonts w:hint="eastAsia"/>
                    </w:rPr>
                    <w:t>/</w:t>
                  </w:r>
                </w:p>
              </w:tc>
            </w:tr>
            <w:tr w:rsidR="003D1374" w:rsidRPr="004E0780" w:rsidTr="00521095">
              <w:trPr>
                <w:trHeight w:val="369"/>
                <w:jc w:val="center"/>
              </w:trPr>
              <w:tc>
                <w:tcPr>
                  <w:tcW w:w="737" w:type="dxa"/>
                  <w:vMerge/>
                  <w:vAlign w:val="center"/>
                </w:tcPr>
                <w:p w:rsidR="003D1374" w:rsidRPr="003410B4" w:rsidRDefault="003D1374" w:rsidP="00ED6651">
                  <w:pPr>
                    <w:pStyle w:val="af6"/>
                    <w:ind w:firstLine="480"/>
                    <w:rPr>
                      <w:kern w:val="0"/>
                    </w:rPr>
                  </w:pPr>
                </w:p>
              </w:tc>
              <w:tc>
                <w:tcPr>
                  <w:tcW w:w="425" w:type="dxa"/>
                  <w:vMerge/>
                  <w:vAlign w:val="center"/>
                </w:tcPr>
                <w:p w:rsidR="003D1374" w:rsidRPr="003410B4" w:rsidRDefault="003D1374" w:rsidP="00955DB2">
                  <w:pPr>
                    <w:pStyle w:val="af6"/>
                  </w:pPr>
                </w:p>
              </w:tc>
              <w:tc>
                <w:tcPr>
                  <w:tcW w:w="1560" w:type="dxa"/>
                  <w:vAlign w:val="center"/>
                </w:tcPr>
                <w:p w:rsidR="003D1374" w:rsidRPr="003410B4" w:rsidRDefault="003D1374" w:rsidP="00955DB2">
                  <w:pPr>
                    <w:pStyle w:val="af6"/>
                  </w:pPr>
                  <w:r w:rsidRPr="003410B4">
                    <w:rPr>
                      <w:rFonts w:hint="eastAsia"/>
                    </w:rPr>
                    <w:t>一般工业固废</w:t>
                  </w:r>
                </w:p>
              </w:tc>
              <w:tc>
                <w:tcPr>
                  <w:tcW w:w="4394" w:type="dxa"/>
                  <w:vAlign w:val="center"/>
                </w:tcPr>
                <w:p w:rsidR="003D1374" w:rsidRPr="003410B4" w:rsidRDefault="003D1374" w:rsidP="00DF70A3">
                  <w:pPr>
                    <w:pStyle w:val="af6"/>
                  </w:pPr>
                  <w:proofErr w:type="gramStart"/>
                  <w:r w:rsidRPr="003410B4">
                    <w:rPr>
                      <w:rFonts w:hint="eastAsia"/>
                    </w:rPr>
                    <w:t>废</w:t>
                  </w:r>
                  <w:r w:rsidR="008C5A97" w:rsidRPr="003410B4">
                    <w:rPr>
                      <w:rFonts w:hint="eastAsia"/>
                    </w:rPr>
                    <w:t>原料</w:t>
                  </w:r>
                  <w:proofErr w:type="gramEnd"/>
                  <w:r w:rsidR="008C5A97" w:rsidRPr="003410B4">
                    <w:rPr>
                      <w:rFonts w:hint="eastAsia"/>
                    </w:rPr>
                    <w:t>包装袋、边角料、不合格产品</w:t>
                  </w:r>
                  <w:r w:rsidR="00FE05D6" w:rsidRPr="003410B4">
                    <w:rPr>
                      <w:rFonts w:hint="eastAsia"/>
                    </w:rPr>
                    <w:t>，车间内暂存，</w:t>
                  </w:r>
                  <w:r w:rsidR="00DF70A3" w:rsidRPr="003410B4">
                    <w:rPr>
                      <w:rFonts w:hint="eastAsia"/>
                    </w:rPr>
                    <w:t>外售综合利用</w:t>
                  </w:r>
                </w:p>
              </w:tc>
              <w:tc>
                <w:tcPr>
                  <w:tcW w:w="1146" w:type="dxa"/>
                  <w:vAlign w:val="center"/>
                </w:tcPr>
                <w:p w:rsidR="003D1374" w:rsidRPr="003410B4" w:rsidRDefault="003A58B2" w:rsidP="00955DB2">
                  <w:pPr>
                    <w:pStyle w:val="af6"/>
                  </w:pPr>
                  <w:r w:rsidRPr="003410B4">
                    <w:rPr>
                      <w:rFonts w:hint="eastAsia"/>
                    </w:rPr>
                    <w:t>依托现有</w:t>
                  </w:r>
                </w:p>
              </w:tc>
            </w:tr>
            <w:tr w:rsidR="003D1374" w:rsidRPr="004E0780" w:rsidTr="00521095">
              <w:trPr>
                <w:trHeight w:val="369"/>
                <w:jc w:val="center"/>
              </w:trPr>
              <w:tc>
                <w:tcPr>
                  <w:tcW w:w="737" w:type="dxa"/>
                  <w:vMerge/>
                  <w:vAlign w:val="center"/>
                </w:tcPr>
                <w:p w:rsidR="003D1374" w:rsidRPr="003410B4" w:rsidRDefault="003D1374" w:rsidP="00ED6651">
                  <w:pPr>
                    <w:pStyle w:val="af6"/>
                    <w:ind w:firstLine="480"/>
                    <w:rPr>
                      <w:kern w:val="0"/>
                    </w:rPr>
                  </w:pPr>
                </w:p>
              </w:tc>
              <w:tc>
                <w:tcPr>
                  <w:tcW w:w="425" w:type="dxa"/>
                  <w:vMerge/>
                  <w:vAlign w:val="center"/>
                </w:tcPr>
                <w:p w:rsidR="003D1374" w:rsidRPr="003410B4" w:rsidRDefault="003D1374" w:rsidP="00955DB2">
                  <w:pPr>
                    <w:pStyle w:val="af6"/>
                  </w:pPr>
                </w:p>
              </w:tc>
              <w:tc>
                <w:tcPr>
                  <w:tcW w:w="1560" w:type="dxa"/>
                  <w:vAlign w:val="center"/>
                </w:tcPr>
                <w:p w:rsidR="003D1374" w:rsidRPr="003410B4" w:rsidRDefault="003D1374" w:rsidP="00955DB2">
                  <w:pPr>
                    <w:pStyle w:val="af6"/>
                  </w:pPr>
                  <w:r w:rsidRPr="003410B4">
                    <w:rPr>
                      <w:rFonts w:hint="eastAsia"/>
                    </w:rPr>
                    <w:t>危险废物</w:t>
                  </w:r>
                </w:p>
              </w:tc>
              <w:tc>
                <w:tcPr>
                  <w:tcW w:w="4394" w:type="dxa"/>
                  <w:vAlign w:val="center"/>
                </w:tcPr>
                <w:p w:rsidR="003D1374" w:rsidRPr="003410B4" w:rsidRDefault="003D1374" w:rsidP="006B2FD6">
                  <w:pPr>
                    <w:pStyle w:val="af6"/>
                    <w:jc w:val="both"/>
                  </w:pPr>
                  <w:r w:rsidRPr="003410B4">
                    <w:rPr>
                      <w:rFonts w:hint="eastAsia"/>
                    </w:rPr>
                    <w:t>废活性炭、废</w:t>
                  </w:r>
                  <w:r w:rsidRPr="003410B4">
                    <w:rPr>
                      <w:rFonts w:hint="eastAsia"/>
                    </w:rPr>
                    <w:t>UV</w:t>
                  </w:r>
                  <w:r w:rsidRPr="003410B4">
                    <w:rPr>
                      <w:rFonts w:hint="eastAsia"/>
                    </w:rPr>
                    <w:t>灯管</w:t>
                  </w:r>
                  <w:r w:rsidR="000A09B0" w:rsidRPr="003410B4">
                    <w:rPr>
                      <w:rFonts w:hint="eastAsia"/>
                    </w:rPr>
                    <w:t>、废机油</w:t>
                  </w:r>
                  <w:r w:rsidRPr="003410B4">
                    <w:rPr>
                      <w:rFonts w:hint="eastAsia"/>
                    </w:rPr>
                    <w:t>，</w:t>
                  </w:r>
                  <w:proofErr w:type="gramStart"/>
                  <w:r w:rsidRPr="003410B4">
                    <w:rPr>
                      <w:rFonts w:hint="eastAsia"/>
                    </w:rPr>
                    <w:t>危废暂存</w:t>
                  </w:r>
                  <w:proofErr w:type="gramEnd"/>
                  <w:r w:rsidRPr="003410B4">
                    <w:rPr>
                      <w:rFonts w:hint="eastAsia"/>
                    </w:rPr>
                    <w:t>间</w:t>
                  </w:r>
                  <w:r w:rsidR="00E63714" w:rsidRPr="003410B4">
                    <w:rPr>
                      <w:rFonts w:hint="eastAsia"/>
                    </w:rPr>
                    <w:t>4</w:t>
                  </w:r>
                  <w:r w:rsidRPr="003410B4">
                    <w:rPr>
                      <w:rFonts w:hint="eastAsia"/>
                    </w:rPr>
                    <w:t>m</w:t>
                  </w:r>
                  <w:r w:rsidRPr="003410B4">
                    <w:rPr>
                      <w:rFonts w:hint="eastAsia"/>
                      <w:vertAlign w:val="superscript"/>
                    </w:rPr>
                    <w:t>2</w:t>
                  </w:r>
                  <w:r w:rsidRPr="003410B4">
                    <w:rPr>
                      <w:rFonts w:hint="eastAsia"/>
                    </w:rPr>
                    <w:t>，交有资质单位处理处置</w:t>
                  </w:r>
                </w:p>
              </w:tc>
              <w:tc>
                <w:tcPr>
                  <w:tcW w:w="1146" w:type="dxa"/>
                  <w:vAlign w:val="center"/>
                </w:tcPr>
                <w:p w:rsidR="003D1374" w:rsidRPr="003410B4" w:rsidRDefault="006B2FD6" w:rsidP="00955DB2">
                  <w:pPr>
                    <w:pStyle w:val="af6"/>
                  </w:pPr>
                  <w:r w:rsidRPr="003410B4">
                    <w:rPr>
                      <w:rFonts w:hint="eastAsia"/>
                    </w:rPr>
                    <w:t>依托现有</w:t>
                  </w:r>
                </w:p>
              </w:tc>
            </w:tr>
          </w:tbl>
          <w:p w:rsidR="00760A33" w:rsidRPr="004E0780" w:rsidRDefault="00760A33" w:rsidP="009C3C54">
            <w:pPr>
              <w:adjustRightInd w:val="0"/>
              <w:snapToGrid w:val="0"/>
              <w:spacing w:line="360" w:lineRule="auto"/>
              <w:rPr>
                <w:b/>
                <w:bCs/>
                <w:sz w:val="24"/>
              </w:rPr>
            </w:pPr>
            <w:r w:rsidRPr="004E0780">
              <w:rPr>
                <w:rFonts w:hint="eastAsia"/>
                <w:b/>
                <w:bCs/>
                <w:sz w:val="24"/>
              </w:rPr>
              <w:t>2.3</w:t>
            </w:r>
            <w:r w:rsidRPr="004E0780">
              <w:rPr>
                <w:rFonts w:hint="eastAsia"/>
                <w:b/>
                <w:bCs/>
                <w:sz w:val="24"/>
              </w:rPr>
              <w:t>生产规模</w:t>
            </w:r>
            <w:r w:rsidR="00EE44C3">
              <w:rPr>
                <w:rFonts w:hint="eastAsia"/>
                <w:b/>
                <w:bCs/>
                <w:sz w:val="24"/>
              </w:rPr>
              <w:t>及产品方案</w:t>
            </w:r>
          </w:p>
          <w:p w:rsidR="006B2FD6" w:rsidRDefault="00760A33" w:rsidP="00EE44C3">
            <w:pPr>
              <w:spacing w:line="360" w:lineRule="auto"/>
              <w:ind w:firstLineChars="200" w:firstLine="480"/>
              <w:rPr>
                <w:sz w:val="24"/>
              </w:rPr>
            </w:pPr>
            <w:r w:rsidRPr="004E0780">
              <w:rPr>
                <w:rFonts w:hint="eastAsia"/>
                <w:sz w:val="24"/>
              </w:rPr>
              <w:t>本项目生产规模为年产</w:t>
            </w:r>
            <w:r w:rsidR="006B2FD6">
              <w:rPr>
                <w:rFonts w:hint="eastAsia"/>
                <w:sz w:val="24"/>
              </w:rPr>
              <w:t>1</w:t>
            </w:r>
            <w:r w:rsidRPr="004E0780">
              <w:rPr>
                <w:rFonts w:hint="eastAsia"/>
                <w:sz w:val="24"/>
              </w:rPr>
              <w:t>0</w:t>
            </w:r>
            <w:r w:rsidR="0051515A">
              <w:rPr>
                <w:rFonts w:hint="eastAsia"/>
                <w:sz w:val="24"/>
              </w:rPr>
              <w:t>万</w:t>
            </w:r>
            <w:r w:rsidR="006B2FD6">
              <w:rPr>
                <w:rFonts w:hint="eastAsia"/>
                <w:sz w:val="24"/>
              </w:rPr>
              <w:t>件机动车</w:t>
            </w:r>
            <w:proofErr w:type="gramStart"/>
            <w:r w:rsidR="006B2FD6">
              <w:rPr>
                <w:rFonts w:hint="eastAsia"/>
                <w:sz w:val="24"/>
              </w:rPr>
              <w:t>座垫</w:t>
            </w:r>
            <w:proofErr w:type="gramEnd"/>
            <w:r w:rsidR="00EE44C3">
              <w:rPr>
                <w:rFonts w:hint="eastAsia"/>
                <w:sz w:val="24"/>
              </w:rPr>
              <w:t>，用于摩托车、助力车等</w:t>
            </w:r>
            <w:r w:rsidR="006B2FD6">
              <w:rPr>
                <w:rFonts w:hint="eastAsia"/>
                <w:sz w:val="24"/>
              </w:rPr>
              <w:t>。</w:t>
            </w:r>
            <w:r w:rsidR="00EE44C3" w:rsidRPr="00EE44C3">
              <w:rPr>
                <w:rFonts w:hint="eastAsia"/>
                <w:sz w:val="24"/>
              </w:rPr>
              <w:t>具体生产规模及产品方案见下表。</w:t>
            </w:r>
          </w:p>
          <w:p w:rsidR="00EE44C3" w:rsidRPr="003410B4" w:rsidRDefault="00EE44C3" w:rsidP="00EE44C3">
            <w:pPr>
              <w:pStyle w:val="1"/>
              <w:ind w:left="845"/>
              <w:rPr>
                <w:kern w:val="0"/>
              </w:rPr>
            </w:pPr>
            <w:r w:rsidRPr="003410B4">
              <w:rPr>
                <w:rFonts w:hint="eastAsia"/>
                <w:kern w:val="0"/>
              </w:rPr>
              <w:t xml:space="preserve">          </w:t>
            </w:r>
            <w:r w:rsidR="0051515A" w:rsidRPr="003410B4">
              <w:rPr>
                <w:rFonts w:hint="eastAsia"/>
                <w:kern w:val="0"/>
              </w:rPr>
              <w:t xml:space="preserve">    </w:t>
            </w:r>
            <w:r w:rsidR="0051515A" w:rsidRPr="003410B4">
              <w:rPr>
                <w:rFonts w:hint="eastAsia"/>
                <w:kern w:val="0"/>
              </w:rPr>
              <w:t>主要产品及规模</w:t>
            </w:r>
            <w:r w:rsidRPr="003410B4">
              <w:rPr>
                <w:rFonts w:hint="eastAsia"/>
                <w:kern w:val="0"/>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639"/>
              <w:gridCol w:w="1365"/>
              <w:gridCol w:w="4123"/>
            </w:tblGrid>
            <w:tr w:rsidR="00EE44C3" w:rsidRPr="004E0780" w:rsidTr="00EE44C3">
              <w:trPr>
                <w:trHeight w:val="369"/>
                <w:jc w:val="center"/>
              </w:trPr>
              <w:tc>
                <w:tcPr>
                  <w:tcW w:w="1679" w:type="pct"/>
                  <w:gridSpan w:val="2"/>
                  <w:vAlign w:val="center"/>
                </w:tcPr>
                <w:p w:rsidR="00EE44C3" w:rsidRPr="004E0780" w:rsidRDefault="00EE44C3" w:rsidP="00A86288">
                  <w:pPr>
                    <w:pStyle w:val="af2"/>
                  </w:pPr>
                  <w:r>
                    <w:rPr>
                      <w:rFonts w:hAnsi="宋体" w:hint="eastAsia"/>
                    </w:rPr>
                    <w:t>产品类别</w:t>
                  </w:r>
                </w:p>
              </w:tc>
              <w:tc>
                <w:tcPr>
                  <w:tcW w:w="826" w:type="pct"/>
                  <w:vAlign w:val="center"/>
                </w:tcPr>
                <w:p w:rsidR="00EE44C3" w:rsidRPr="004E0780" w:rsidRDefault="00EE44C3" w:rsidP="00A86288">
                  <w:pPr>
                    <w:pStyle w:val="af2"/>
                  </w:pPr>
                  <w:r>
                    <w:rPr>
                      <w:rFonts w:hAnsi="宋体" w:hint="eastAsia"/>
                    </w:rPr>
                    <w:t>数量</w:t>
                  </w:r>
                </w:p>
              </w:tc>
              <w:tc>
                <w:tcPr>
                  <w:tcW w:w="2495" w:type="pct"/>
                  <w:vAlign w:val="center"/>
                </w:tcPr>
                <w:p w:rsidR="00EE44C3" w:rsidRPr="004E0780" w:rsidRDefault="00EE44C3" w:rsidP="00A86288">
                  <w:pPr>
                    <w:pStyle w:val="af2"/>
                  </w:pPr>
                  <w:r w:rsidRPr="004E0780">
                    <w:rPr>
                      <w:rFonts w:hint="eastAsia"/>
                    </w:rPr>
                    <w:t>备注</w:t>
                  </w:r>
                </w:p>
              </w:tc>
            </w:tr>
            <w:tr w:rsidR="00EE44C3" w:rsidRPr="004E0780" w:rsidTr="00EE44C3">
              <w:trPr>
                <w:trHeight w:val="369"/>
                <w:jc w:val="center"/>
              </w:trPr>
              <w:tc>
                <w:tcPr>
                  <w:tcW w:w="687" w:type="pct"/>
                  <w:vAlign w:val="center"/>
                </w:tcPr>
                <w:p w:rsidR="00EE44C3" w:rsidRPr="003410B4" w:rsidRDefault="00EE44C3" w:rsidP="00A86288">
                  <w:pPr>
                    <w:pStyle w:val="af6"/>
                  </w:pPr>
                  <w:r w:rsidRPr="003410B4">
                    <w:rPr>
                      <w:rFonts w:hint="eastAsia"/>
                    </w:rPr>
                    <w:t>1</w:t>
                  </w:r>
                </w:p>
              </w:tc>
              <w:tc>
                <w:tcPr>
                  <w:tcW w:w="992" w:type="pct"/>
                  <w:vAlign w:val="center"/>
                </w:tcPr>
                <w:p w:rsidR="00EE44C3" w:rsidRPr="003410B4" w:rsidRDefault="00EE44C3" w:rsidP="00A86288">
                  <w:pPr>
                    <w:pStyle w:val="af6"/>
                  </w:pPr>
                  <w:proofErr w:type="gramStart"/>
                  <w:r w:rsidRPr="003410B4">
                    <w:rPr>
                      <w:rFonts w:hint="eastAsia"/>
                    </w:rPr>
                    <w:t>座垫</w:t>
                  </w:r>
                  <w:proofErr w:type="gramEnd"/>
                  <w:r w:rsidRPr="003410B4">
                    <w:rPr>
                      <w:rFonts w:hint="eastAsia"/>
                    </w:rPr>
                    <w:t>底壳</w:t>
                  </w:r>
                </w:p>
              </w:tc>
              <w:tc>
                <w:tcPr>
                  <w:tcW w:w="826" w:type="pct"/>
                  <w:vAlign w:val="center"/>
                </w:tcPr>
                <w:p w:rsidR="00EE44C3" w:rsidRPr="003410B4" w:rsidRDefault="00E735E9" w:rsidP="00A86288">
                  <w:pPr>
                    <w:pStyle w:val="af6"/>
                    <w:rPr>
                      <w:szCs w:val="21"/>
                    </w:rPr>
                  </w:pPr>
                  <w:r w:rsidRPr="003410B4">
                    <w:rPr>
                      <w:rFonts w:hAnsi="宋体" w:hint="eastAsia"/>
                      <w:szCs w:val="21"/>
                    </w:rPr>
                    <w:t>8</w:t>
                  </w:r>
                  <w:r w:rsidR="00EE44C3" w:rsidRPr="003410B4">
                    <w:rPr>
                      <w:rFonts w:hAnsi="宋体" w:hint="eastAsia"/>
                      <w:szCs w:val="21"/>
                    </w:rPr>
                    <w:t>万件</w:t>
                  </w:r>
                </w:p>
              </w:tc>
              <w:tc>
                <w:tcPr>
                  <w:tcW w:w="2495" w:type="pct"/>
                  <w:vAlign w:val="center"/>
                </w:tcPr>
                <w:p w:rsidR="00EE44C3" w:rsidRPr="003410B4" w:rsidRDefault="00E735E9" w:rsidP="00E735E9">
                  <w:pPr>
                    <w:pStyle w:val="af6"/>
                    <w:rPr>
                      <w:rFonts w:hAnsi="宋体"/>
                      <w:szCs w:val="21"/>
                    </w:rPr>
                  </w:pPr>
                  <w:r w:rsidRPr="003410B4">
                    <w:rPr>
                      <w:rFonts w:hAnsi="宋体" w:hint="eastAsia"/>
                      <w:szCs w:val="21"/>
                    </w:rPr>
                    <w:t>不含自用</w:t>
                  </w:r>
                  <w:r w:rsidR="00EE44C3" w:rsidRPr="003410B4">
                    <w:rPr>
                      <w:rFonts w:hAnsi="宋体" w:hint="eastAsia"/>
                      <w:szCs w:val="21"/>
                    </w:rPr>
                    <w:t>2</w:t>
                  </w:r>
                  <w:r w:rsidR="00EE44C3" w:rsidRPr="003410B4">
                    <w:rPr>
                      <w:rFonts w:hAnsi="宋体" w:hint="eastAsia"/>
                      <w:szCs w:val="21"/>
                    </w:rPr>
                    <w:t>万件</w:t>
                  </w:r>
                </w:p>
              </w:tc>
            </w:tr>
            <w:tr w:rsidR="00EE44C3" w:rsidRPr="004E0780" w:rsidTr="00EE44C3">
              <w:trPr>
                <w:trHeight w:val="369"/>
                <w:jc w:val="center"/>
              </w:trPr>
              <w:tc>
                <w:tcPr>
                  <w:tcW w:w="687" w:type="pct"/>
                  <w:vAlign w:val="center"/>
                </w:tcPr>
                <w:p w:rsidR="00EE44C3" w:rsidRPr="003410B4" w:rsidRDefault="00EE44C3" w:rsidP="00A86288">
                  <w:pPr>
                    <w:pStyle w:val="af6"/>
                  </w:pPr>
                  <w:r w:rsidRPr="003410B4">
                    <w:rPr>
                      <w:rFonts w:hint="eastAsia"/>
                    </w:rPr>
                    <w:t>2</w:t>
                  </w:r>
                </w:p>
              </w:tc>
              <w:tc>
                <w:tcPr>
                  <w:tcW w:w="992" w:type="pct"/>
                  <w:vAlign w:val="center"/>
                </w:tcPr>
                <w:p w:rsidR="00EE44C3" w:rsidRPr="003410B4" w:rsidRDefault="00EE44C3" w:rsidP="00A86288">
                  <w:pPr>
                    <w:pStyle w:val="af6"/>
                  </w:pPr>
                  <w:r w:rsidRPr="003410B4">
                    <w:rPr>
                      <w:rFonts w:hint="eastAsia"/>
                    </w:rPr>
                    <w:t>成品</w:t>
                  </w:r>
                  <w:proofErr w:type="gramStart"/>
                  <w:r w:rsidRPr="003410B4">
                    <w:rPr>
                      <w:rFonts w:hint="eastAsia"/>
                    </w:rPr>
                    <w:t>座垫</w:t>
                  </w:r>
                  <w:proofErr w:type="gramEnd"/>
                </w:p>
              </w:tc>
              <w:tc>
                <w:tcPr>
                  <w:tcW w:w="826" w:type="pct"/>
                  <w:vAlign w:val="center"/>
                </w:tcPr>
                <w:p w:rsidR="00EE44C3" w:rsidRPr="003410B4" w:rsidRDefault="00EE44C3" w:rsidP="00A86288">
                  <w:pPr>
                    <w:pStyle w:val="af6"/>
                    <w:rPr>
                      <w:rFonts w:hAnsi="宋体"/>
                      <w:szCs w:val="21"/>
                    </w:rPr>
                  </w:pPr>
                  <w:r w:rsidRPr="003410B4">
                    <w:rPr>
                      <w:rFonts w:hAnsi="宋体" w:hint="eastAsia"/>
                      <w:szCs w:val="21"/>
                    </w:rPr>
                    <w:t>2</w:t>
                  </w:r>
                  <w:r w:rsidRPr="003410B4">
                    <w:rPr>
                      <w:rFonts w:hAnsi="宋体" w:hint="eastAsia"/>
                      <w:szCs w:val="21"/>
                    </w:rPr>
                    <w:t>万件</w:t>
                  </w:r>
                </w:p>
              </w:tc>
              <w:tc>
                <w:tcPr>
                  <w:tcW w:w="2495" w:type="pct"/>
                  <w:vAlign w:val="center"/>
                </w:tcPr>
                <w:p w:rsidR="00EE44C3" w:rsidRPr="003410B4" w:rsidRDefault="00EE44C3" w:rsidP="00A86288">
                  <w:pPr>
                    <w:pStyle w:val="af6"/>
                    <w:rPr>
                      <w:rFonts w:hAnsi="宋体"/>
                      <w:szCs w:val="21"/>
                    </w:rPr>
                  </w:pPr>
                  <w:proofErr w:type="gramStart"/>
                  <w:r w:rsidRPr="003410B4">
                    <w:rPr>
                      <w:rFonts w:hAnsi="宋体" w:hint="eastAsia"/>
                      <w:szCs w:val="21"/>
                    </w:rPr>
                    <w:t>座垫</w:t>
                  </w:r>
                  <w:proofErr w:type="gramEnd"/>
                  <w:r w:rsidRPr="003410B4">
                    <w:rPr>
                      <w:rFonts w:hAnsi="宋体" w:hint="eastAsia"/>
                      <w:szCs w:val="21"/>
                    </w:rPr>
                    <w:t>外售</w:t>
                  </w:r>
                </w:p>
              </w:tc>
            </w:tr>
            <w:tr w:rsidR="00E735E9" w:rsidRPr="004E0780" w:rsidTr="00E735E9">
              <w:trPr>
                <w:trHeight w:val="369"/>
                <w:jc w:val="center"/>
              </w:trPr>
              <w:tc>
                <w:tcPr>
                  <w:tcW w:w="1679" w:type="pct"/>
                  <w:gridSpan w:val="2"/>
                  <w:tcBorders>
                    <w:bottom w:val="single" w:sz="4" w:space="0" w:color="auto"/>
                  </w:tcBorders>
                  <w:vAlign w:val="center"/>
                </w:tcPr>
                <w:p w:rsidR="00E735E9" w:rsidRPr="003410B4" w:rsidRDefault="00E735E9" w:rsidP="00A86288">
                  <w:pPr>
                    <w:pStyle w:val="af6"/>
                  </w:pPr>
                  <w:r w:rsidRPr="003410B4">
                    <w:rPr>
                      <w:rFonts w:hint="eastAsia"/>
                    </w:rPr>
                    <w:t>合计</w:t>
                  </w:r>
                </w:p>
              </w:tc>
              <w:tc>
                <w:tcPr>
                  <w:tcW w:w="826" w:type="pct"/>
                  <w:tcBorders>
                    <w:bottom w:val="single" w:sz="4" w:space="0" w:color="auto"/>
                  </w:tcBorders>
                  <w:vAlign w:val="center"/>
                </w:tcPr>
                <w:p w:rsidR="00E735E9" w:rsidRPr="003410B4" w:rsidRDefault="00E735E9" w:rsidP="00A86288">
                  <w:pPr>
                    <w:pStyle w:val="af6"/>
                    <w:rPr>
                      <w:szCs w:val="21"/>
                    </w:rPr>
                  </w:pPr>
                  <w:r w:rsidRPr="003410B4">
                    <w:rPr>
                      <w:rFonts w:hint="eastAsia"/>
                      <w:szCs w:val="21"/>
                    </w:rPr>
                    <w:t>10</w:t>
                  </w:r>
                  <w:r w:rsidRPr="003410B4">
                    <w:rPr>
                      <w:rFonts w:hAnsi="宋体" w:hint="eastAsia"/>
                      <w:szCs w:val="21"/>
                    </w:rPr>
                    <w:t>万件</w:t>
                  </w:r>
                </w:p>
              </w:tc>
              <w:tc>
                <w:tcPr>
                  <w:tcW w:w="2495" w:type="pct"/>
                  <w:tcBorders>
                    <w:bottom w:val="single" w:sz="4" w:space="0" w:color="auto"/>
                  </w:tcBorders>
                  <w:vAlign w:val="center"/>
                </w:tcPr>
                <w:p w:rsidR="00E735E9" w:rsidRPr="003410B4" w:rsidRDefault="00E735E9" w:rsidP="00A86288">
                  <w:pPr>
                    <w:pStyle w:val="af6"/>
                    <w:rPr>
                      <w:rFonts w:hAnsi="宋体"/>
                      <w:szCs w:val="21"/>
                    </w:rPr>
                  </w:pPr>
                  <w:proofErr w:type="gramStart"/>
                  <w:r w:rsidRPr="003410B4">
                    <w:rPr>
                      <w:rFonts w:hAnsi="宋体" w:hint="eastAsia"/>
                      <w:szCs w:val="21"/>
                    </w:rPr>
                    <w:t>座垫</w:t>
                  </w:r>
                  <w:proofErr w:type="gramEnd"/>
                  <w:r w:rsidRPr="003410B4">
                    <w:rPr>
                      <w:rFonts w:hAnsi="宋体" w:hint="eastAsia"/>
                      <w:szCs w:val="21"/>
                    </w:rPr>
                    <w:t>及配件</w:t>
                  </w:r>
                </w:p>
              </w:tc>
            </w:tr>
            <w:tr w:rsidR="00E735E9" w:rsidRPr="004E0780" w:rsidTr="00E735E9">
              <w:trPr>
                <w:trHeight w:val="369"/>
                <w:jc w:val="center"/>
              </w:trPr>
              <w:tc>
                <w:tcPr>
                  <w:tcW w:w="5000" w:type="pct"/>
                  <w:gridSpan w:val="4"/>
                  <w:tcBorders>
                    <w:left w:val="nil"/>
                    <w:bottom w:val="nil"/>
                    <w:right w:val="nil"/>
                  </w:tcBorders>
                  <w:vAlign w:val="center"/>
                </w:tcPr>
                <w:p w:rsidR="00E735E9" w:rsidRPr="003410B4" w:rsidRDefault="00E735E9" w:rsidP="00E735E9">
                  <w:pPr>
                    <w:pStyle w:val="af6"/>
                    <w:jc w:val="both"/>
                    <w:rPr>
                      <w:rFonts w:hAnsi="宋体"/>
                      <w:szCs w:val="21"/>
                    </w:rPr>
                  </w:pPr>
                  <w:r w:rsidRPr="003410B4">
                    <w:rPr>
                      <w:rFonts w:hAnsi="宋体" w:hint="eastAsia"/>
                      <w:szCs w:val="21"/>
                    </w:rPr>
                    <w:t>注：</w:t>
                  </w:r>
                  <w:proofErr w:type="gramStart"/>
                  <w:r w:rsidRPr="003410B4">
                    <w:rPr>
                      <w:rFonts w:hAnsi="宋体" w:hint="eastAsia"/>
                      <w:szCs w:val="21"/>
                    </w:rPr>
                    <w:t>座垫</w:t>
                  </w:r>
                  <w:proofErr w:type="gramEnd"/>
                  <w:r w:rsidRPr="003410B4">
                    <w:rPr>
                      <w:rFonts w:hAnsi="宋体" w:hint="eastAsia"/>
                      <w:szCs w:val="21"/>
                    </w:rPr>
                    <w:t>底壳产量为</w:t>
                  </w:r>
                  <w:r w:rsidRPr="003410B4">
                    <w:rPr>
                      <w:rFonts w:hAnsi="宋体" w:hint="eastAsia"/>
                      <w:szCs w:val="21"/>
                    </w:rPr>
                    <w:t>10</w:t>
                  </w:r>
                  <w:r w:rsidRPr="003410B4">
                    <w:rPr>
                      <w:rFonts w:hAnsi="宋体" w:hint="eastAsia"/>
                      <w:szCs w:val="21"/>
                    </w:rPr>
                    <w:t>万件</w:t>
                  </w:r>
                  <w:r w:rsidRPr="003410B4">
                    <w:rPr>
                      <w:rFonts w:hAnsi="宋体" w:hint="eastAsia"/>
                      <w:szCs w:val="21"/>
                    </w:rPr>
                    <w:t>/a</w:t>
                  </w:r>
                  <w:r w:rsidRPr="003410B4">
                    <w:rPr>
                      <w:rFonts w:hAnsi="宋体" w:hint="eastAsia"/>
                      <w:szCs w:val="21"/>
                    </w:rPr>
                    <w:t>，</w:t>
                  </w:r>
                  <w:r w:rsidRPr="003410B4">
                    <w:rPr>
                      <w:rFonts w:hAnsi="宋体" w:hint="eastAsia"/>
                      <w:szCs w:val="21"/>
                    </w:rPr>
                    <w:t>2</w:t>
                  </w:r>
                  <w:r w:rsidRPr="003410B4">
                    <w:rPr>
                      <w:rFonts w:hAnsi="宋体" w:hint="eastAsia"/>
                      <w:szCs w:val="21"/>
                    </w:rPr>
                    <w:t>万件用于生产成品</w:t>
                  </w:r>
                  <w:proofErr w:type="gramStart"/>
                  <w:r w:rsidRPr="003410B4">
                    <w:rPr>
                      <w:rFonts w:hAnsi="宋体" w:hint="eastAsia"/>
                      <w:szCs w:val="21"/>
                    </w:rPr>
                    <w:t>座垫</w:t>
                  </w:r>
                  <w:proofErr w:type="gramEnd"/>
                  <w:r w:rsidRPr="003410B4">
                    <w:rPr>
                      <w:rFonts w:hAnsi="宋体" w:hint="eastAsia"/>
                      <w:szCs w:val="21"/>
                    </w:rPr>
                    <w:t>，</w:t>
                  </w:r>
                  <w:r w:rsidRPr="003410B4">
                    <w:rPr>
                      <w:rFonts w:hAnsi="宋体" w:hint="eastAsia"/>
                      <w:szCs w:val="21"/>
                    </w:rPr>
                    <w:t>8</w:t>
                  </w:r>
                  <w:r w:rsidRPr="003410B4">
                    <w:rPr>
                      <w:rFonts w:hAnsi="宋体" w:hint="eastAsia"/>
                      <w:szCs w:val="21"/>
                    </w:rPr>
                    <w:t>万件作为</w:t>
                  </w:r>
                  <w:proofErr w:type="gramStart"/>
                  <w:r w:rsidRPr="003410B4">
                    <w:rPr>
                      <w:rFonts w:hAnsi="宋体" w:hint="eastAsia"/>
                      <w:szCs w:val="21"/>
                    </w:rPr>
                    <w:t>座垫</w:t>
                  </w:r>
                  <w:proofErr w:type="gramEnd"/>
                  <w:r w:rsidRPr="003410B4">
                    <w:rPr>
                      <w:rFonts w:hAnsi="宋体" w:hint="eastAsia"/>
                      <w:szCs w:val="21"/>
                    </w:rPr>
                    <w:t>配件外售。</w:t>
                  </w:r>
                </w:p>
              </w:tc>
            </w:tr>
          </w:tbl>
          <w:p w:rsidR="00760A33" w:rsidRPr="004E0780" w:rsidRDefault="00760A33" w:rsidP="009C3C54">
            <w:pPr>
              <w:adjustRightInd w:val="0"/>
              <w:snapToGrid w:val="0"/>
              <w:spacing w:line="360" w:lineRule="auto"/>
              <w:rPr>
                <w:b/>
                <w:bCs/>
                <w:sz w:val="24"/>
              </w:rPr>
            </w:pPr>
            <w:r w:rsidRPr="004E0780">
              <w:rPr>
                <w:rFonts w:hint="eastAsia"/>
                <w:b/>
                <w:bCs/>
                <w:sz w:val="24"/>
              </w:rPr>
              <w:t>2.4</w:t>
            </w:r>
            <w:r w:rsidRPr="004E0780">
              <w:rPr>
                <w:rFonts w:hint="eastAsia"/>
                <w:b/>
                <w:bCs/>
                <w:sz w:val="24"/>
              </w:rPr>
              <w:t>主要生产设备</w:t>
            </w:r>
          </w:p>
          <w:p w:rsidR="00760A33" w:rsidRDefault="00760A33" w:rsidP="00760A33">
            <w:pPr>
              <w:spacing w:line="360" w:lineRule="auto"/>
              <w:ind w:firstLineChars="200" w:firstLine="480"/>
              <w:rPr>
                <w:sz w:val="24"/>
              </w:rPr>
            </w:pPr>
            <w:r w:rsidRPr="004E0780">
              <w:rPr>
                <w:rFonts w:hint="eastAsia"/>
                <w:sz w:val="24"/>
              </w:rPr>
              <w:t>本项目</w:t>
            </w:r>
            <w:r w:rsidRPr="004E0780">
              <w:rPr>
                <w:sz w:val="24"/>
              </w:rPr>
              <w:t>主要生产设备见</w:t>
            </w:r>
            <w:r w:rsidRPr="004E0780">
              <w:rPr>
                <w:rFonts w:hint="eastAsia"/>
                <w:sz w:val="24"/>
              </w:rPr>
              <w:t>下表</w:t>
            </w:r>
            <w:r w:rsidRPr="004E0780">
              <w:rPr>
                <w:sz w:val="24"/>
              </w:rPr>
              <w:t>。</w:t>
            </w:r>
          </w:p>
          <w:p w:rsidR="00760A33" w:rsidRPr="003410B4" w:rsidRDefault="00760A33" w:rsidP="00DF12FE">
            <w:pPr>
              <w:pStyle w:val="1"/>
              <w:ind w:left="845"/>
              <w:rPr>
                <w:kern w:val="0"/>
              </w:rPr>
            </w:pPr>
            <w:r w:rsidRPr="003410B4">
              <w:rPr>
                <w:rFonts w:hint="eastAsia"/>
                <w:kern w:val="0"/>
              </w:rPr>
              <w:t xml:space="preserve">          </w:t>
            </w:r>
            <w:r w:rsidR="0051515A" w:rsidRPr="003410B4">
              <w:rPr>
                <w:rFonts w:hint="eastAsia"/>
                <w:kern w:val="0"/>
              </w:rPr>
              <w:t xml:space="preserve">    </w:t>
            </w:r>
            <w:r w:rsidRPr="003410B4">
              <w:rPr>
                <w:rFonts w:hint="eastAsia"/>
                <w:kern w:val="0"/>
              </w:rPr>
              <w:t>主要生产设备一览表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276"/>
              <w:gridCol w:w="1419"/>
              <w:gridCol w:w="991"/>
              <w:gridCol w:w="993"/>
              <w:gridCol w:w="2561"/>
            </w:tblGrid>
            <w:tr w:rsidR="00760A33" w:rsidRPr="004E0780" w:rsidTr="00BB30D4">
              <w:trPr>
                <w:trHeight w:val="369"/>
              </w:trPr>
              <w:tc>
                <w:tcPr>
                  <w:tcW w:w="618" w:type="pct"/>
                  <w:vMerge w:val="restart"/>
                  <w:vAlign w:val="center"/>
                </w:tcPr>
                <w:p w:rsidR="00760A33" w:rsidRPr="004E0780" w:rsidRDefault="00760A33" w:rsidP="00012143">
                  <w:pPr>
                    <w:pStyle w:val="af2"/>
                  </w:pPr>
                  <w:r w:rsidRPr="004E0780">
                    <w:rPr>
                      <w:rFonts w:hAnsi="宋体"/>
                    </w:rPr>
                    <w:t>生产单元名称</w:t>
                  </w:r>
                </w:p>
              </w:tc>
              <w:tc>
                <w:tcPr>
                  <w:tcW w:w="772" w:type="pct"/>
                  <w:vMerge w:val="restart"/>
                  <w:vAlign w:val="center"/>
                </w:tcPr>
                <w:p w:rsidR="00760A33" w:rsidRPr="004E0780" w:rsidRDefault="00760A33" w:rsidP="00012143">
                  <w:pPr>
                    <w:pStyle w:val="af2"/>
                  </w:pPr>
                  <w:r w:rsidRPr="004E0780">
                    <w:rPr>
                      <w:rFonts w:hAnsi="宋体"/>
                    </w:rPr>
                    <w:t>工艺名称</w:t>
                  </w:r>
                </w:p>
              </w:tc>
              <w:tc>
                <w:tcPr>
                  <w:tcW w:w="859" w:type="pct"/>
                  <w:vAlign w:val="center"/>
                </w:tcPr>
                <w:p w:rsidR="00760A33" w:rsidRPr="004E0780" w:rsidRDefault="00760A33" w:rsidP="00012143">
                  <w:pPr>
                    <w:pStyle w:val="af2"/>
                  </w:pPr>
                  <w:r w:rsidRPr="004E0780">
                    <w:rPr>
                      <w:rFonts w:hAnsi="宋体"/>
                    </w:rPr>
                    <w:t>设施</w:t>
                  </w:r>
                </w:p>
              </w:tc>
              <w:tc>
                <w:tcPr>
                  <w:tcW w:w="1201" w:type="pct"/>
                  <w:gridSpan w:val="2"/>
                  <w:vAlign w:val="center"/>
                </w:tcPr>
                <w:p w:rsidR="00760A33" w:rsidRPr="004E0780" w:rsidRDefault="00760A33" w:rsidP="00012143">
                  <w:pPr>
                    <w:pStyle w:val="af2"/>
                  </w:pPr>
                  <w:r w:rsidRPr="004E0780">
                    <w:rPr>
                      <w:rFonts w:hAnsi="宋体"/>
                    </w:rPr>
                    <w:t>参数名称</w:t>
                  </w:r>
                </w:p>
              </w:tc>
              <w:tc>
                <w:tcPr>
                  <w:tcW w:w="1551" w:type="pct"/>
                  <w:vMerge w:val="restart"/>
                  <w:vAlign w:val="center"/>
                </w:tcPr>
                <w:p w:rsidR="00760A33" w:rsidRPr="004E0780" w:rsidRDefault="00760A33" w:rsidP="00012143">
                  <w:pPr>
                    <w:pStyle w:val="af2"/>
                  </w:pPr>
                  <w:r w:rsidRPr="004E0780">
                    <w:rPr>
                      <w:rFonts w:hint="eastAsia"/>
                    </w:rPr>
                    <w:t>备注</w:t>
                  </w:r>
                </w:p>
              </w:tc>
            </w:tr>
            <w:tr w:rsidR="00760A33" w:rsidRPr="004E0780" w:rsidTr="00BB30D4">
              <w:trPr>
                <w:trHeight w:val="369"/>
              </w:trPr>
              <w:tc>
                <w:tcPr>
                  <w:tcW w:w="618" w:type="pct"/>
                  <w:vMerge/>
                  <w:vAlign w:val="center"/>
                </w:tcPr>
                <w:p w:rsidR="00760A33" w:rsidRPr="004E0780" w:rsidRDefault="00760A33" w:rsidP="00012143">
                  <w:pPr>
                    <w:pStyle w:val="af2"/>
                  </w:pPr>
                </w:p>
              </w:tc>
              <w:tc>
                <w:tcPr>
                  <w:tcW w:w="772" w:type="pct"/>
                  <w:vMerge/>
                  <w:vAlign w:val="center"/>
                </w:tcPr>
                <w:p w:rsidR="00760A33" w:rsidRPr="004E0780" w:rsidRDefault="00760A33" w:rsidP="00012143">
                  <w:pPr>
                    <w:pStyle w:val="af2"/>
                  </w:pPr>
                </w:p>
              </w:tc>
              <w:tc>
                <w:tcPr>
                  <w:tcW w:w="859" w:type="pct"/>
                  <w:vAlign w:val="center"/>
                </w:tcPr>
                <w:p w:rsidR="00760A33" w:rsidRPr="004E0780" w:rsidRDefault="00760A33" w:rsidP="00012143">
                  <w:pPr>
                    <w:pStyle w:val="af2"/>
                  </w:pPr>
                  <w:r w:rsidRPr="004E0780">
                    <w:rPr>
                      <w:rFonts w:hAnsi="宋体"/>
                    </w:rPr>
                    <w:t>名称</w:t>
                  </w:r>
                </w:p>
              </w:tc>
              <w:tc>
                <w:tcPr>
                  <w:tcW w:w="600" w:type="pct"/>
                  <w:vAlign w:val="center"/>
                </w:tcPr>
                <w:p w:rsidR="00760A33" w:rsidRPr="004E0780" w:rsidRDefault="00760A33" w:rsidP="00012143">
                  <w:pPr>
                    <w:pStyle w:val="af2"/>
                  </w:pPr>
                  <w:r w:rsidRPr="004E0780">
                    <w:rPr>
                      <w:rFonts w:hAnsi="宋体"/>
                    </w:rPr>
                    <w:t>型号</w:t>
                  </w:r>
                </w:p>
              </w:tc>
              <w:tc>
                <w:tcPr>
                  <w:tcW w:w="601" w:type="pct"/>
                  <w:vAlign w:val="center"/>
                </w:tcPr>
                <w:p w:rsidR="00760A33" w:rsidRPr="004E0780" w:rsidRDefault="00760A33" w:rsidP="00012143">
                  <w:pPr>
                    <w:pStyle w:val="af2"/>
                  </w:pPr>
                  <w:r w:rsidRPr="004E0780">
                    <w:rPr>
                      <w:rFonts w:hAnsi="宋体"/>
                    </w:rPr>
                    <w:t>数量</w:t>
                  </w:r>
                </w:p>
              </w:tc>
              <w:tc>
                <w:tcPr>
                  <w:tcW w:w="1551" w:type="pct"/>
                  <w:vMerge/>
                  <w:vAlign w:val="center"/>
                </w:tcPr>
                <w:p w:rsidR="00760A33" w:rsidRPr="004E0780" w:rsidRDefault="00760A33" w:rsidP="00012143">
                  <w:pPr>
                    <w:pStyle w:val="af2"/>
                  </w:pPr>
                </w:p>
              </w:tc>
            </w:tr>
            <w:tr w:rsidR="006B2FD6" w:rsidRPr="004E0780" w:rsidTr="00BB30D4">
              <w:trPr>
                <w:trHeight w:val="369"/>
              </w:trPr>
              <w:tc>
                <w:tcPr>
                  <w:tcW w:w="618" w:type="pct"/>
                  <w:vMerge w:val="restart"/>
                  <w:vAlign w:val="center"/>
                </w:tcPr>
                <w:p w:rsidR="006B2FD6" w:rsidRPr="003410B4" w:rsidRDefault="006B2FD6" w:rsidP="009C3C54">
                  <w:pPr>
                    <w:pStyle w:val="af6"/>
                  </w:pPr>
                  <w:proofErr w:type="gramStart"/>
                  <w:r w:rsidRPr="003410B4">
                    <w:rPr>
                      <w:rFonts w:hint="eastAsia"/>
                    </w:rPr>
                    <w:t>座垫</w:t>
                  </w:r>
                  <w:proofErr w:type="gramEnd"/>
                  <w:r w:rsidRPr="003410B4">
                    <w:t>生产线</w:t>
                  </w:r>
                </w:p>
              </w:tc>
              <w:tc>
                <w:tcPr>
                  <w:tcW w:w="772" w:type="pct"/>
                  <w:vAlign w:val="center"/>
                </w:tcPr>
                <w:p w:rsidR="006B2FD6" w:rsidRPr="003410B4" w:rsidRDefault="006B2FD6" w:rsidP="009C3C54">
                  <w:pPr>
                    <w:pStyle w:val="af6"/>
                  </w:pPr>
                  <w:r w:rsidRPr="003410B4">
                    <w:rPr>
                      <w:rFonts w:hint="eastAsia"/>
                    </w:rPr>
                    <w:t>挤出成型</w:t>
                  </w:r>
                </w:p>
              </w:tc>
              <w:tc>
                <w:tcPr>
                  <w:tcW w:w="859" w:type="pct"/>
                  <w:vAlign w:val="center"/>
                </w:tcPr>
                <w:p w:rsidR="006B2FD6" w:rsidRPr="003410B4" w:rsidRDefault="006B2FD6" w:rsidP="009C3C54">
                  <w:pPr>
                    <w:pStyle w:val="af6"/>
                    <w:rPr>
                      <w:szCs w:val="21"/>
                    </w:rPr>
                  </w:pPr>
                  <w:r w:rsidRPr="003410B4">
                    <w:rPr>
                      <w:rFonts w:hAnsi="宋体" w:hint="eastAsia"/>
                      <w:szCs w:val="21"/>
                    </w:rPr>
                    <w:t>注塑机</w:t>
                  </w:r>
                </w:p>
              </w:tc>
              <w:tc>
                <w:tcPr>
                  <w:tcW w:w="600" w:type="pct"/>
                  <w:vAlign w:val="center"/>
                </w:tcPr>
                <w:p w:rsidR="006B2FD6" w:rsidRPr="003410B4" w:rsidRDefault="006B2FD6" w:rsidP="009C3C54">
                  <w:pPr>
                    <w:pStyle w:val="af6"/>
                    <w:rPr>
                      <w:szCs w:val="21"/>
                    </w:rPr>
                  </w:pPr>
                  <w:r w:rsidRPr="003410B4">
                    <w:rPr>
                      <w:rFonts w:hint="eastAsia"/>
                      <w:szCs w:val="21"/>
                    </w:rPr>
                    <w:t>PM-300</w:t>
                  </w:r>
                </w:p>
              </w:tc>
              <w:tc>
                <w:tcPr>
                  <w:tcW w:w="601" w:type="pct"/>
                  <w:vAlign w:val="center"/>
                </w:tcPr>
                <w:p w:rsidR="006B2FD6" w:rsidRPr="003410B4" w:rsidRDefault="006B2FD6" w:rsidP="009C3C54">
                  <w:pPr>
                    <w:pStyle w:val="af6"/>
                    <w:rPr>
                      <w:szCs w:val="21"/>
                    </w:rPr>
                  </w:pPr>
                  <w:r w:rsidRPr="003410B4">
                    <w:rPr>
                      <w:rFonts w:hint="eastAsia"/>
                      <w:szCs w:val="21"/>
                    </w:rPr>
                    <w:t>1</w:t>
                  </w:r>
                  <w:r w:rsidRPr="003410B4">
                    <w:rPr>
                      <w:rFonts w:hint="eastAsia"/>
                      <w:szCs w:val="21"/>
                    </w:rPr>
                    <w:t>台</w:t>
                  </w:r>
                </w:p>
              </w:tc>
              <w:tc>
                <w:tcPr>
                  <w:tcW w:w="1551" w:type="pct"/>
                  <w:vAlign w:val="center"/>
                </w:tcPr>
                <w:p w:rsidR="006B2FD6" w:rsidRPr="003410B4" w:rsidRDefault="006B2FD6" w:rsidP="009C3C54">
                  <w:pPr>
                    <w:pStyle w:val="af6"/>
                    <w:rPr>
                      <w:rFonts w:hAnsi="宋体"/>
                      <w:szCs w:val="21"/>
                    </w:rPr>
                  </w:pPr>
                  <w:r w:rsidRPr="003410B4">
                    <w:rPr>
                      <w:rFonts w:hAnsi="宋体" w:hint="eastAsia"/>
                      <w:szCs w:val="21"/>
                    </w:rPr>
                    <w:t>生产</w:t>
                  </w:r>
                  <w:proofErr w:type="gramStart"/>
                  <w:r w:rsidRPr="003410B4">
                    <w:rPr>
                      <w:rFonts w:hAnsi="宋体" w:hint="eastAsia"/>
                      <w:szCs w:val="21"/>
                    </w:rPr>
                    <w:t>座垫</w:t>
                  </w:r>
                  <w:proofErr w:type="gramEnd"/>
                  <w:r w:rsidRPr="003410B4">
                    <w:rPr>
                      <w:rFonts w:hAnsi="宋体" w:hint="eastAsia"/>
                      <w:szCs w:val="21"/>
                    </w:rPr>
                    <w:t>底壳</w:t>
                  </w:r>
                </w:p>
              </w:tc>
            </w:tr>
            <w:tr w:rsidR="00E735E9" w:rsidRPr="004E0780" w:rsidTr="00BB30D4">
              <w:trPr>
                <w:trHeight w:val="369"/>
              </w:trPr>
              <w:tc>
                <w:tcPr>
                  <w:tcW w:w="618" w:type="pct"/>
                  <w:vMerge/>
                  <w:vAlign w:val="center"/>
                </w:tcPr>
                <w:p w:rsidR="00E735E9" w:rsidRPr="003410B4" w:rsidRDefault="00E735E9" w:rsidP="009C3C54">
                  <w:pPr>
                    <w:pStyle w:val="af6"/>
                  </w:pPr>
                </w:p>
              </w:tc>
              <w:tc>
                <w:tcPr>
                  <w:tcW w:w="772" w:type="pct"/>
                  <w:vMerge w:val="restart"/>
                  <w:vAlign w:val="center"/>
                </w:tcPr>
                <w:p w:rsidR="00E735E9" w:rsidRPr="003410B4" w:rsidRDefault="00E735E9" w:rsidP="009C3C54">
                  <w:pPr>
                    <w:pStyle w:val="af6"/>
                  </w:pPr>
                  <w:r w:rsidRPr="003410B4">
                    <w:rPr>
                      <w:rFonts w:hint="eastAsia"/>
                      <w:szCs w:val="21"/>
                    </w:rPr>
                    <w:t>手工加</w:t>
                  </w:r>
                  <w:r w:rsidRPr="003410B4">
                    <w:rPr>
                      <w:rFonts w:hint="eastAsia"/>
                    </w:rPr>
                    <w:t>工</w:t>
                  </w:r>
                </w:p>
              </w:tc>
              <w:tc>
                <w:tcPr>
                  <w:tcW w:w="859" w:type="pct"/>
                  <w:vAlign w:val="center"/>
                </w:tcPr>
                <w:p w:rsidR="00E735E9" w:rsidRPr="003410B4" w:rsidRDefault="00E735E9" w:rsidP="009C3C54">
                  <w:pPr>
                    <w:pStyle w:val="af6"/>
                    <w:rPr>
                      <w:szCs w:val="21"/>
                    </w:rPr>
                  </w:pPr>
                  <w:r w:rsidRPr="003410B4">
                    <w:rPr>
                      <w:rFonts w:hint="eastAsia"/>
                      <w:szCs w:val="21"/>
                    </w:rPr>
                    <w:t>缝纫机</w:t>
                  </w:r>
                </w:p>
              </w:tc>
              <w:tc>
                <w:tcPr>
                  <w:tcW w:w="600" w:type="pct"/>
                  <w:vAlign w:val="center"/>
                </w:tcPr>
                <w:p w:rsidR="00E735E9" w:rsidRPr="003410B4" w:rsidRDefault="00E735E9" w:rsidP="009C3C54">
                  <w:pPr>
                    <w:pStyle w:val="af6"/>
                    <w:rPr>
                      <w:szCs w:val="21"/>
                    </w:rPr>
                  </w:pPr>
                  <w:r w:rsidRPr="003410B4">
                    <w:rPr>
                      <w:rFonts w:hint="eastAsia"/>
                      <w:szCs w:val="21"/>
                    </w:rPr>
                    <w:t>/</w:t>
                  </w:r>
                </w:p>
              </w:tc>
              <w:tc>
                <w:tcPr>
                  <w:tcW w:w="601" w:type="pct"/>
                  <w:vAlign w:val="center"/>
                </w:tcPr>
                <w:p w:rsidR="00E735E9" w:rsidRPr="003410B4" w:rsidRDefault="00E735E9" w:rsidP="009C3C54">
                  <w:pPr>
                    <w:pStyle w:val="af6"/>
                    <w:rPr>
                      <w:szCs w:val="21"/>
                    </w:rPr>
                  </w:pPr>
                  <w:r w:rsidRPr="003410B4">
                    <w:rPr>
                      <w:rFonts w:hint="eastAsia"/>
                      <w:szCs w:val="21"/>
                    </w:rPr>
                    <w:t>4</w:t>
                  </w:r>
                  <w:r w:rsidRPr="003410B4">
                    <w:rPr>
                      <w:rFonts w:hAnsi="宋体"/>
                      <w:szCs w:val="21"/>
                    </w:rPr>
                    <w:t>台</w:t>
                  </w:r>
                </w:p>
              </w:tc>
              <w:tc>
                <w:tcPr>
                  <w:tcW w:w="1551" w:type="pct"/>
                  <w:vAlign w:val="center"/>
                </w:tcPr>
                <w:p w:rsidR="00E735E9" w:rsidRPr="003410B4" w:rsidRDefault="00E735E9" w:rsidP="009C3C54">
                  <w:pPr>
                    <w:pStyle w:val="af6"/>
                    <w:rPr>
                      <w:rFonts w:hAnsi="宋体"/>
                      <w:szCs w:val="21"/>
                    </w:rPr>
                  </w:pPr>
                  <w:proofErr w:type="gramStart"/>
                  <w:r w:rsidRPr="003410B4">
                    <w:rPr>
                      <w:rFonts w:hAnsi="宋体"/>
                      <w:szCs w:val="21"/>
                    </w:rPr>
                    <w:t>座垫</w:t>
                  </w:r>
                  <w:proofErr w:type="gramEnd"/>
                  <w:r w:rsidRPr="003410B4">
                    <w:rPr>
                      <w:rFonts w:hAnsi="宋体"/>
                      <w:szCs w:val="21"/>
                    </w:rPr>
                    <w:t>底壳、外购高回弹海绵材料、皮革等</w:t>
                  </w:r>
                  <w:r w:rsidRPr="003410B4">
                    <w:rPr>
                      <w:rFonts w:hAnsi="宋体" w:hint="eastAsia"/>
                      <w:szCs w:val="21"/>
                    </w:rPr>
                    <w:t>缝纫加工</w:t>
                  </w:r>
                </w:p>
              </w:tc>
            </w:tr>
            <w:tr w:rsidR="00E735E9" w:rsidRPr="004E0780" w:rsidTr="00BB30D4">
              <w:trPr>
                <w:trHeight w:val="369"/>
              </w:trPr>
              <w:tc>
                <w:tcPr>
                  <w:tcW w:w="618" w:type="pct"/>
                  <w:vMerge/>
                  <w:vAlign w:val="center"/>
                </w:tcPr>
                <w:p w:rsidR="00E735E9" w:rsidRPr="003410B4" w:rsidRDefault="00E735E9" w:rsidP="009C3C54">
                  <w:pPr>
                    <w:pStyle w:val="af6"/>
                  </w:pPr>
                </w:p>
              </w:tc>
              <w:tc>
                <w:tcPr>
                  <w:tcW w:w="772" w:type="pct"/>
                  <w:vMerge/>
                  <w:vAlign w:val="center"/>
                </w:tcPr>
                <w:p w:rsidR="00E735E9" w:rsidRPr="003410B4" w:rsidRDefault="00E735E9" w:rsidP="009C3C54">
                  <w:pPr>
                    <w:pStyle w:val="af6"/>
                    <w:rPr>
                      <w:szCs w:val="21"/>
                    </w:rPr>
                  </w:pPr>
                </w:p>
              </w:tc>
              <w:tc>
                <w:tcPr>
                  <w:tcW w:w="859" w:type="pct"/>
                  <w:vAlign w:val="center"/>
                </w:tcPr>
                <w:p w:rsidR="00E735E9" w:rsidRPr="003410B4" w:rsidRDefault="00E735E9" w:rsidP="009C3C54">
                  <w:pPr>
                    <w:pStyle w:val="af6"/>
                    <w:rPr>
                      <w:szCs w:val="21"/>
                    </w:rPr>
                  </w:pPr>
                  <w:proofErr w:type="gramStart"/>
                  <w:r w:rsidRPr="003410B4">
                    <w:rPr>
                      <w:rFonts w:hint="eastAsia"/>
                      <w:szCs w:val="21"/>
                    </w:rPr>
                    <w:t>码钉枪</w:t>
                  </w:r>
                  <w:proofErr w:type="gramEnd"/>
                </w:p>
              </w:tc>
              <w:tc>
                <w:tcPr>
                  <w:tcW w:w="600" w:type="pct"/>
                  <w:vAlign w:val="center"/>
                </w:tcPr>
                <w:p w:rsidR="00E735E9" w:rsidRPr="003410B4" w:rsidRDefault="00E735E9" w:rsidP="009C3C54">
                  <w:pPr>
                    <w:pStyle w:val="af6"/>
                    <w:rPr>
                      <w:szCs w:val="21"/>
                    </w:rPr>
                  </w:pPr>
                  <w:r w:rsidRPr="003410B4">
                    <w:rPr>
                      <w:rFonts w:hint="eastAsia"/>
                      <w:szCs w:val="21"/>
                    </w:rPr>
                    <w:t>/</w:t>
                  </w:r>
                </w:p>
              </w:tc>
              <w:tc>
                <w:tcPr>
                  <w:tcW w:w="601" w:type="pct"/>
                  <w:vAlign w:val="center"/>
                </w:tcPr>
                <w:p w:rsidR="00E735E9" w:rsidRPr="003410B4" w:rsidRDefault="00E735E9" w:rsidP="009C3C54">
                  <w:pPr>
                    <w:pStyle w:val="af6"/>
                    <w:rPr>
                      <w:szCs w:val="21"/>
                    </w:rPr>
                  </w:pPr>
                  <w:r w:rsidRPr="003410B4">
                    <w:rPr>
                      <w:rFonts w:hint="eastAsia"/>
                      <w:szCs w:val="21"/>
                    </w:rPr>
                    <w:t>3</w:t>
                  </w:r>
                  <w:r w:rsidRPr="003410B4">
                    <w:rPr>
                      <w:rFonts w:hint="eastAsia"/>
                      <w:szCs w:val="21"/>
                    </w:rPr>
                    <w:t>把</w:t>
                  </w:r>
                </w:p>
              </w:tc>
              <w:tc>
                <w:tcPr>
                  <w:tcW w:w="1551" w:type="pct"/>
                  <w:vAlign w:val="center"/>
                </w:tcPr>
                <w:p w:rsidR="00E735E9" w:rsidRPr="003410B4" w:rsidRDefault="00E735E9" w:rsidP="009C3C54">
                  <w:pPr>
                    <w:pStyle w:val="af6"/>
                    <w:rPr>
                      <w:rFonts w:hAnsi="宋体"/>
                      <w:szCs w:val="21"/>
                    </w:rPr>
                  </w:pPr>
                  <w:r w:rsidRPr="003410B4">
                    <w:rPr>
                      <w:rFonts w:hAnsi="宋体" w:hint="eastAsia"/>
                      <w:szCs w:val="21"/>
                    </w:rPr>
                    <w:t>/</w:t>
                  </w:r>
                </w:p>
              </w:tc>
            </w:tr>
            <w:tr w:rsidR="00B1087A" w:rsidRPr="004E0780" w:rsidTr="00BB30D4">
              <w:trPr>
                <w:trHeight w:val="369"/>
              </w:trPr>
              <w:tc>
                <w:tcPr>
                  <w:tcW w:w="618" w:type="pct"/>
                  <w:vAlign w:val="center"/>
                </w:tcPr>
                <w:p w:rsidR="00B1087A" w:rsidRPr="003410B4" w:rsidRDefault="006B2FD6" w:rsidP="009C3C54">
                  <w:pPr>
                    <w:pStyle w:val="af6"/>
                  </w:pPr>
                  <w:r w:rsidRPr="003410B4">
                    <w:rPr>
                      <w:rFonts w:hint="eastAsia"/>
                    </w:rPr>
                    <w:lastRenderedPageBreak/>
                    <w:t>环保设施</w:t>
                  </w:r>
                </w:p>
              </w:tc>
              <w:tc>
                <w:tcPr>
                  <w:tcW w:w="772" w:type="pct"/>
                  <w:vAlign w:val="center"/>
                </w:tcPr>
                <w:p w:rsidR="00B1087A" w:rsidRPr="003410B4" w:rsidRDefault="00B1087A" w:rsidP="009C3C54">
                  <w:pPr>
                    <w:pStyle w:val="af6"/>
                  </w:pPr>
                  <w:proofErr w:type="gramStart"/>
                  <w:r w:rsidRPr="003410B4">
                    <w:rPr>
                      <w:rFonts w:hint="eastAsia"/>
                    </w:rPr>
                    <w:t>光氧催化</w:t>
                  </w:r>
                  <w:proofErr w:type="gramEnd"/>
                  <w:r w:rsidRPr="003410B4">
                    <w:rPr>
                      <w:rFonts w:hint="eastAsia"/>
                    </w:rPr>
                    <w:t>+</w:t>
                  </w:r>
                  <w:r w:rsidRPr="003410B4">
                    <w:rPr>
                      <w:rFonts w:hint="eastAsia"/>
                    </w:rPr>
                    <w:t>活性炭吸附</w:t>
                  </w:r>
                </w:p>
              </w:tc>
              <w:tc>
                <w:tcPr>
                  <w:tcW w:w="859" w:type="pct"/>
                  <w:vAlign w:val="center"/>
                </w:tcPr>
                <w:p w:rsidR="00B1087A" w:rsidRPr="003410B4" w:rsidRDefault="00470DC6" w:rsidP="00470DC6">
                  <w:pPr>
                    <w:pStyle w:val="af6"/>
                    <w:rPr>
                      <w:szCs w:val="21"/>
                    </w:rPr>
                  </w:pPr>
                  <w:r w:rsidRPr="003410B4">
                    <w:rPr>
                      <w:rFonts w:hAnsi="宋体" w:hint="eastAsia"/>
                      <w:szCs w:val="21"/>
                    </w:rPr>
                    <w:t>注塑机</w:t>
                  </w:r>
                  <w:r w:rsidR="00B1087A" w:rsidRPr="003410B4">
                    <w:rPr>
                      <w:rFonts w:hint="eastAsia"/>
                      <w:szCs w:val="21"/>
                    </w:rPr>
                    <w:t>废气治理设施</w:t>
                  </w:r>
                </w:p>
              </w:tc>
              <w:tc>
                <w:tcPr>
                  <w:tcW w:w="600" w:type="pct"/>
                  <w:vAlign w:val="center"/>
                </w:tcPr>
                <w:p w:rsidR="00B1087A" w:rsidRPr="003410B4" w:rsidRDefault="008B5437" w:rsidP="009C3C54">
                  <w:pPr>
                    <w:pStyle w:val="af6"/>
                    <w:rPr>
                      <w:szCs w:val="21"/>
                    </w:rPr>
                  </w:pPr>
                  <w:r w:rsidRPr="003410B4">
                    <w:rPr>
                      <w:rFonts w:hint="eastAsia"/>
                      <w:szCs w:val="21"/>
                    </w:rPr>
                    <w:t>/</w:t>
                  </w:r>
                </w:p>
              </w:tc>
              <w:tc>
                <w:tcPr>
                  <w:tcW w:w="601" w:type="pct"/>
                  <w:vAlign w:val="center"/>
                </w:tcPr>
                <w:p w:rsidR="00B1087A" w:rsidRPr="003410B4" w:rsidRDefault="00B1087A" w:rsidP="009C3C54">
                  <w:pPr>
                    <w:pStyle w:val="af6"/>
                    <w:rPr>
                      <w:szCs w:val="21"/>
                    </w:rPr>
                  </w:pPr>
                  <w:r w:rsidRPr="003410B4">
                    <w:rPr>
                      <w:rFonts w:hint="eastAsia"/>
                      <w:szCs w:val="21"/>
                    </w:rPr>
                    <w:t>1</w:t>
                  </w:r>
                  <w:r w:rsidRPr="003410B4">
                    <w:rPr>
                      <w:rFonts w:hint="eastAsia"/>
                      <w:szCs w:val="21"/>
                    </w:rPr>
                    <w:t>套</w:t>
                  </w:r>
                </w:p>
              </w:tc>
              <w:tc>
                <w:tcPr>
                  <w:tcW w:w="1551" w:type="pct"/>
                  <w:vAlign w:val="center"/>
                </w:tcPr>
                <w:p w:rsidR="00B1087A" w:rsidRPr="003410B4" w:rsidRDefault="00B1087A" w:rsidP="006B2FD6">
                  <w:pPr>
                    <w:pStyle w:val="af6"/>
                    <w:rPr>
                      <w:rFonts w:hAnsi="宋体"/>
                      <w:szCs w:val="21"/>
                    </w:rPr>
                  </w:pPr>
                  <w:r w:rsidRPr="003410B4">
                    <w:rPr>
                      <w:rFonts w:hAnsi="宋体" w:hint="eastAsia"/>
                      <w:szCs w:val="21"/>
                    </w:rPr>
                    <w:t>集气罩</w:t>
                  </w:r>
                  <w:r w:rsidR="001A7888" w:rsidRPr="003410B4">
                    <w:rPr>
                      <w:rFonts w:hAnsi="宋体" w:hint="eastAsia"/>
                      <w:szCs w:val="21"/>
                    </w:rPr>
                    <w:t>（</w:t>
                  </w:r>
                  <w:r w:rsidR="006B2FD6" w:rsidRPr="003410B4">
                    <w:rPr>
                      <w:rFonts w:hAnsi="宋体" w:hint="eastAsia"/>
                      <w:szCs w:val="21"/>
                    </w:rPr>
                    <w:t>1</w:t>
                  </w:r>
                  <w:r w:rsidR="001A7888" w:rsidRPr="003410B4">
                    <w:rPr>
                      <w:rFonts w:hAnsi="宋体" w:hint="eastAsia"/>
                      <w:szCs w:val="21"/>
                    </w:rPr>
                    <w:t>个）</w:t>
                  </w:r>
                  <w:r w:rsidRPr="003410B4">
                    <w:rPr>
                      <w:rFonts w:hAnsi="宋体" w:hint="eastAsia"/>
                      <w:szCs w:val="21"/>
                    </w:rPr>
                    <w:t>+</w:t>
                  </w:r>
                  <w:r w:rsidR="00812322" w:rsidRPr="003410B4">
                    <w:rPr>
                      <w:rFonts w:hAnsi="宋体" w:hint="eastAsia"/>
                      <w:szCs w:val="21"/>
                    </w:rPr>
                    <w:t>UV</w:t>
                  </w:r>
                  <w:proofErr w:type="gramStart"/>
                  <w:r w:rsidRPr="003410B4">
                    <w:rPr>
                      <w:rFonts w:hint="eastAsia"/>
                    </w:rPr>
                    <w:t>光氧催化</w:t>
                  </w:r>
                  <w:proofErr w:type="gramEnd"/>
                  <w:r w:rsidRPr="003410B4">
                    <w:rPr>
                      <w:rFonts w:hint="eastAsia"/>
                    </w:rPr>
                    <w:t>+</w:t>
                  </w:r>
                  <w:r w:rsidRPr="003410B4">
                    <w:rPr>
                      <w:rFonts w:hint="eastAsia"/>
                    </w:rPr>
                    <w:t>活性炭吸附</w:t>
                  </w:r>
                  <w:r w:rsidRPr="003410B4">
                    <w:rPr>
                      <w:rFonts w:hint="eastAsia"/>
                    </w:rPr>
                    <w:t>+</w:t>
                  </w:r>
                  <w:r w:rsidR="006B2FD6" w:rsidRPr="003410B4">
                    <w:rPr>
                      <w:rFonts w:hint="eastAsia"/>
                    </w:rPr>
                    <w:t>15</w:t>
                  </w:r>
                  <w:r w:rsidRPr="003410B4">
                    <w:rPr>
                      <w:rFonts w:hint="eastAsia"/>
                    </w:rPr>
                    <w:t>m</w:t>
                  </w:r>
                  <w:r w:rsidRPr="003410B4">
                    <w:rPr>
                      <w:rFonts w:hint="eastAsia"/>
                    </w:rPr>
                    <w:t>排气筒</w:t>
                  </w:r>
                  <w:r w:rsidR="001A7888" w:rsidRPr="003410B4">
                    <w:rPr>
                      <w:rFonts w:hint="eastAsia"/>
                    </w:rPr>
                    <w:t>（</w:t>
                  </w:r>
                  <w:r w:rsidR="001A7888" w:rsidRPr="003410B4">
                    <w:rPr>
                      <w:rFonts w:hint="eastAsia"/>
                    </w:rPr>
                    <w:t>1</w:t>
                  </w:r>
                  <w:r w:rsidR="001A7888" w:rsidRPr="003410B4">
                    <w:rPr>
                      <w:rFonts w:hint="eastAsia"/>
                    </w:rPr>
                    <w:t>套）</w:t>
                  </w:r>
                </w:p>
              </w:tc>
            </w:tr>
          </w:tbl>
          <w:p w:rsidR="00FA495F" w:rsidRPr="004E0780" w:rsidRDefault="00FA495F" w:rsidP="00FA495F">
            <w:pPr>
              <w:spacing w:line="360" w:lineRule="auto"/>
              <w:ind w:firstLineChars="200" w:firstLine="480"/>
              <w:rPr>
                <w:sz w:val="24"/>
              </w:rPr>
            </w:pPr>
            <w:r w:rsidRPr="004E0780">
              <w:rPr>
                <w:rFonts w:hint="eastAsia"/>
                <w:bCs/>
                <w:sz w:val="24"/>
              </w:rPr>
              <w:t>对照</w:t>
            </w:r>
            <w:r w:rsidRPr="004E0780">
              <w:rPr>
                <w:rFonts w:hint="eastAsia"/>
                <w:sz w:val="24"/>
              </w:rPr>
              <w:t>《河南省部分工业行业淘汰落后生产工艺装备和产品目录》和</w:t>
            </w:r>
            <w:r w:rsidRPr="004E0780">
              <w:rPr>
                <w:rFonts w:hint="eastAsia"/>
                <w:bCs/>
                <w:sz w:val="24"/>
              </w:rPr>
              <w:t>工业和信息化部公告</w:t>
            </w:r>
            <w:r w:rsidRPr="004E0780">
              <w:rPr>
                <w:rFonts w:hint="eastAsia"/>
                <w:bCs/>
                <w:sz w:val="24"/>
              </w:rPr>
              <w:t>2014</w:t>
            </w:r>
            <w:r w:rsidRPr="004E0780">
              <w:rPr>
                <w:rFonts w:hint="eastAsia"/>
                <w:bCs/>
                <w:sz w:val="24"/>
              </w:rPr>
              <w:t>年工业行业淘汰落后和过剩产能企业名单（第一批</w:t>
            </w:r>
            <w:r w:rsidRPr="004E0780">
              <w:rPr>
                <w:rFonts w:hint="eastAsia"/>
                <w:bCs/>
                <w:sz w:val="24"/>
              </w:rPr>
              <w:t>-</w:t>
            </w:r>
            <w:r w:rsidRPr="004E0780">
              <w:rPr>
                <w:rFonts w:hint="eastAsia"/>
                <w:bCs/>
                <w:sz w:val="24"/>
              </w:rPr>
              <w:t>第四批）</w:t>
            </w:r>
            <w:r w:rsidRPr="004E0780">
              <w:rPr>
                <w:rFonts w:hint="eastAsia"/>
                <w:sz w:val="24"/>
              </w:rPr>
              <w:t>，本项目生产产品及生产设备不在淘汰落后生产工艺装备和产品目录。</w:t>
            </w:r>
          </w:p>
          <w:p w:rsidR="00FA495F" w:rsidRPr="004E0780" w:rsidRDefault="00FA495F" w:rsidP="009C3C54">
            <w:pPr>
              <w:adjustRightInd w:val="0"/>
              <w:snapToGrid w:val="0"/>
              <w:spacing w:line="360" w:lineRule="auto"/>
              <w:rPr>
                <w:b/>
                <w:bCs/>
                <w:sz w:val="24"/>
              </w:rPr>
            </w:pPr>
            <w:r w:rsidRPr="004E0780">
              <w:rPr>
                <w:rFonts w:hint="eastAsia"/>
                <w:b/>
                <w:bCs/>
                <w:sz w:val="24"/>
              </w:rPr>
              <w:t>2.5</w:t>
            </w:r>
            <w:r w:rsidRPr="004E0780">
              <w:rPr>
                <w:b/>
                <w:bCs/>
                <w:sz w:val="24"/>
              </w:rPr>
              <w:t>主要原辅材料及</w:t>
            </w:r>
            <w:r w:rsidRPr="004E0780">
              <w:rPr>
                <w:rFonts w:hint="eastAsia"/>
                <w:b/>
                <w:bCs/>
                <w:sz w:val="24"/>
              </w:rPr>
              <w:t>能源</w:t>
            </w:r>
          </w:p>
          <w:p w:rsidR="00FA495F" w:rsidRPr="004E0780" w:rsidRDefault="00FA495F" w:rsidP="00FA495F">
            <w:pPr>
              <w:spacing w:line="360" w:lineRule="auto"/>
              <w:ind w:firstLineChars="200" w:firstLine="480"/>
              <w:rPr>
                <w:kern w:val="0"/>
                <w:sz w:val="24"/>
              </w:rPr>
            </w:pPr>
            <w:r w:rsidRPr="004E0780">
              <w:rPr>
                <w:kern w:val="0"/>
                <w:sz w:val="24"/>
              </w:rPr>
              <w:t>本项目</w:t>
            </w:r>
            <w:r w:rsidRPr="004E0780">
              <w:rPr>
                <w:rFonts w:hint="eastAsia"/>
                <w:kern w:val="0"/>
                <w:sz w:val="24"/>
              </w:rPr>
              <w:t>的</w:t>
            </w:r>
            <w:r w:rsidRPr="004E0780">
              <w:rPr>
                <w:kern w:val="0"/>
                <w:sz w:val="24"/>
              </w:rPr>
              <w:t>主要原辅材料</w:t>
            </w:r>
            <w:r w:rsidRPr="004E0780">
              <w:rPr>
                <w:rFonts w:hint="eastAsia"/>
                <w:kern w:val="0"/>
                <w:sz w:val="24"/>
              </w:rPr>
              <w:t>用量</w:t>
            </w:r>
            <w:r w:rsidRPr="004E0780">
              <w:rPr>
                <w:kern w:val="0"/>
                <w:sz w:val="24"/>
              </w:rPr>
              <w:t>及</w:t>
            </w:r>
            <w:r w:rsidRPr="004E0780">
              <w:rPr>
                <w:rFonts w:hint="eastAsia"/>
                <w:kern w:val="0"/>
                <w:sz w:val="24"/>
              </w:rPr>
              <w:t>能源的消耗情况</w:t>
            </w:r>
            <w:r w:rsidRPr="004E0780">
              <w:rPr>
                <w:kern w:val="0"/>
                <w:sz w:val="24"/>
              </w:rPr>
              <w:t>见</w:t>
            </w:r>
            <w:r w:rsidRPr="004E0780">
              <w:rPr>
                <w:rFonts w:hint="eastAsia"/>
                <w:kern w:val="0"/>
                <w:sz w:val="24"/>
              </w:rPr>
              <w:t>下表</w:t>
            </w:r>
            <w:r w:rsidRPr="004E0780">
              <w:rPr>
                <w:kern w:val="0"/>
                <w:sz w:val="24"/>
              </w:rPr>
              <w:t>。</w:t>
            </w:r>
          </w:p>
          <w:p w:rsidR="00FA495F" w:rsidRPr="003410B4" w:rsidRDefault="00FA495F" w:rsidP="00DF12FE">
            <w:pPr>
              <w:pStyle w:val="1"/>
              <w:ind w:left="845"/>
              <w:rPr>
                <w:kern w:val="0"/>
              </w:rPr>
            </w:pPr>
            <w:r w:rsidRPr="003410B4">
              <w:rPr>
                <w:rFonts w:hint="eastAsia"/>
                <w:kern w:val="0"/>
              </w:rPr>
              <w:t xml:space="preserve">      </w:t>
            </w:r>
            <w:r w:rsidR="004F0089" w:rsidRPr="003410B4">
              <w:rPr>
                <w:rFonts w:hint="eastAsia"/>
                <w:kern w:val="0"/>
              </w:rPr>
              <w:t xml:space="preserve">    </w:t>
            </w:r>
            <w:r w:rsidRPr="003410B4">
              <w:rPr>
                <w:rFonts w:hint="eastAsia"/>
                <w:kern w:val="0"/>
              </w:rPr>
              <w:t>原辅材料及能源用量情况一览表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4"/>
              <w:gridCol w:w="1701"/>
              <w:gridCol w:w="851"/>
              <w:gridCol w:w="850"/>
              <w:gridCol w:w="1134"/>
              <w:gridCol w:w="1134"/>
              <w:gridCol w:w="1852"/>
            </w:tblGrid>
            <w:tr w:rsidR="00B54507" w:rsidRPr="004E0780" w:rsidTr="00B03268">
              <w:trPr>
                <w:trHeight w:val="369"/>
                <w:tblHeader/>
                <w:jc w:val="center"/>
              </w:trPr>
              <w:tc>
                <w:tcPr>
                  <w:tcW w:w="2435" w:type="dxa"/>
                  <w:gridSpan w:val="2"/>
                  <w:vAlign w:val="center"/>
                </w:tcPr>
                <w:p w:rsidR="00B54507" w:rsidRPr="004E0780" w:rsidRDefault="00B54507" w:rsidP="00241CA3">
                  <w:pPr>
                    <w:pStyle w:val="af2"/>
                  </w:pPr>
                  <w:r w:rsidRPr="004E0780">
                    <w:t>名称</w:t>
                  </w:r>
                </w:p>
              </w:tc>
              <w:tc>
                <w:tcPr>
                  <w:tcW w:w="851" w:type="dxa"/>
                  <w:vAlign w:val="center"/>
                </w:tcPr>
                <w:p w:rsidR="00B54507" w:rsidRPr="004E0780" w:rsidRDefault="00B54507" w:rsidP="00241CA3">
                  <w:pPr>
                    <w:pStyle w:val="af2"/>
                  </w:pPr>
                  <w:r w:rsidRPr="004E0780">
                    <w:t>消耗量</w:t>
                  </w:r>
                </w:p>
              </w:tc>
              <w:tc>
                <w:tcPr>
                  <w:tcW w:w="850" w:type="dxa"/>
                  <w:vAlign w:val="center"/>
                </w:tcPr>
                <w:p w:rsidR="00B54507" w:rsidRPr="004E0780" w:rsidRDefault="00B54507" w:rsidP="00241CA3">
                  <w:pPr>
                    <w:pStyle w:val="af2"/>
                  </w:pPr>
                  <w:r w:rsidRPr="004E0780">
                    <w:t>单位</w:t>
                  </w:r>
                </w:p>
              </w:tc>
              <w:tc>
                <w:tcPr>
                  <w:tcW w:w="1134" w:type="dxa"/>
                  <w:vAlign w:val="center"/>
                </w:tcPr>
                <w:p w:rsidR="00B54507" w:rsidRPr="004E0780" w:rsidRDefault="00B54507" w:rsidP="00B54507">
                  <w:pPr>
                    <w:pStyle w:val="af2"/>
                  </w:pPr>
                  <w:r w:rsidRPr="004E0780">
                    <w:rPr>
                      <w:rFonts w:hint="eastAsia"/>
                    </w:rPr>
                    <w:t>物质形态</w:t>
                  </w:r>
                </w:p>
              </w:tc>
              <w:tc>
                <w:tcPr>
                  <w:tcW w:w="1134" w:type="dxa"/>
                  <w:vAlign w:val="center"/>
                </w:tcPr>
                <w:p w:rsidR="00B54507" w:rsidRPr="004E0780" w:rsidRDefault="00B54507" w:rsidP="00B54507">
                  <w:pPr>
                    <w:pStyle w:val="af2"/>
                  </w:pPr>
                  <w:r w:rsidRPr="004E0780">
                    <w:rPr>
                      <w:rFonts w:hint="eastAsia"/>
                    </w:rPr>
                    <w:t>包装形式</w:t>
                  </w:r>
                </w:p>
              </w:tc>
              <w:tc>
                <w:tcPr>
                  <w:tcW w:w="1852" w:type="dxa"/>
                  <w:vAlign w:val="center"/>
                </w:tcPr>
                <w:p w:rsidR="00B54507" w:rsidRPr="004E0780" w:rsidRDefault="00B54507" w:rsidP="00241CA3">
                  <w:pPr>
                    <w:pStyle w:val="af2"/>
                  </w:pPr>
                  <w:r w:rsidRPr="004E0780">
                    <w:t>备注</w:t>
                  </w:r>
                </w:p>
              </w:tc>
            </w:tr>
            <w:tr w:rsidR="00B54507" w:rsidRPr="004E0780" w:rsidTr="00B03268">
              <w:trPr>
                <w:trHeight w:val="369"/>
                <w:jc w:val="center"/>
              </w:trPr>
              <w:tc>
                <w:tcPr>
                  <w:tcW w:w="734" w:type="dxa"/>
                  <w:vAlign w:val="center"/>
                </w:tcPr>
                <w:p w:rsidR="00B54507" w:rsidRPr="003410B4" w:rsidRDefault="00B54507" w:rsidP="009C3C54">
                  <w:pPr>
                    <w:pStyle w:val="af6"/>
                  </w:pPr>
                  <w:r w:rsidRPr="003410B4">
                    <w:t>原材料</w:t>
                  </w:r>
                </w:p>
              </w:tc>
              <w:tc>
                <w:tcPr>
                  <w:tcW w:w="1701" w:type="dxa"/>
                  <w:vAlign w:val="center"/>
                </w:tcPr>
                <w:p w:rsidR="00B54507" w:rsidRPr="003410B4" w:rsidRDefault="006B2FD6" w:rsidP="009C3C54">
                  <w:pPr>
                    <w:pStyle w:val="af6"/>
                  </w:pPr>
                  <w:r w:rsidRPr="003410B4">
                    <w:rPr>
                      <w:rFonts w:hint="eastAsia"/>
                    </w:rPr>
                    <w:t>聚丙烯</w:t>
                  </w:r>
                  <w:r w:rsidR="0052082F" w:rsidRPr="003410B4">
                    <w:rPr>
                      <w:rFonts w:hint="eastAsia"/>
                    </w:rPr>
                    <w:t>PP</w:t>
                  </w:r>
                  <w:r w:rsidRPr="003410B4">
                    <w:rPr>
                      <w:rFonts w:hint="eastAsia"/>
                    </w:rPr>
                    <w:t>塑料</w:t>
                  </w:r>
                </w:p>
              </w:tc>
              <w:tc>
                <w:tcPr>
                  <w:tcW w:w="851" w:type="dxa"/>
                  <w:vAlign w:val="center"/>
                </w:tcPr>
                <w:p w:rsidR="00B54507" w:rsidRPr="003410B4" w:rsidRDefault="006B2FD6" w:rsidP="009C3C54">
                  <w:pPr>
                    <w:pStyle w:val="af6"/>
                  </w:pPr>
                  <w:r w:rsidRPr="003410B4">
                    <w:rPr>
                      <w:rFonts w:hint="eastAsia"/>
                    </w:rPr>
                    <w:t>50</w:t>
                  </w:r>
                </w:p>
              </w:tc>
              <w:tc>
                <w:tcPr>
                  <w:tcW w:w="850" w:type="dxa"/>
                  <w:vAlign w:val="center"/>
                </w:tcPr>
                <w:p w:rsidR="00B54507" w:rsidRPr="003410B4" w:rsidRDefault="00B54507" w:rsidP="009C3C54">
                  <w:pPr>
                    <w:pStyle w:val="af6"/>
                  </w:pPr>
                  <w:r w:rsidRPr="003410B4">
                    <w:t>t/a</w:t>
                  </w:r>
                </w:p>
              </w:tc>
              <w:tc>
                <w:tcPr>
                  <w:tcW w:w="1134" w:type="dxa"/>
                  <w:vAlign w:val="center"/>
                </w:tcPr>
                <w:p w:rsidR="00B54507" w:rsidRPr="003410B4" w:rsidRDefault="0052082F" w:rsidP="009C3C54">
                  <w:pPr>
                    <w:pStyle w:val="af6"/>
                  </w:pPr>
                  <w:r w:rsidRPr="003410B4">
                    <w:rPr>
                      <w:rFonts w:hint="eastAsia"/>
                    </w:rPr>
                    <w:t>固体</w:t>
                  </w:r>
                </w:p>
              </w:tc>
              <w:tc>
                <w:tcPr>
                  <w:tcW w:w="1134" w:type="dxa"/>
                  <w:vAlign w:val="center"/>
                </w:tcPr>
                <w:p w:rsidR="00B54507" w:rsidRPr="003410B4" w:rsidRDefault="00B54507" w:rsidP="006B2FD6">
                  <w:pPr>
                    <w:pStyle w:val="af6"/>
                  </w:pPr>
                  <w:r w:rsidRPr="003410B4">
                    <w:rPr>
                      <w:rFonts w:hint="eastAsia"/>
                    </w:rPr>
                    <w:t>20kg</w:t>
                  </w:r>
                  <w:r w:rsidR="006B2FD6" w:rsidRPr="003410B4">
                    <w:rPr>
                      <w:rFonts w:hint="eastAsia"/>
                    </w:rPr>
                    <w:t>袋装</w:t>
                  </w:r>
                </w:p>
              </w:tc>
              <w:tc>
                <w:tcPr>
                  <w:tcW w:w="1852" w:type="dxa"/>
                  <w:vAlign w:val="center"/>
                </w:tcPr>
                <w:p w:rsidR="00B54507" w:rsidRPr="003410B4" w:rsidRDefault="0052082F" w:rsidP="009C3C54">
                  <w:pPr>
                    <w:pStyle w:val="af6"/>
                  </w:pPr>
                  <w:r w:rsidRPr="003410B4">
                    <w:t>φ5mm</w:t>
                  </w:r>
                  <w:r w:rsidRPr="003410B4">
                    <w:t>颗粒料，外购</w:t>
                  </w:r>
                </w:p>
              </w:tc>
            </w:tr>
            <w:tr w:rsidR="00106A25" w:rsidRPr="004E0780" w:rsidTr="00B03268">
              <w:trPr>
                <w:trHeight w:val="369"/>
                <w:jc w:val="center"/>
              </w:trPr>
              <w:tc>
                <w:tcPr>
                  <w:tcW w:w="734" w:type="dxa"/>
                  <w:vMerge w:val="restart"/>
                  <w:vAlign w:val="center"/>
                </w:tcPr>
                <w:p w:rsidR="00106A25" w:rsidRPr="003410B4" w:rsidRDefault="00106A25" w:rsidP="009C3C54">
                  <w:pPr>
                    <w:pStyle w:val="af6"/>
                  </w:pPr>
                  <w:r w:rsidRPr="003410B4">
                    <w:t>辅助材料</w:t>
                  </w:r>
                </w:p>
              </w:tc>
              <w:tc>
                <w:tcPr>
                  <w:tcW w:w="1701" w:type="dxa"/>
                  <w:vAlign w:val="center"/>
                </w:tcPr>
                <w:p w:rsidR="00106A25" w:rsidRPr="003410B4" w:rsidRDefault="0052082F" w:rsidP="009C3C54">
                  <w:pPr>
                    <w:pStyle w:val="af6"/>
                  </w:pPr>
                  <w:r w:rsidRPr="003410B4">
                    <w:rPr>
                      <w:rFonts w:hint="eastAsia"/>
                    </w:rPr>
                    <w:t>高回弹海绵材料</w:t>
                  </w:r>
                </w:p>
              </w:tc>
              <w:tc>
                <w:tcPr>
                  <w:tcW w:w="851" w:type="dxa"/>
                  <w:vAlign w:val="center"/>
                </w:tcPr>
                <w:p w:rsidR="00106A25" w:rsidRPr="003410B4" w:rsidRDefault="001720BE" w:rsidP="009C3C54">
                  <w:pPr>
                    <w:pStyle w:val="af6"/>
                  </w:pPr>
                  <w:r w:rsidRPr="003410B4">
                    <w:rPr>
                      <w:rFonts w:hint="eastAsia"/>
                    </w:rPr>
                    <w:t>2</w:t>
                  </w:r>
                </w:p>
              </w:tc>
              <w:tc>
                <w:tcPr>
                  <w:tcW w:w="850" w:type="dxa"/>
                  <w:vAlign w:val="center"/>
                </w:tcPr>
                <w:p w:rsidR="00106A25" w:rsidRPr="003410B4" w:rsidRDefault="001720BE" w:rsidP="009C3C54">
                  <w:pPr>
                    <w:pStyle w:val="af6"/>
                  </w:pPr>
                  <w:r w:rsidRPr="003410B4">
                    <w:rPr>
                      <w:rFonts w:hint="eastAsia"/>
                    </w:rPr>
                    <w:t>万个</w:t>
                  </w:r>
                  <w:r w:rsidR="0052082F" w:rsidRPr="003410B4">
                    <w:t>/a</w:t>
                  </w:r>
                </w:p>
              </w:tc>
              <w:tc>
                <w:tcPr>
                  <w:tcW w:w="1134" w:type="dxa"/>
                  <w:vAlign w:val="center"/>
                </w:tcPr>
                <w:p w:rsidR="00106A25" w:rsidRPr="003410B4" w:rsidRDefault="0052082F" w:rsidP="009C3C54">
                  <w:pPr>
                    <w:pStyle w:val="af6"/>
                  </w:pPr>
                  <w:r w:rsidRPr="003410B4">
                    <w:rPr>
                      <w:rFonts w:hint="eastAsia"/>
                    </w:rPr>
                    <w:t>固体</w:t>
                  </w:r>
                </w:p>
              </w:tc>
              <w:tc>
                <w:tcPr>
                  <w:tcW w:w="1134" w:type="dxa"/>
                  <w:vAlign w:val="center"/>
                </w:tcPr>
                <w:p w:rsidR="00106A25" w:rsidRPr="003410B4" w:rsidRDefault="0052082F" w:rsidP="009C3C54">
                  <w:pPr>
                    <w:pStyle w:val="af6"/>
                  </w:pPr>
                  <w:r w:rsidRPr="003410B4">
                    <w:rPr>
                      <w:rFonts w:hint="eastAsia"/>
                    </w:rPr>
                    <w:t>/</w:t>
                  </w:r>
                </w:p>
              </w:tc>
              <w:tc>
                <w:tcPr>
                  <w:tcW w:w="1852" w:type="dxa"/>
                  <w:vAlign w:val="center"/>
                </w:tcPr>
                <w:p w:rsidR="00106A25" w:rsidRPr="003410B4" w:rsidRDefault="00106A25" w:rsidP="009C3C54">
                  <w:pPr>
                    <w:pStyle w:val="af6"/>
                  </w:pPr>
                  <w:r w:rsidRPr="003410B4">
                    <w:rPr>
                      <w:rFonts w:hint="eastAsia"/>
                    </w:rPr>
                    <w:t>外购</w:t>
                  </w:r>
                </w:p>
              </w:tc>
            </w:tr>
            <w:tr w:rsidR="00106A25" w:rsidRPr="004E0780" w:rsidTr="00B03268">
              <w:trPr>
                <w:trHeight w:val="369"/>
                <w:jc w:val="center"/>
              </w:trPr>
              <w:tc>
                <w:tcPr>
                  <w:tcW w:w="734" w:type="dxa"/>
                  <w:vMerge/>
                  <w:vAlign w:val="center"/>
                </w:tcPr>
                <w:p w:rsidR="00106A25" w:rsidRPr="003410B4" w:rsidRDefault="00106A25" w:rsidP="009C3C54">
                  <w:pPr>
                    <w:pStyle w:val="af6"/>
                  </w:pPr>
                </w:p>
              </w:tc>
              <w:tc>
                <w:tcPr>
                  <w:tcW w:w="1701" w:type="dxa"/>
                  <w:vAlign w:val="center"/>
                </w:tcPr>
                <w:p w:rsidR="00106A25" w:rsidRPr="003410B4" w:rsidRDefault="0052082F" w:rsidP="009C3C54">
                  <w:pPr>
                    <w:pStyle w:val="af6"/>
                  </w:pPr>
                  <w:r w:rsidRPr="003410B4">
                    <w:rPr>
                      <w:rFonts w:hint="eastAsia"/>
                    </w:rPr>
                    <w:t>皮革</w:t>
                  </w:r>
                </w:p>
              </w:tc>
              <w:tc>
                <w:tcPr>
                  <w:tcW w:w="851" w:type="dxa"/>
                  <w:vAlign w:val="center"/>
                </w:tcPr>
                <w:p w:rsidR="00106A25" w:rsidRPr="003410B4" w:rsidRDefault="00A210EC" w:rsidP="009C3C54">
                  <w:pPr>
                    <w:pStyle w:val="af6"/>
                  </w:pPr>
                  <w:r w:rsidRPr="003410B4">
                    <w:rPr>
                      <w:rFonts w:hint="eastAsia"/>
                    </w:rPr>
                    <w:t>100</w:t>
                  </w:r>
                </w:p>
              </w:tc>
              <w:tc>
                <w:tcPr>
                  <w:tcW w:w="850" w:type="dxa"/>
                  <w:vAlign w:val="center"/>
                </w:tcPr>
                <w:p w:rsidR="00106A25" w:rsidRPr="003410B4" w:rsidRDefault="00A210EC" w:rsidP="009C3C54">
                  <w:pPr>
                    <w:pStyle w:val="af6"/>
                  </w:pPr>
                  <w:r w:rsidRPr="003410B4">
                    <w:rPr>
                      <w:rFonts w:hint="eastAsia"/>
                    </w:rPr>
                    <w:t>卷</w:t>
                  </w:r>
                  <w:r w:rsidR="00106A25" w:rsidRPr="003410B4">
                    <w:t>/a</w:t>
                  </w:r>
                </w:p>
              </w:tc>
              <w:tc>
                <w:tcPr>
                  <w:tcW w:w="1134" w:type="dxa"/>
                  <w:vAlign w:val="center"/>
                </w:tcPr>
                <w:p w:rsidR="00106A25" w:rsidRPr="003410B4" w:rsidRDefault="0052082F" w:rsidP="009C3C54">
                  <w:pPr>
                    <w:pStyle w:val="af6"/>
                  </w:pPr>
                  <w:r w:rsidRPr="003410B4">
                    <w:rPr>
                      <w:rFonts w:hint="eastAsia"/>
                    </w:rPr>
                    <w:t>固体</w:t>
                  </w:r>
                </w:p>
              </w:tc>
              <w:tc>
                <w:tcPr>
                  <w:tcW w:w="1134" w:type="dxa"/>
                  <w:vAlign w:val="center"/>
                </w:tcPr>
                <w:p w:rsidR="00106A25" w:rsidRPr="003410B4" w:rsidRDefault="00A210EC" w:rsidP="009C3C54">
                  <w:pPr>
                    <w:pStyle w:val="af6"/>
                  </w:pPr>
                  <w:r w:rsidRPr="003410B4">
                    <w:rPr>
                      <w:rFonts w:hint="eastAsia"/>
                    </w:rPr>
                    <w:t>7</w:t>
                  </w:r>
                  <w:r w:rsidR="001720BE" w:rsidRPr="003410B4">
                    <w:rPr>
                      <w:rFonts w:hint="eastAsia"/>
                    </w:rPr>
                    <w:t>0</w:t>
                  </w:r>
                  <w:r w:rsidR="0052082F" w:rsidRPr="003410B4">
                    <w:rPr>
                      <w:rFonts w:hint="eastAsia"/>
                    </w:rPr>
                    <w:t>m</w:t>
                  </w:r>
                  <w:r w:rsidR="0052082F" w:rsidRPr="003410B4">
                    <w:rPr>
                      <w:rFonts w:hint="eastAsia"/>
                      <w:vertAlign w:val="superscript"/>
                    </w:rPr>
                    <w:t>2</w:t>
                  </w:r>
                  <w:r w:rsidR="0052082F" w:rsidRPr="003410B4">
                    <w:rPr>
                      <w:rFonts w:hint="eastAsia"/>
                    </w:rPr>
                    <w:t>/</w:t>
                  </w:r>
                  <w:r w:rsidR="0052082F" w:rsidRPr="003410B4">
                    <w:rPr>
                      <w:rFonts w:hint="eastAsia"/>
                    </w:rPr>
                    <w:t>卷</w:t>
                  </w:r>
                </w:p>
              </w:tc>
              <w:tc>
                <w:tcPr>
                  <w:tcW w:w="1852" w:type="dxa"/>
                  <w:vAlign w:val="center"/>
                </w:tcPr>
                <w:p w:rsidR="00106A25" w:rsidRPr="003410B4" w:rsidRDefault="00106A25" w:rsidP="009C3C54">
                  <w:pPr>
                    <w:pStyle w:val="af6"/>
                  </w:pPr>
                  <w:r w:rsidRPr="003410B4">
                    <w:rPr>
                      <w:rFonts w:hint="eastAsia"/>
                    </w:rPr>
                    <w:t>外购</w:t>
                  </w:r>
                </w:p>
              </w:tc>
            </w:tr>
            <w:tr w:rsidR="00106A25" w:rsidRPr="004E0780" w:rsidTr="00B03268">
              <w:trPr>
                <w:trHeight w:val="369"/>
                <w:jc w:val="center"/>
              </w:trPr>
              <w:tc>
                <w:tcPr>
                  <w:tcW w:w="734" w:type="dxa"/>
                  <w:vMerge/>
                  <w:vAlign w:val="center"/>
                </w:tcPr>
                <w:p w:rsidR="00106A25" w:rsidRPr="003410B4" w:rsidRDefault="00106A25" w:rsidP="009C3C54">
                  <w:pPr>
                    <w:pStyle w:val="af6"/>
                  </w:pPr>
                </w:p>
              </w:tc>
              <w:tc>
                <w:tcPr>
                  <w:tcW w:w="1701" w:type="dxa"/>
                  <w:vAlign w:val="center"/>
                </w:tcPr>
                <w:p w:rsidR="00106A25" w:rsidRPr="003410B4" w:rsidRDefault="00106A25" w:rsidP="009C3C54">
                  <w:pPr>
                    <w:pStyle w:val="af6"/>
                  </w:pPr>
                  <w:r w:rsidRPr="003410B4">
                    <w:rPr>
                      <w:rFonts w:hint="eastAsia"/>
                    </w:rPr>
                    <w:t>缝纫线</w:t>
                  </w:r>
                </w:p>
              </w:tc>
              <w:tc>
                <w:tcPr>
                  <w:tcW w:w="851" w:type="dxa"/>
                  <w:vAlign w:val="center"/>
                </w:tcPr>
                <w:p w:rsidR="00106A25" w:rsidRPr="003410B4" w:rsidRDefault="00106A25" w:rsidP="009C3C54">
                  <w:pPr>
                    <w:pStyle w:val="af6"/>
                  </w:pPr>
                  <w:r w:rsidRPr="003410B4">
                    <w:rPr>
                      <w:rFonts w:hint="eastAsia"/>
                    </w:rPr>
                    <w:t>0.</w:t>
                  </w:r>
                  <w:r w:rsidR="001720BE" w:rsidRPr="003410B4">
                    <w:rPr>
                      <w:rFonts w:hint="eastAsia"/>
                    </w:rPr>
                    <w:t>03</w:t>
                  </w:r>
                </w:p>
              </w:tc>
              <w:tc>
                <w:tcPr>
                  <w:tcW w:w="850" w:type="dxa"/>
                  <w:vAlign w:val="center"/>
                </w:tcPr>
                <w:p w:rsidR="00106A25" w:rsidRPr="003410B4" w:rsidRDefault="00106A25" w:rsidP="009C3C54">
                  <w:pPr>
                    <w:pStyle w:val="af6"/>
                  </w:pPr>
                  <w:r w:rsidRPr="003410B4">
                    <w:t>t/a</w:t>
                  </w:r>
                </w:p>
              </w:tc>
              <w:tc>
                <w:tcPr>
                  <w:tcW w:w="1134" w:type="dxa"/>
                  <w:vAlign w:val="center"/>
                </w:tcPr>
                <w:p w:rsidR="00106A25" w:rsidRPr="003410B4" w:rsidRDefault="00106A25" w:rsidP="009C3C54">
                  <w:pPr>
                    <w:pStyle w:val="af6"/>
                  </w:pPr>
                  <w:r w:rsidRPr="003410B4">
                    <w:rPr>
                      <w:rFonts w:hint="eastAsia"/>
                    </w:rPr>
                    <w:t>/</w:t>
                  </w:r>
                </w:p>
              </w:tc>
              <w:tc>
                <w:tcPr>
                  <w:tcW w:w="1134" w:type="dxa"/>
                  <w:vAlign w:val="center"/>
                </w:tcPr>
                <w:p w:rsidR="00106A25" w:rsidRPr="003410B4" w:rsidRDefault="00106A25" w:rsidP="009C3C54">
                  <w:pPr>
                    <w:pStyle w:val="af6"/>
                  </w:pPr>
                  <w:r w:rsidRPr="003410B4">
                    <w:rPr>
                      <w:rFonts w:hint="eastAsia"/>
                    </w:rPr>
                    <w:t>/</w:t>
                  </w:r>
                </w:p>
              </w:tc>
              <w:tc>
                <w:tcPr>
                  <w:tcW w:w="1852" w:type="dxa"/>
                  <w:vAlign w:val="center"/>
                </w:tcPr>
                <w:p w:rsidR="00106A25" w:rsidRPr="003410B4" w:rsidRDefault="00106A25" w:rsidP="009C3C54">
                  <w:pPr>
                    <w:pStyle w:val="af6"/>
                  </w:pPr>
                  <w:r w:rsidRPr="003410B4">
                    <w:rPr>
                      <w:rFonts w:hint="eastAsia"/>
                    </w:rPr>
                    <w:t>外购</w:t>
                  </w:r>
                </w:p>
              </w:tc>
            </w:tr>
            <w:tr w:rsidR="0052082F" w:rsidRPr="004E0780" w:rsidTr="00B03268">
              <w:trPr>
                <w:trHeight w:val="369"/>
                <w:jc w:val="center"/>
              </w:trPr>
              <w:tc>
                <w:tcPr>
                  <w:tcW w:w="734" w:type="dxa"/>
                  <w:vMerge/>
                  <w:vAlign w:val="center"/>
                </w:tcPr>
                <w:p w:rsidR="0052082F" w:rsidRPr="003410B4" w:rsidRDefault="0052082F" w:rsidP="009C3C54">
                  <w:pPr>
                    <w:pStyle w:val="af6"/>
                  </w:pPr>
                </w:p>
              </w:tc>
              <w:tc>
                <w:tcPr>
                  <w:tcW w:w="1701" w:type="dxa"/>
                  <w:vAlign w:val="center"/>
                </w:tcPr>
                <w:p w:rsidR="0052082F" w:rsidRPr="003410B4" w:rsidRDefault="00A210EC" w:rsidP="00A210EC">
                  <w:pPr>
                    <w:pStyle w:val="af6"/>
                  </w:pPr>
                  <w:r w:rsidRPr="003410B4">
                    <w:rPr>
                      <w:rFonts w:hint="eastAsia"/>
                    </w:rPr>
                    <w:t>U</w:t>
                  </w:r>
                  <w:proofErr w:type="gramStart"/>
                  <w:r w:rsidRPr="003410B4">
                    <w:rPr>
                      <w:rFonts w:hint="eastAsia"/>
                    </w:rPr>
                    <w:t>型钉</w:t>
                  </w:r>
                  <w:proofErr w:type="gramEnd"/>
                </w:p>
              </w:tc>
              <w:tc>
                <w:tcPr>
                  <w:tcW w:w="851" w:type="dxa"/>
                  <w:vAlign w:val="center"/>
                </w:tcPr>
                <w:p w:rsidR="0052082F" w:rsidRPr="003410B4" w:rsidRDefault="00A210EC" w:rsidP="009C3C54">
                  <w:pPr>
                    <w:pStyle w:val="af6"/>
                  </w:pPr>
                  <w:r w:rsidRPr="003410B4">
                    <w:rPr>
                      <w:rFonts w:hint="eastAsia"/>
                    </w:rPr>
                    <w:t>0.15</w:t>
                  </w:r>
                </w:p>
              </w:tc>
              <w:tc>
                <w:tcPr>
                  <w:tcW w:w="850" w:type="dxa"/>
                  <w:vAlign w:val="center"/>
                </w:tcPr>
                <w:p w:rsidR="0052082F" w:rsidRPr="003410B4" w:rsidRDefault="0052082F" w:rsidP="009C3C54">
                  <w:pPr>
                    <w:pStyle w:val="af6"/>
                  </w:pPr>
                  <w:r w:rsidRPr="003410B4">
                    <w:t>t/a</w:t>
                  </w:r>
                </w:p>
              </w:tc>
              <w:tc>
                <w:tcPr>
                  <w:tcW w:w="1134" w:type="dxa"/>
                  <w:vAlign w:val="center"/>
                </w:tcPr>
                <w:p w:rsidR="0052082F" w:rsidRPr="003410B4" w:rsidRDefault="0052082F" w:rsidP="009C3C54">
                  <w:pPr>
                    <w:pStyle w:val="af6"/>
                  </w:pPr>
                  <w:r w:rsidRPr="003410B4">
                    <w:rPr>
                      <w:rFonts w:hint="eastAsia"/>
                    </w:rPr>
                    <w:t>固体</w:t>
                  </w:r>
                </w:p>
              </w:tc>
              <w:tc>
                <w:tcPr>
                  <w:tcW w:w="1134" w:type="dxa"/>
                  <w:vAlign w:val="center"/>
                </w:tcPr>
                <w:p w:rsidR="0052082F" w:rsidRPr="003410B4" w:rsidRDefault="0052082F" w:rsidP="009C3C54">
                  <w:pPr>
                    <w:pStyle w:val="af6"/>
                  </w:pPr>
                  <w:r w:rsidRPr="003410B4">
                    <w:rPr>
                      <w:rFonts w:hint="eastAsia"/>
                    </w:rPr>
                    <w:t>/</w:t>
                  </w:r>
                </w:p>
              </w:tc>
              <w:tc>
                <w:tcPr>
                  <w:tcW w:w="1852" w:type="dxa"/>
                  <w:vAlign w:val="center"/>
                </w:tcPr>
                <w:p w:rsidR="0052082F" w:rsidRPr="003410B4" w:rsidRDefault="00A210EC" w:rsidP="009C3C54">
                  <w:pPr>
                    <w:pStyle w:val="af6"/>
                  </w:pPr>
                  <w:r w:rsidRPr="003410B4">
                    <w:rPr>
                      <w:rFonts w:hint="eastAsia"/>
                    </w:rPr>
                    <w:t>外购</w:t>
                  </w:r>
                </w:p>
              </w:tc>
            </w:tr>
            <w:tr w:rsidR="00837912" w:rsidRPr="004E0780" w:rsidTr="00B03268">
              <w:trPr>
                <w:trHeight w:val="369"/>
                <w:jc w:val="center"/>
              </w:trPr>
              <w:tc>
                <w:tcPr>
                  <w:tcW w:w="734" w:type="dxa"/>
                  <w:vMerge/>
                  <w:vAlign w:val="center"/>
                </w:tcPr>
                <w:p w:rsidR="00837912" w:rsidRPr="003410B4" w:rsidRDefault="00837912" w:rsidP="009C3C54">
                  <w:pPr>
                    <w:pStyle w:val="af6"/>
                  </w:pPr>
                </w:p>
              </w:tc>
              <w:tc>
                <w:tcPr>
                  <w:tcW w:w="1701" w:type="dxa"/>
                  <w:vAlign w:val="center"/>
                </w:tcPr>
                <w:p w:rsidR="00837912" w:rsidRPr="003410B4" w:rsidRDefault="00837912" w:rsidP="009C085B">
                  <w:pPr>
                    <w:pStyle w:val="af6"/>
                    <w:rPr>
                      <w:highlight w:val="yellow"/>
                    </w:rPr>
                  </w:pPr>
                  <w:r w:rsidRPr="003410B4">
                    <w:rPr>
                      <w:rFonts w:hint="eastAsia"/>
                    </w:rPr>
                    <w:t>包装材料</w:t>
                  </w:r>
                </w:p>
              </w:tc>
              <w:tc>
                <w:tcPr>
                  <w:tcW w:w="851" w:type="dxa"/>
                  <w:vAlign w:val="center"/>
                </w:tcPr>
                <w:p w:rsidR="00837912" w:rsidRPr="003410B4" w:rsidRDefault="00E56782" w:rsidP="009C085B">
                  <w:pPr>
                    <w:pStyle w:val="af6"/>
                  </w:pPr>
                  <w:r w:rsidRPr="003410B4">
                    <w:rPr>
                      <w:rFonts w:hint="eastAsia"/>
                    </w:rPr>
                    <w:t>2</w:t>
                  </w:r>
                </w:p>
              </w:tc>
              <w:tc>
                <w:tcPr>
                  <w:tcW w:w="850" w:type="dxa"/>
                  <w:vAlign w:val="center"/>
                </w:tcPr>
                <w:p w:rsidR="00837912" w:rsidRPr="003410B4" w:rsidRDefault="009C085B" w:rsidP="009C085B">
                  <w:pPr>
                    <w:pStyle w:val="af6"/>
                  </w:pPr>
                  <w:r w:rsidRPr="003410B4">
                    <w:rPr>
                      <w:rFonts w:hint="eastAsia"/>
                    </w:rPr>
                    <w:t>t</w:t>
                  </w:r>
                  <w:r w:rsidR="00837912" w:rsidRPr="003410B4">
                    <w:t>/a</w:t>
                  </w:r>
                </w:p>
              </w:tc>
              <w:tc>
                <w:tcPr>
                  <w:tcW w:w="1134" w:type="dxa"/>
                  <w:vAlign w:val="center"/>
                </w:tcPr>
                <w:p w:rsidR="00837912" w:rsidRPr="003410B4" w:rsidRDefault="00837912" w:rsidP="009C085B">
                  <w:pPr>
                    <w:pStyle w:val="af6"/>
                  </w:pPr>
                  <w:r w:rsidRPr="003410B4">
                    <w:rPr>
                      <w:rFonts w:hint="eastAsia"/>
                    </w:rPr>
                    <w:t>塑料袋</w:t>
                  </w:r>
                </w:p>
              </w:tc>
              <w:tc>
                <w:tcPr>
                  <w:tcW w:w="1134" w:type="dxa"/>
                  <w:vAlign w:val="center"/>
                </w:tcPr>
                <w:p w:rsidR="00837912" w:rsidRPr="003410B4" w:rsidRDefault="00837912" w:rsidP="009C085B">
                  <w:pPr>
                    <w:pStyle w:val="af6"/>
                  </w:pPr>
                  <w:r w:rsidRPr="003410B4">
                    <w:rPr>
                      <w:rFonts w:hint="eastAsia"/>
                    </w:rPr>
                    <w:t>/</w:t>
                  </w:r>
                </w:p>
              </w:tc>
              <w:tc>
                <w:tcPr>
                  <w:tcW w:w="1852" w:type="dxa"/>
                  <w:vAlign w:val="center"/>
                </w:tcPr>
                <w:p w:rsidR="00837912" w:rsidRPr="003410B4" w:rsidRDefault="00837912" w:rsidP="00837912">
                  <w:pPr>
                    <w:pStyle w:val="af6"/>
                  </w:pPr>
                  <w:r w:rsidRPr="003410B4">
                    <w:rPr>
                      <w:rFonts w:hint="eastAsia"/>
                    </w:rPr>
                    <w:t>外购</w:t>
                  </w:r>
                </w:p>
              </w:tc>
            </w:tr>
            <w:tr w:rsidR="00837912" w:rsidRPr="004E0780" w:rsidTr="00B03268">
              <w:trPr>
                <w:trHeight w:val="369"/>
                <w:jc w:val="center"/>
              </w:trPr>
              <w:tc>
                <w:tcPr>
                  <w:tcW w:w="734" w:type="dxa"/>
                  <w:vMerge w:val="restart"/>
                  <w:vAlign w:val="center"/>
                </w:tcPr>
                <w:p w:rsidR="00837912" w:rsidRPr="003410B4" w:rsidRDefault="00837912" w:rsidP="009C3C54">
                  <w:pPr>
                    <w:pStyle w:val="af6"/>
                  </w:pPr>
                  <w:r w:rsidRPr="003410B4">
                    <w:t>能源</w:t>
                  </w:r>
                </w:p>
              </w:tc>
              <w:tc>
                <w:tcPr>
                  <w:tcW w:w="1701" w:type="dxa"/>
                  <w:vAlign w:val="center"/>
                </w:tcPr>
                <w:p w:rsidR="00837912" w:rsidRPr="003410B4" w:rsidRDefault="00837912" w:rsidP="009C3C54">
                  <w:pPr>
                    <w:pStyle w:val="af6"/>
                  </w:pPr>
                  <w:r w:rsidRPr="003410B4">
                    <w:t>新鲜水</w:t>
                  </w:r>
                </w:p>
              </w:tc>
              <w:tc>
                <w:tcPr>
                  <w:tcW w:w="851" w:type="dxa"/>
                  <w:vAlign w:val="center"/>
                </w:tcPr>
                <w:p w:rsidR="00837912" w:rsidRPr="003410B4" w:rsidRDefault="0064564A" w:rsidP="00282D92">
                  <w:pPr>
                    <w:pStyle w:val="af6"/>
                  </w:pPr>
                  <w:r w:rsidRPr="003410B4">
                    <w:rPr>
                      <w:rFonts w:hint="eastAsia"/>
                    </w:rPr>
                    <w:t>84</w:t>
                  </w:r>
                </w:p>
              </w:tc>
              <w:tc>
                <w:tcPr>
                  <w:tcW w:w="850" w:type="dxa"/>
                  <w:vAlign w:val="center"/>
                </w:tcPr>
                <w:p w:rsidR="00837912" w:rsidRPr="003410B4" w:rsidRDefault="00837912" w:rsidP="009C3C54">
                  <w:pPr>
                    <w:pStyle w:val="af6"/>
                  </w:pPr>
                  <w:r w:rsidRPr="003410B4">
                    <w:t>m</w:t>
                  </w:r>
                  <w:r w:rsidRPr="003410B4">
                    <w:rPr>
                      <w:vertAlign w:val="superscript"/>
                    </w:rPr>
                    <w:t>3</w:t>
                  </w:r>
                  <w:r w:rsidRPr="003410B4">
                    <w:t>/a</w:t>
                  </w:r>
                </w:p>
              </w:tc>
              <w:tc>
                <w:tcPr>
                  <w:tcW w:w="1134" w:type="dxa"/>
                  <w:vAlign w:val="center"/>
                </w:tcPr>
                <w:p w:rsidR="00837912" w:rsidRPr="003410B4" w:rsidRDefault="00837912" w:rsidP="009C3C54">
                  <w:pPr>
                    <w:pStyle w:val="af6"/>
                  </w:pPr>
                  <w:r w:rsidRPr="003410B4">
                    <w:rPr>
                      <w:rFonts w:hint="eastAsia"/>
                    </w:rPr>
                    <w:t>/</w:t>
                  </w:r>
                </w:p>
              </w:tc>
              <w:tc>
                <w:tcPr>
                  <w:tcW w:w="1134" w:type="dxa"/>
                  <w:vAlign w:val="center"/>
                </w:tcPr>
                <w:p w:rsidR="00837912" w:rsidRPr="003410B4" w:rsidRDefault="00837912" w:rsidP="009C3C54">
                  <w:pPr>
                    <w:pStyle w:val="af6"/>
                  </w:pPr>
                  <w:r w:rsidRPr="003410B4">
                    <w:rPr>
                      <w:rFonts w:hint="eastAsia"/>
                    </w:rPr>
                    <w:t>/</w:t>
                  </w:r>
                </w:p>
              </w:tc>
              <w:tc>
                <w:tcPr>
                  <w:tcW w:w="1852" w:type="dxa"/>
                  <w:vAlign w:val="center"/>
                </w:tcPr>
                <w:p w:rsidR="00837912" w:rsidRPr="003410B4" w:rsidRDefault="003A58B2" w:rsidP="00837912">
                  <w:pPr>
                    <w:pStyle w:val="af6"/>
                  </w:pPr>
                  <w:r w:rsidRPr="003410B4">
                    <w:rPr>
                      <w:rFonts w:hint="eastAsia"/>
                    </w:rPr>
                    <w:t>自备井</w:t>
                  </w:r>
                </w:p>
              </w:tc>
            </w:tr>
            <w:tr w:rsidR="00837912" w:rsidRPr="004E0780" w:rsidTr="00B03268">
              <w:trPr>
                <w:trHeight w:val="369"/>
                <w:jc w:val="center"/>
              </w:trPr>
              <w:tc>
                <w:tcPr>
                  <w:tcW w:w="734" w:type="dxa"/>
                  <w:vMerge/>
                  <w:vAlign w:val="center"/>
                </w:tcPr>
                <w:p w:rsidR="00837912" w:rsidRPr="003410B4" w:rsidRDefault="00837912" w:rsidP="009C3C54">
                  <w:pPr>
                    <w:pStyle w:val="af6"/>
                  </w:pPr>
                </w:p>
              </w:tc>
              <w:tc>
                <w:tcPr>
                  <w:tcW w:w="1701" w:type="dxa"/>
                  <w:vAlign w:val="center"/>
                </w:tcPr>
                <w:p w:rsidR="00837912" w:rsidRPr="003410B4" w:rsidRDefault="00837912" w:rsidP="009C3C54">
                  <w:pPr>
                    <w:pStyle w:val="af6"/>
                  </w:pPr>
                  <w:r w:rsidRPr="003410B4">
                    <w:t>电</w:t>
                  </w:r>
                </w:p>
              </w:tc>
              <w:tc>
                <w:tcPr>
                  <w:tcW w:w="851" w:type="dxa"/>
                  <w:vAlign w:val="center"/>
                </w:tcPr>
                <w:p w:rsidR="00837912" w:rsidRPr="003410B4" w:rsidRDefault="00837912" w:rsidP="009C3C54">
                  <w:pPr>
                    <w:pStyle w:val="af6"/>
                  </w:pPr>
                  <w:r w:rsidRPr="003410B4">
                    <w:rPr>
                      <w:rFonts w:hint="eastAsia"/>
                    </w:rPr>
                    <w:t>8</w:t>
                  </w:r>
                </w:p>
              </w:tc>
              <w:tc>
                <w:tcPr>
                  <w:tcW w:w="850" w:type="dxa"/>
                  <w:vAlign w:val="center"/>
                </w:tcPr>
                <w:p w:rsidR="00837912" w:rsidRPr="003410B4" w:rsidRDefault="00837912" w:rsidP="009C3C54">
                  <w:pPr>
                    <w:pStyle w:val="af6"/>
                  </w:pPr>
                  <w:r w:rsidRPr="003410B4">
                    <w:t>万</w:t>
                  </w:r>
                  <w:r w:rsidRPr="003410B4">
                    <w:rPr>
                      <w:rFonts w:hint="eastAsia"/>
                    </w:rPr>
                    <w:t>度</w:t>
                  </w:r>
                  <w:r w:rsidRPr="003410B4">
                    <w:rPr>
                      <w:rFonts w:hint="eastAsia"/>
                    </w:rPr>
                    <w:t>/a</w:t>
                  </w:r>
                </w:p>
              </w:tc>
              <w:tc>
                <w:tcPr>
                  <w:tcW w:w="1134" w:type="dxa"/>
                  <w:vAlign w:val="center"/>
                </w:tcPr>
                <w:p w:rsidR="00837912" w:rsidRPr="003410B4" w:rsidRDefault="00837912" w:rsidP="009C3C54">
                  <w:pPr>
                    <w:pStyle w:val="af6"/>
                    <w:rPr>
                      <w:szCs w:val="21"/>
                    </w:rPr>
                  </w:pPr>
                  <w:r w:rsidRPr="003410B4">
                    <w:rPr>
                      <w:rFonts w:hint="eastAsia"/>
                      <w:szCs w:val="21"/>
                    </w:rPr>
                    <w:t>/</w:t>
                  </w:r>
                </w:p>
              </w:tc>
              <w:tc>
                <w:tcPr>
                  <w:tcW w:w="1134" w:type="dxa"/>
                  <w:vAlign w:val="center"/>
                </w:tcPr>
                <w:p w:rsidR="00837912" w:rsidRPr="003410B4" w:rsidRDefault="00837912" w:rsidP="009C3C54">
                  <w:pPr>
                    <w:pStyle w:val="af6"/>
                    <w:rPr>
                      <w:szCs w:val="21"/>
                    </w:rPr>
                  </w:pPr>
                  <w:r w:rsidRPr="003410B4">
                    <w:rPr>
                      <w:rFonts w:hint="eastAsia"/>
                      <w:szCs w:val="21"/>
                    </w:rPr>
                    <w:t>/</w:t>
                  </w:r>
                </w:p>
              </w:tc>
              <w:tc>
                <w:tcPr>
                  <w:tcW w:w="1852" w:type="dxa"/>
                  <w:vAlign w:val="center"/>
                </w:tcPr>
                <w:p w:rsidR="00837912" w:rsidRPr="003410B4" w:rsidRDefault="00837912" w:rsidP="009C3C54">
                  <w:pPr>
                    <w:pStyle w:val="af6"/>
                  </w:pPr>
                  <w:proofErr w:type="gramStart"/>
                  <w:r w:rsidRPr="003410B4">
                    <w:rPr>
                      <w:rFonts w:hint="eastAsia"/>
                      <w:szCs w:val="21"/>
                    </w:rPr>
                    <w:t>岳滩镇</w:t>
                  </w:r>
                  <w:proofErr w:type="gramEnd"/>
                  <w:r w:rsidRPr="003410B4">
                    <w:rPr>
                      <w:rFonts w:hint="eastAsia"/>
                      <w:szCs w:val="21"/>
                    </w:rPr>
                    <w:t>供电系统</w:t>
                  </w:r>
                </w:p>
              </w:tc>
            </w:tr>
          </w:tbl>
          <w:p w:rsidR="0052082F" w:rsidRPr="00B30983" w:rsidRDefault="00B30983" w:rsidP="00B30983">
            <w:pPr>
              <w:spacing w:line="360" w:lineRule="auto"/>
              <w:ind w:firstLineChars="200" w:firstLine="480"/>
              <w:rPr>
                <w:kern w:val="0"/>
                <w:sz w:val="24"/>
              </w:rPr>
            </w:pPr>
            <w:r w:rsidRPr="008C34B8">
              <w:rPr>
                <w:sz w:val="24"/>
              </w:rPr>
              <w:t>聚丙烯</w:t>
            </w:r>
            <w:r w:rsidR="002803B6" w:rsidRPr="004E0780">
              <w:rPr>
                <w:rFonts w:hint="eastAsia"/>
                <w:kern w:val="0"/>
                <w:sz w:val="24"/>
              </w:rPr>
              <w:t>理化性质</w:t>
            </w:r>
            <w:r>
              <w:rPr>
                <w:rFonts w:hint="eastAsia"/>
                <w:kern w:val="0"/>
                <w:sz w:val="24"/>
              </w:rPr>
              <w:t>：</w:t>
            </w:r>
            <w:r w:rsidR="0052082F" w:rsidRPr="008C34B8">
              <w:rPr>
                <w:sz w:val="24"/>
              </w:rPr>
              <w:t>聚丙烯</w:t>
            </w:r>
            <w:r w:rsidR="0052082F" w:rsidRPr="008C34B8">
              <w:rPr>
                <w:rFonts w:hint="eastAsia"/>
                <w:sz w:val="24"/>
              </w:rPr>
              <w:t>（</w:t>
            </w:r>
            <w:r w:rsidR="0052082F" w:rsidRPr="008C34B8">
              <w:rPr>
                <w:rFonts w:hint="eastAsia"/>
                <w:sz w:val="24"/>
              </w:rPr>
              <w:t>PP</w:t>
            </w:r>
            <w:r w:rsidR="0052082F" w:rsidRPr="008C34B8">
              <w:rPr>
                <w:rFonts w:hint="eastAsia"/>
                <w:sz w:val="24"/>
              </w:rPr>
              <w:t>）是由丙烯聚合而制得的一种热塑性树脂，化学式为</w:t>
            </w:r>
            <w:r w:rsidR="0052082F" w:rsidRPr="008C34B8">
              <w:rPr>
                <w:sz w:val="24"/>
              </w:rPr>
              <w:t>(C3H6)n</w:t>
            </w:r>
            <w:r w:rsidR="0052082F" w:rsidRPr="008C34B8">
              <w:rPr>
                <w:rFonts w:hint="eastAsia"/>
                <w:sz w:val="24"/>
              </w:rPr>
              <w:t>。为无毒、无臭、无味的乳白色高结晶的聚合物，密度</w:t>
            </w:r>
            <w:r w:rsidR="0052082F" w:rsidRPr="008C34B8">
              <w:rPr>
                <w:sz w:val="24"/>
              </w:rPr>
              <w:t>0.90g/cm</w:t>
            </w:r>
            <w:r w:rsidR="0052082F" w:rsidRPr="008C34B8">
              <w:rPr>
                <w:sz w:val="24"/>
                <w:vertAlign w:val="superscript"/>
              </w:rPr>
              <w:t>3</w:t>
            </w:r>
            <w:r w:rsidR="0052082F" w:rsidRPr="008C34B8">
              <w:rPr>
                <w:rFonts w:hint="eastAsia"/>
                <w:sz w:val="24"/>
              </w:rPr>
              <w:t>，极难溶于水，在水中的吸水率仅为</w:t>
            </w:r>
            <w:r w:rsidR="0052082F" w:rsidRPr="008C34B8">
              <w:rPr>
                <w:sz w:val="24"/>
              </w:rPr>
              <w:t>0. 01%</w:t>
            </w:r>
            <w:r w:rsidR="0052082F" w:rsidRPr="008C34B8">
              <w:rPr>
                <w:rFonts w:hint="eastAsia"/>
                <w:sz w:val="24"/>
              </w:rPr>
              <w:t>，分子量约</w:t>
            </w:r>
            <w:r w:rsidR="0052082F" w:rsidRPr="008C34B8">
              <w:rPr>
                <w:sz w:val="24"/>
              </w:rPr>
              <w:t>8~15</w:t>
            </w:r>
            <w:r w:rsidR="0052082F" w:rsidRPr="008C34B8">
              <w:rPr>
                <w:rFonts w:hint="eastAsia"/>
                <w:sz w:val="24"/>
              </w:rPr>
              <w:t>万。是目前所有塑料中最轻的品种之一。</w:t>
            </w:r>
            <w:r w:rsidR="0052082F" w:rsidRPr="008C34B8">
              <w:rPr>
                <w:sz w:val="24"/>
              </w:rPr>
              <w:t>分子量约</w:t>
            </w:r>
            <w:r w:rsidR="0052082F" w:rsidRPr="008C34B8">
              <w:rPr>
                <w:sz w:val="24"/>
              </w:rPr>
              <w:t>8</w:t>
            </w:r>
            <w:r w:rsidR="0052082F" w:rsidRPr="008C34B8">
              <w:rPr>
                <w:sz w:val="24"/>
              </w:rPr>
              <w:t>万</w:t>
            </w:r>
            <w:r w:rsidR="0052082F" w:rsidRPr="008C34B8">
              <w:rPr>
                <w:sz w:val="24"/>
              </w:rPr>
              <w:t>-15</w:t>
            </w:r>
            <w:r w:rsidR="0052082F" w:rsidRPr="008C34B8">
              <w:rPr>
                <w:sz w:val="24"/>
              </w:rPr>
              <w:t>万。成型性好，制品表面光泽好</w:t>
            </w:r>
            <w:r w:rsidR="0052082F" w:rsidRPr="008C34B8">
              <w:rPr>
                <w:rFonts w:hint="eastAsia"/>
                <w:sz w:val="24"/>
              </w:rPr>
              <w:t>。</w:t>
            </w:r>
            <w:r w:rsidR="0052082F">
              <w:rPr>
                <w:rFonts w:hint="eastAsia"/>
                <w:sz w:val="24"/>
              </w:rPr>
              <w:t>PP</w:t>
            </w:r>
            <w:r w:rsidR="0052082F">
              <w:rPr>
                <w:rFonts w:hint="eastAsia"/>
                <w:sz w:val="24"/>
              </w:rPr>
              <w:t>塑料熔融温度为</w:t>
            </w:r>
            <w:r w:rsidR="0052082F" w:rsidRPr="008C34B8">
              <w:rPr>
                <w:sz w:val="24"/>
              </w:rPr>
              <w:t>164~170</w:t>
            </w:r>
            <w:r w:rsidR="0052082F" w:rsidRPr="008C34B8">
              <w:rPr>
                <w:rFonts w:hAnsi="宋体" w:hint="eastAsia"/>
                <w:sz w:val="24"/>
              </w:rPr>
              <w:t>℃</w:t>
            </w:r>
            <w:r w:rsidR="0052082F" w:rsidRPr="008C34B8">
              <w:rPr>
                <w:rFonts w:hint="eastAsia"/>
                <w:sz w:val="24"/>
              </w:rPr>
              <w:t>，分解温度为</w:t>
            </w:r>
            <w:r w:rsidR="0052082F" w:rsidRPr="008C34B8">
              <w:rPr>
                <w:sz w:val="24"/>
              </w:rPr>
              <w:t>&gt;300</w:t>
            </w:r>
            <w:r w:rsidR="0052082F" w:rsidRPr="008C34B8">
              <w:rPr>
                <w:rFonts w:ascii="宋体" w:hAnsi="宋体" w:cs="宋体" w:hint="eastAsia"/>
                <w:sz w:val="24"/>
              </w:rPr>
              <w:t>℃</w:t>
            </w:r>
            <w:r w:rsidR="0052082F" w:rsidRPr="008C34B8">
              <w:rPr>
                <w:rFonts w:hint="eastAsia"/>
                <w:sz w:val="24"/>
              </w:rPr>
              <w:t>。具有良好的化学稳定性以及强度高、刚性大、耐热性能和尺寸稳定性好等优点。</w:t>
            </w:r>
            <w:r w:rsidR="0052082F" w:rsidRPr="00B66D73">
              <w:rPr>
                <w:rFonts w:hint="eastAsia"/>
                <w:sz w:val="24"/>
              </w:rPr>
              <w:t>本项目所用</w:t>
            </w:r>
            <w:r w:rsidR="0052082F" w:rsidRPr="00B66D73">
              <w:rPr>
                <w:rFonts w:hint="eastAsia"/>
                <w:sz w:val="24"/>
              </w:rPr>
              <w:t>PP</w:t>
            </w:r>
            <w:r w:rsidR="0052082F" w:rsidRPr="00B66D73">
              <w:rPr>
                <w:rFonts w:hint="eastAsia"/>
                <w:sz w:val="24"/>
              </w:rPr>
              <w:t>塑料主要由聚丙烯（含量</w:t>
            </w:r>
            <w:r w:rsidR="0052082F" w:rsidRPr="00B66D73">
              <w:rPr>
                <w:rFonts w:hint="eastAsia"/>
                <w:sz w:val="24"/>
              </w:rPr>
              <w:t>95%</w:t>
            </w:r>
            <w:r w:rsidR="0052082F" w:rsidRPr="00B66D73">
              <w:rPr>
                <w:rFonts w:hint="eastAsia"/>
                <w:sz w:val="24"/>
              </w:rPr>
              <w:t>以上）和乙烯、增韧剂、抗氧剂、颜料（整体含量少于</w:t>
            </w:r>
            <w:r w:rsidR="0052082F" w:rsidRPr="00B66D73">
              <w:rPr>
                <w:rFonts w:hint="eastAsia"/>
                <w:sz w:val="24"/>
              </w:rPr>
              <w:t>5%</w:t>
            </w:r>
            <w:r w:rsidR="0052082F" w:rsidRPr="00B66D73">
              <w:rPr>
                <w:rFonts w:hint="eastAsia"/>
                <w:sz w:val="24"/>
              </w:rPr>
              <w:t>）等组成。</w:t>
            </w:r>
          </w:p>
          <w:p w:rsidR="002803B6" w:rsidRPr="004E0780" w:rsidRDefault="002803B6" w:rsidP="00B87EE8">
            <w:pPr>
              <w:spacing w:line="360" w:lineRule="auto"/>
              <w:rPr>
                <w:rFonts w:hAnsi="宋体"/>
                <w:b/>
                <w:sz w:val="24"/>
              </w:rPr>
            </w:pPr>
            <w:r w:rsidRPr="004E0780">
              <w:rPr>
                <w:rFonts w:hint="eastAsia"/>
                <w:b/>
                <w:kern w:val="0"/>
                <w:sz w:val="24"/>
              </w:rPr>
              <w:t>2.6</w:t>
            </w:r>
            <w:r w:rsidRPr="004E0780">
              <w:rPr>
                <w:rFonts w:hAnsi="宋体"/>
                <w:b/>
                <w:sz w:val="24"/>
              </w:rPr>
              <w:t>职工定员及劳动制度</w:t>
            </w:r>
          </w:p>
          <w:p w:rsidR="002803B6" w:rsidRPr="004E0780" w:rsidRDefault="002803B6" w:rsidP="002803B6">
            <w:pPr>
              <w:spacing w:line="360" w:lineRule="auto"/>
              <w:ind w:firstLineChars="200" w:firstLine="480"/>
              <w:rPr>
                <w:rFonts w:hAnsi="宋体"/>
                <w:sz w:val="24"/>
              </w:rPr>
            </w:pPr>
            <w:r w:rsidRPr="004E0780">
              <w:rPr>
                <w:rFonts w:hAnsi="宋体" w:hint="eastAsia"/>
                <w:sz w:val="24"/>
              </w:rPr>
              <w:t>本项目职工定员</w:t>
            </w:r>
            <w:r w:rsidR="0052082F">
              <w:rPr>
                <w:rFonts w:hAnsi="宋体" w:hint="eastAsia"/>
                <w:sz w:val="24"/>
              </w:rPr>
              <w:t>5</w:t>
            </w:r>
            <w:r w:rsidRPr="004E0780">
              <w:rPr>
                <w:rFonts w:hAnsi="宋体" w:hint="eastAsia"/>
                <w:sz w:val="24"/>
              </w:rPr>
              <w:t>人</w:t>
            </w:r>
            <w:r w:rsidR="003B025F" w:rsidRPr="004E0780">
              <w:rPr>
                <w:rFonts w:hAnsi="宋体" w:hint="eastAsia"/>
                <w:sz w:val="24"/>
              </w:rPr>
              <w:t>，</w:t>
            </w:r>
            <w:r w:rsidRPr="004E0780">
              <w:rPr>
                <w:rFonts w:hAnsi="宋体" w:hint="eastAsia"/>
                <w:sz w:val="24"/>
              </w:rPr>
              <w:t>工作制度实行</w:t>
            </w:r>
            <w:r w:rsidRPr="004E0780">
              <w:rPr>
                <w:rFonts w:hAnsi="宋体" w:hint="eastAsia"/>
                <w:sz w:val="24"/>
              </w:rPr>
              <w:t>1</w:t>
            </w:r>
            <w:r w:rsidRPr="004E0780">
              <w:rPr>
                <w:rFonts w:hAnsi="宋体" w:hint="eastAsia"/>
                <w:sz w:val="24"/>
              </w:rPr>
              <w:t>班制</w:t>
            </w:r>
            <w:r w:rsidR="003B025F" w:rsidRPr="004E0780">
              <w:rPr>
                <w:rFonts w:hAnsi="宋体" w:hint="eastAsia"/>
                <w:sz w:val="24"/>
              </w:rPr>
              <w:t>（白班</w:t>
            </w:r>
            <w:r w:rsidR="003B025F" w:rsidRPr="004E0780">
              <w:rPr>
                <w:rFonts w:hAnsi="宋体" w:hint="eastAsia"/>
                <w:sz w:val="24"/>
              </w:rPr>
              <w:t>8h</w:t>
            </w:r>
            <w:r w:rsidR="003B025F" w:rsidRPr="004E0780">
              <w:rPr>
                <w:rFonts w:hAnsi="宋体" w:hint="eastAsia"/>
                <w:sz w:val="24"/>
              </w:rPr>
              <w:t>）</w:t>
            </w:r>
            <w:r w:rsidRPr="004E0780">
              <w:rPr>
                <w:rFonts w:hAnsi="宋体" w:hint="eastAsia"/>
                <w:sz w:val="24"/>
              </w:rPr>
              <w:t>，全年工作</w:t>
            </w:r>
            <w:r w:rsidR="0052082F">
              <w:rPr>
                <w:rFonts w:hAnsi="宋体" w:hint="eastAsia"/>
                <w:sz w:val="24"/>
              </w:rPr>
              <w:t>30</w:t>
            </w:r>
            <w:r w:rsidR="007E6BD1" w:rsidRPr="004E0780">
              <w:rPr>
                <w:rFonts w:hAnsi="宋体" w:hint="eastAsia"/>
                <w:sz w:val="24"/>
              </w:rPr>
              <w:t>0</w:t>
            </w:r>
            <w:r w:rsidRPr="004E0780">
              <w:rPr>
                <w:rFonts w:hAnsi="宋体" w:hint="eastAsia"/>
                <w:sz w:val="24"/>
              </w:rPr>
              <w:t>天。</w:t>
            </w:r>
            <w:r w:rsidR="004300E2" w:rsidRPr="00854853">
              <w:rPr>
                <w:rFonts w:hAnsi="宋体" w:hint="eastAsia"/>
                <w:sz w:val="24"/>
              </w:rPr>
              <w:t>注塑机年工作</w:t>
            </w:r>
            <w:r w:rsidR="004300E2" w:rsidRPr="00854853">
              <w:rPr>
                <w:rFonts w:hAnsi="宋体" w:hint="eastAsia"/>
                <w:sz w:val="24"/>
              </w:rPr>
              <w:t>1</w:t>
            </w:r>
            <w:r w:rsidR="003644F8">
              <w:rPr>
                <w:rFonts w:hAnsi="宋体" w:hint="eastAsia"/>
                <w:sz w:val="24"/>
              </w:rPr>
              <w:t>0</w:t>
            </w:r>
            <w:r w:rsidR="004300E2" w:rsidRPr="00854853">
              <w:rPr>
                <w:rFonts w:hAnsi="宋体" w:hint="eastAsia"/>
                <w:sz w:val="24"/>
              </w:rPr>
              <w:t>00h/a</w:t>
            </w:r>
            <w:r w:rsidR="004300E2" w:rsidRPr="00854853">
              <w:rPr>
                <w:rFonts w:hAnsi="宋体" w:hint="eastAsia"/>
                <w:sz w:val="24"/>
              </w:rPr>
              <w:t>（</w:t>
            </w:r>
            <w:r w:rsidR="004300E2" w:rsidRPr="00854853">
              <w:rPr>
                <w:rFonts w:hAnsi="宋体" w:hint="eastAsia"/>
                <w:sz w:val="24"/>
              </w:rPr>
              <w:t>4h/d</w:t>
            </w:r>
            <w:r w:rsidR="004300E2" w:rsidRPr="00854853">
              <w:rPr>
                <w:rFonts w:hAnsi="宋体" w:hint="eastAsia"/>
                <w:sz w:val="24"/>
              </w:rPr>
              <w:t>，</w:t>
            </w:r>
            <w:r w:rsidR="003644F8">
              <w:rPr>
                <w:rFonts w:hAnsi="宋体" w:hint="eastAsia"/>
                <w:sz w:val="24"/>
              </w:rPr>
              <w:t>2</w:t>
            </w:r>
            <w:r w:rsidR="006318A4">
              <w:rPr>
                <w:rFonts w:hAnsi="宋体" w:hint="eastAsia"/>
                <w:sz w:val="24"/>
              </w:rPr>
              <w:t>5</w:t>
            </w:r>
            <w:r w:rsidR="004300E2" w:rsidRPr="00854853">
              <w:rPr>
                <w:rFonts w:hAnsi="宋体" w:hint="eastAsia"/>
                <w:sz w:val="24"/>
              </w:rPr>
              <w:t>0</w:t>
            </w:r>
            <w:r w:rsidR="004300E2" w:rsidRPr="00854853">
              <w:rPr>
                <w:rFonts w:hAnsi="宋体" w:hint="eastAsia"/>
                <w:sz w:val="24"/>
              </w:rPr>
              <w:t>天</w:t>
            </w:r>
            <w:r w:rsidR="004300E2" w:rsidRPr="00854853">
              <w:rPr>
                <w:rFonts w:hAnsi="宋体" w:hint="eastAsia"/>
                <w:sz w:val="24"/>
              </w:rPr>
              <w:t>/a</w:t>
            </w:r>
            <w:r w:rsidR="004300E2" w:rsidRPr="00854853">
              <w:rPr>
                <w:rFonts w:hAnsi="宋体" w:hint="eastAsia"/>
                <w:sz w:val="24"/>
              </w:rPr>
              <w:t>），缝纫加工</w:t>
            </w:r>
            <w:r w:rsidR="004300E2" w:rsidRPr="00854853">
              <w:rPr>
                <w:rFonts w:hAnsi="宋体" w:hint="eastAsia"/>
                <w:sz w:val="24"/>
              </w:rPr>
              <w:t>2400h/a</w:t>
            </w:r>
            <w:r w:rsidR="004300E2" w:rsidRPr="00854853">
              <w:rPr>
                <w:rFonts w:hAnsi="宋体" w:hint="eastAsia"/>
                <w:sz w:val="24"/>
              </w:rPr>
              <w:t>（</w:t>
            </w:r>
            <w:r w:rsidR="004300E2" w:rsidRPr="00854853">
              <w:rPr>
                <w:rFonts w:hAnsi="宋体" w:hint="eastAsia"/>
                <w:sz w:val="24"/>
              </w:rPr>
              <w:t>8h/d</w:t>
            </w:r>
            <w:r w:rsidR="004300E2" w:rsidRPr="00854853">
              <w:rPr>
                <w:rFonts w:hAnsi="宋体" w:hint="eastAsia"/>
                <w:sz w:val="24"/>
              </w:rPr>
              <w:t>，</w:t>
            </w:r>
            <w:r w:rsidR="004300E2" w:rsidRPr="00854853">
              <w:rPr>
                <w:rFonts w:hAnsi="宋体" w:hint="eastAsia"/>
                <w:sz w:val="24"/>
              </w:rPr>
              <w:t>300</w:t>
            </w:r>
            <w:r w:rsidR="004300E2" w:rsidRPr="00854853">
              <w:rPr>
                <w:rFonts w:hAnsi="宋体" w:hint="eastAsia"/>
                <w:sz w:val="24"/>
              </w:rPr>
              <w:t>天</w:t>
            </w:r>
            <w:r w:rsidR="004300E2" w:rsidRPr="00854853">
              <w:rPr>
                <w:rFonts w:hAnsi="宋体" w:hint="eastAsia"/>
                <w:sz w:val="24"/>
              </w:rPr>
              <w:t>/a</w:t>
            </w:r>
            <w:r w:rsidR="004300E2" w:rsidRPr="00854853">
              <w:rPr>
                <w:rFonts w:hAnsi="宋体" w:hint="eastAsia"/>
                <w:sz w:val="24"/>
              </w:rPr>
              <w:t>）。</w:t>
            </w:r>
          </w:p>
          <w:p w:rsidR="00BC1D5C" w:rsidRPr="004E0780" w:rsidRDefault="002803B6" w:rsidP="00B87EE8">
            <w:pPr>
              <w:spacing w:line="360" w:lineRule="auto"/>
              <w:rPr>
                <w:b/>
                <w:kern w:val="0"/>
                <w:sz w:val="24"/>
              </w:rPr>
            </w:pPr>
            <w:r w:rsidRPr="004E0780">
              <w:rPr>
                <w:rFonts w:hint="eastAsia"/>
                <w:b/>
                <w:kern w:val="0"/>
                <w:sz w:val="24"/>
              </w:rPr>
              <w:t>2.</w:t>
            </w:r>
            <w:r w:rsidR="00A31C6B" w:rsidRPr="004E0780">
              <w:rPr>
                <w:rFonts w:hint="eastAsia"/>
                <w:b/>
                <w:kern w:val="0"/>
                <w:sz w:val="24"/>
              </w:rPr>
              <w:t>7</w:t>
            </w:r>
            <w:r w:rsidR="00BC1D5C" w:rsidRPr="004E0780">
              <w:rPr>
                <w:rFonts w:hint="eastAsia"/>
                <w:b/>
                <w:kern w:val="0"/>
                <w:sz w:val="24"/>
              </w:rPr>
              <w:t>给排水</w:t>
            </w:r>
          </w:p>
          <w:p w:rsidR="00AA5708" w:rsidRDefault="00AA5708" w:rsidP="00934455">
            <w:pPr>
              <w:widowControl/>
              <w:spacing w:line="360" w:lineRule="auto"/>
              <w:ind w:firstLineChars="200" w:firstLine="480"/>
              <w:rPr>
                <w:sz w:val="24"/>
              </w:rPr>
            </w:pPr>
            <w:r>
              <w:rPr>
                <w:rFonts w:hint="eastAsia"/>
                <w:sz w:val="24"/>
              </w:rPr>
              <w:t>（</w:t>
            </w:r>
            <w:r>
              <w:rPr>
                <w:rFonts w:hint="eastAsia"/>
                <w:sz w:val="24"/>
              </w:rPr>
              <w:t>1</w:t>
            </w:r>
            <w:r>
              <w:rPr>
                <w:rFonts w:hint="eastAsia"/>
                <w:sz w:val="24"/>
              </w:rPr>
              <w:t>）生活用水</w:t>
            </w:r>
          </w:p>
          <w:p w:rsidR="00934455" w:rsidRPr="002371C8" w:rsidRDefault="00934455" w:rsidP="00934455">
            <w:pPr>
              <w:widowControl/>
              <w:spacing w:line="360" w:lineRule="auto"/>
              <w:ind w:firstLineChars="200" w:firstLine="480"/>
              <w:rPr>
                <w:kern w:val="0"/>
                <w:sz w:val="24"/>
              </w:rPr>
            </w:pPr>
            <w:r w:rsidRPr="00934455">
              <w:rPr>
                <w:rFonts w:hint="eastAsia"/>
                <w:sz w:val="24"/>
              </w:rPr>
              <w:t>本项目职工定员</w:t>
            </w:r>
            <w:r w:rsidRPr="00934455">
              <w:rPr>
                <w:rFonts w:hint="eastAsia"/>
                <w:sz w:val="24"/>
              </w:rPr>
              <w:t>5</w:t>
            </w:r>
            <w:r w:rsidRPr="00934455">
              <w:rPr>
                <w:rFonts w:hint="eastAsia"/>
                <w:sz w:val="24"/>
              </w:rPr>
              <w:t>人，均不在厂区住宿，</w:t>
            </w:r>
            <w:r w:rsidRPr="00934455">
              <w:rPr>
                <w:rFonts w:hAnsi="宋体" w:hint="eastAsia"/>
                <w:bCs/>
                <w:sz w:val="24"/>
              </w:rPr>
              <w:t>本项目</w:t>
            </w:r>
            <w:r w:rsidRPr="00934455">
              <w:rPr>
                <w:rFonts w:hint="eastAsia"/>
                <w:sz w:val="24"/>
              </w:rPr>
              <w:t>年工作</w:t>
            </w:r>
            <w:r w:rsidRPr="00934455">
              <w:rPr>
                <w:rFonts w:hint="eastAsia"/>
                <w:sz w:val="24"/>
              </w:rPr>
              <w:t>300d</w:t>
            </w:r>
            <w:r w:rsidRPr="00934455">
              <w:rPr>
                <w:rFonts w:hint="eastAsia"/>
                <w:sz w:val="24"/>
              </w:rPr>
              <w:t>。</w:t>
            </w:r>
            <w:r w:rsidRPr="00934455">
              <w:rPr>
                <w:rFonts w:hint="eastAsia"/>
                <w:bCs/>
                <w:sz w:val="24"/>
              </w:rPr>
              <w:t>无食无宿生活用水量按</w:t>
            </w:r>
            <w:r w:rsidRPr="00934455">
              <w:rPr>
                <w:rFonts w:hint="eastAsia"/>
                <w:bCs/>
                <w:sz w:val="24"/>
              </w:rPr>
              <w:t>40L</w:t>
            </w:r>
            <w:r w:rsidRPr="00934455">
              <w:rPr>
                <w:sz w:val="24"/>
              </w:rPr>
              <w:t>/</w:t>
            </w:r>
            <w:r w:rsidRPr="00934455">
              <w:rPr>
                <w:rFonts w:hAnsi="宋体"/>
                <w:sz w:val="24"/>
              </w:rPr>
              <w:t>人</w:t>
            </w:r>
            <w:r w:rsidRPr="00934455">
              <w:rPr>
                <w:rFonts w:hint="eastAsia"/>
                <w:sz w:val="24"/>
              </w:rPr>
              <w:t>·</w:t>
            </w:r>
            <w:r w:rsidRPr="00934455">
              <w:rPr>
                <w:sz w:val="24"/>
              </w:rPr>
              <w:t>d</w:t>
            </w:r>
            <w:r w:rsidRPr="00934455">
              <w:rPr>
                <w:rFonts w:hint="eastAsia"/>
                <w:sz w:val="24"/>
              </w:rPr>
              <w:t>，本项目生活用水量为</w:t>
            </w:r>
            <w:r w:rsidRPr="00934455">
              <w:rPr>
                <w:rFonts w:hint="eastAsia"/>
                <w:sz w:val="24"/>
              </w:rPr>
              <w:t>60</w:t>
            </w:r>
            <w:r w:rsidRPr="00934455">
              <w:rPr>
                <w:rFonts w:hAnsi="宋体" w:hint="eastAsia"/>
                <w:bCs/>
                <w:sz w:val="24"/>
              </w:rPr>
              <w:t>m</w:t>
            </w:r>
            <w:r w:rsidRPr="00934455">
              <w:rPr>
                <w:rFonts w:hAnsi="宋体" w:hint="eastAsia"/>
                <w:bCs/>
                <w:sz w:val="24"/>
                <w:vertAlign w:val="superscript"/>
              </w:rPr>
              <w:t>3</w:t>
            </w:r>
            <w:r w:rsidRPr="00934455">
              <w:rPr>
                <w:rFonts w:hAnsi="宋体" w:hint="eastAsia"/>
                <w:bCs/>
                <w:sz w:val="24"/>
              </w:rPr>
              <w:t>/a</w:t>
            </w:r>
            <w:r w:rsidRPr="00934455">
              <w:rPr>
                <w:rFonts w:hAnsi="宋体" w:hint="eastAsia"/>
                <w:bCs/>
                <w:sz w:val="24"/>
              </w:rPr>
              <w:t>（</w:t>
            </w:r>
            <w:r w:rsidRPr="00934455">
              <w:rPr>
                <w:rFonts w:hAnsi="宋体" w:hint="eastAsia"/>
                <w:bCs/>
                <w:sz w:val="24"/>
              </w:rPr>
              <w:t>0.2</w:t>
            </w:r>
            <w:r w:rsidRPr="00934455">
              <w:rPr>
                <w:rFonts w:hint="eastAsia"/>
                <w:kern w:val="0"/>
                <w:sz w:val="24"/>
              </w:rPr>
              <w:t>m</w:t>
            </w:r>
            <w:r w:rsidRPr="00934455">
              <w:rPr>
                <w:rFonts w:hint="eastAsia"/>
                <w:kern w:val="0"/>
                <w:sz w:val="24"/>
                <w:vertAlign w:val="superscript"/>
              </w:rPr>
              <w:t>3</w:t>
            </w:r>
            <w:r w:rsidRPr="00934455">
              <w:rPr>
                <w:rFonts w:hint="eastAsia"/>
                <w:kern w:val="0"/>
                <w:sz w:val="24"/>
              </w:rPr>
              <w:t>/d</w:t>
            </w:r>
            <w:r w:rsidRPr="00934455">
              <w:rPr>
                <w:rFonts w:hAnsi="宋体" w:hint="eastAsia"/>
                <w:bCs/>
                <w:sz w:val="24"/>
              </w:rPr>
              <w:t>），</w:t>
            </w:r>
            <w:r w:rsidRPr="00934455">
              <w:rPr>
                <w:rFonts w:hint="eastAsia"/>
                <w:sz w:val="24"/>
              </w:rPr>
              <w:t>则</w:t>
            </w:r>
            <w:r w:rsidRPr="00934455">
              <w:rPr>
                <w:rFonts w:hAnsi="宋体" w:hint="eastAsia"/>
                <w:bCs/>
                <w:sz w:val="24"/>
              </w:rPr>
              <w:t>生活污水产</w:t>
            </w:r>
            <w:r w:rsidRPr="00934455">
              <w:rPr>
                <w:rFonts w:hAnsi="宋体" w:hint="eastAsia"/>
                <w:bCs/>
                <w:sz w:val="24"/>
              </w:rPr>
              <w:lastRenderedPageBreak/>
              <w:t>生量为</w:t>
            </w:r>
            <w:r w:rsidRPr="00934455">
              <w:rPr>
                <w:rFonts w:hAnsi="宋体" w:hint="eastAsia"/>
                <w:bCs/>
                <w:sz w:val="24"/>
              </w:rPr>
              <w:t>48m</w:t>
            </w:r>
            <w:r w:rsidRPr="00934455">
              <w:rPr>
                <w:rFonts w:hAnsi="宋体" w:hint="eastAsia"/>
                <w:bCs/>
                <w:sz w:val="24"/>
                <w:vertAlign w:val="superscript"/>
              </w:rPr>
              <w:t>3</w:t>
            </w:r>
            <w:r w:rsidRPr="00934455">
              <w:rPr>
                <w:rFonts w:hAnsi="宋体" w:hint="eastAsia"/>
                <w:bCs/>
                <w:sz w:val="24"/>
              </w:rPr>
              <w:t>/a</w:t>
            </w:r>
            <w:r w:rsidRPr="00934455">
              <w:rPr>
                <w:rFonts w:hAnsi="宋体" w:hint="eastAsia"/>
                <w:bCs/>
                <w:sz w:val="24"/>
              </w:rPr>
              <w:t>（</w:t>
            </w:r>
            <w:r w:rsidRPr="00934455">
              <w:rPr>
                <w:rFonts w:hAnsi="宋体" w:hint="eastAsia"/>
                <w:bCs/>
                <w:sz w:val="24"/>
              </w:rPr>
              <w:t>0.16</w:t>
            </w:r>
            <w:r w:rsidRPr="00934455">
              <w:rPr>
                <w:rFonts w:hint="eastAsia"/>
                <w:kern w:val="0"/>
                <w:sz w:val="24"/>
              </w:rPr>
              <w:t>m</w:t>
            </w:r>
            <w:r w:rsidRPr="00934455">
              <w:rPr>
                <w:rFonts w:hint="eastAsia"/>
                <w:kern w:val="0"/>
                <w:sz w:val="24"/>
                <w:vertAlign w:val="superscript"/>
              </w:rPr>
              <w:t>3</w:t>
            </w:r>
            <w:r w:rsidRPr="00934455">
              <w:rPr>
                <w:rFonts w:hint="eastAsia"/>
                <w:kern w:val="0"/>
                <w:sz w:val="24"/>
              </w:rPr>
              <w:t>/d</w:t>
            </w:r>
            <w:r w:rsidRPr="00934455">
              <w:rPr>
                <w:rFonts w:hint="eastAsia"/>
                <w:kern w:val="0"/>
                <w:sz w:val="24"/>
              </w:rPr>
              <w:t>，</w:t>
            </w:r>
            <w:proofErr w:type="gramStart"/>
            <w:r w:rsidRPr="00934455">
              <w:rPr>
                <w:rFonts w:hAnsi="宋体" w:hint="eastAsia"/>
                <w:sz w:val="24"/>
              </w:rPr>
              <w:t>产污系数</w:t>
            </w:r>
            <w:proofErr w:type="gramEnd"/>
            <w:r w:rsidRPr="00934455">
              <w:rPr>
                <w:rFonts w:hAnsi="宋体" w:hint="eastAsia"/>
                <w:sz w:val="24"/>
              </w:rPr>
              <w:t>按</w:t>
            </w:r>
            <w:r w:rsidRPr="00934455">
              <w:rPr>
                <w:rFonts w:hAnsi="宋体" w:hint="eastAsia"/>
                <w:sz w:val="24"/>
              </w:rPr>
              <w:t>80%</w:t>
            </w:r>
            <w:r w:rsidRPr="00934455">
              <w:rPr>
                <w:rFonts w:hAnsi="宋体" w:hint="eastAsia"/>
                <w:sz w:val="24"/>
              </w:rPr>
              <w:t>计</w:t>
            </w:r>
            <w:r w:rsidRPr="00934455">
              <w:rPr>
                <w:rFonts w:hAnsi="宋体" w:hint="eastAsia"/>
                <w:bCs/>
                <w:sz w:val="24"/>
              </w:rPr>
              <w:t>）。</w:t>
            </w:r>
            <w:r w:rsidRPr="002371C8">
              <w:rPr>
                <w:rFonts w:hAnsi="宋体" w:hint="eastAsia"/>
                <w:bCs/>
                <w:sz w:val="24"/>
              </w:rPr>
              <w:t>本项目生活污水经化粪池处理后定期清掏用于周围农户肥田。</w:t>
            </w:r>
          </w:p>
          <w:p w:rsidR="00AA5708" w:rsidRDefault="00AA5708" w:rsidP="00934455">
            <w:pPr>
              <w:widowControl/>
              <w:spacing w:line="360" w:lineRule="auto"/>
              <w:ind w:firstLineChars="200" w:firstLine="480"/>
              <w:rPr>
                <w:sz w:val="24"/>
              </w:rPr>
            </w:pPr>
            <w:r>
              <w:rPr>
                <w:rFonts w:hint="eastAsia"/>
                <w:sz w:val="24"/>
              </w:rPr>
              <w:t>（</w:t>
            </w:r>
            <w:r>
              <w:rPr>
                <w:rFonts w:hint="eastAsia"/>
                <w:sz w:val="24"/>
              </w:rPr>
              <w:t>2</w:t>
            </w:r>
            <w:r>
              <w:rPr>
                <w:rFonts w:hint="eastAsia"/>
                <w:sz w:val="24"/>
              </w:rPr>
              <w:t>）生产用水</w:t>
            </w:r>
          </w:p>
          <w:p w:rsidR="003A58B2" w:rsidRPr="00246731" w:rsidRDefault="00626942" w:rsidP="00626942">
            <w:pPr>
              <w:widowControl/>
              <w:spacing w:line="360" w:lineRule="auto"/>
              <w:ind w:firstLineChars="200" w:firstLine="480"/>
              <w:rPr>
                <w:sz w:val="24"/>
              </w:rPr>
            </w:pPr>
            <w:r>
              <w:rPr>
                <w:rFonts w:hint="eastAsia"/>
                <w:sz w:val="24"/>
              </w:rPr>
              <w:t>注塑机</w:t>
            </w:r>
            <w:r w:rsidR="00934455" w:rsidRPr="007954E7">
              <w:rPr>
                <w:rFonts w:hint="eastAsia"/>
                <w:sz w:val="24"/>
              </w:rPr>
              <w:t>通过车间外设置的冷却</w:t>
            </w:r>
            <w:r w:rsidR="00934455">
              <w:rPr>
                <w:rFonts w:hint="eastAsia"/>
                <w:sz w:val="24"/>
              </w:rPr>
              <w:t>水</w:t>
            </w:r>
            <w:r>
              <w:rPr>
                <w:rFonts w:hint="eastAsia"/>
                <w:sz w:val="24"/>
              </w:rPr>
              <w:t>装置</w:t>
            </w:r>
            <w:r w:rsidR="00934455" w:rsidRPr="007954E7">
              <w:rPr>
                <w:rFonts w:hint="eastAsia"/>
                <w:sz w:val="24"/>
              </w:rPr>
              <w:t>进行冷却，</w:t>
            </w:r>
            <w:r w:rsidR="00081C88">
              <w:rPr>
                <w:rFonts w:hint="eastAsia"/>
                <w:sz w:val="24"/>
              </w:rPr>
              <w:t>注塑机</w:t>
            </w:r>
            <w:r w:rsidR="00934455">
              <w:rPr>
                <w:rFonts w:hint="eastAsia"/>
                <w:sz w:val="24"/>
              </w:rPr>
              <w:t>冷却水先进入冷却水罐，冷却</w:t>
            </w:r>
            <w:r w:rsidR="00934455" w:rsidRPr="007954E7">
              <w:rPr>
                <w:rFonts w:hint="eastAsia"/>
                <w:sz w:val="24"/>
              </w:rPr>
              <w:t>后通过管道输送回车间。冷却</w:t>
            </w:r>
            <w:r>
              <w:rPr>
                <w:rFonts w:hint="eastAsia"/>
                <w:sz w:val="24"/>
              </w:rPr>
              <w:t>水</w:t>
            </w:r>
            <w:r w:rsidR="00934455" w:rsidRPr="007954E7">
              <w:rPr>
                <w:rFonts w:hint="eastAsia"/>
                <w:sz w:val="24"/>
              </w:rPr>
              <w:t>循环水量为</w:t>
            </w:r>
            <w:r>
              <w:rPr>
                <w:rFonts w:hint="eastAsia"/>
                <w:sz w:val="24"/>
              </w:rPr>
              <w:t>1</w:t>
            </w:r>
            <w:r w:rsidR="00934455">
              <w:rPr>
                <w:rFonts w:hint="eastAsia"/>
                <w:sz w:val="24"/>
              </w:rPr>
              <w:t>m</w:t>
            </w:r>
            <w:r w:rsidR="00934455" w:rsidRPr="00A44ED0">
              <w:rPr>
                <w:rFonts w:hint="eastAsia"/>
                <w:sz w:val="24"/>
                <w:vertAlign w:val="superscript"/>
              </w:rPr>
              <w:t>3</w:t>
            </w:r>
            <w:r w:rsidR="00934455" w:rsidRPr="007954E7">
              <w:rPr>
                <w:rFonts w:hint="eastAsia"/>
                <w:sz w:val="24"/>
              </w:rPr>
              <w:t>/h</w:t>
            </w:r>
            <w:r w:rsidR="00934455" w:rsidRPr="007954E7">
              <w:rPr>
                <w:rFonts w:hint="eastAsia"/>
                <w:sz w:val="24"/>
              </w:rPr>
              <w:t>，</w:t>
            </w:r>
            <w:r w:rsidRPr="00626942">
              <w:rPr>
                <w:rFonts w:hint="eastAsia"/>
                <w:sz w:val="24"/>
              </w:rPr>
              <w:t>则循环水量为</w:t>
            </w:r>
            <w:r w:rsidRPr="00626942">
              <w:rPr>
                <w:rFonts w:hint="eastAsia"/>
                <w:sz w:val="24"/>
              </w:rPr>
              <w:t>1m</w:t>
            </w:r>
            <w:r w:rsidRPr="00626942">
              <w:rPr>
                <w:rFonts w:hint="eastAsia"/>
                <w:sz w:val="24"/>
                <w:vertAlign w:val="superscript"/>
              </w:rPr>
              <w:t>3</w:t>
            </w:r>
            <w:r w:rsidRPr="00626942">
              <w:rPr>
                <w:rFonts w:hint="eastAsia"/>
                <w:sz w:val="24"/>
              </w:rPr>
              <w:t>/h</w:t>
            </w:r>
            <w:r w:rsidRPr="00626942">
              <w:rPr>
                <w:rFonts w:hint="eastAsia"/>
                <w:sz w:val="24"/>
              </w:rPr>
              <w:t>×</w:t>
            </w:r>
            <w:r>
              <w:rPr>
                <w:rFonts w:hint="eastAsia"/>
                <w:sz w:val="24"/>
              </w:rPr>
              <w:t>4</w:t>
            </w:r>
            <w:r w:rsidRPr="00626942">
              <w:rPr>
                <w:rFonts w:hint="eastAsia"/>
                <w:sz w:val="24"/>
              </w:rPr>
              <w:t>h</w:t>
            </w:r>
            <w:r w:rsidRPr="00626942">
              <w:rPr>
                <w:rFonts w:hint="eastAsia"/>
                <w:sz w:val="24"/>
              </w:rPr>
              <w:t>×</w:t>
            </w:r>
            <w:r w:rsidRPr="00626942">
              <w:rPr>
                <w:rFonts w:hint="eastAsia"/>
                <w:sz w:val="24"/>
              </w:rPr>
              <w:t>300d=</w:t>
            </w:r>
            <w:r>
              <w:rPr>
                <w:rFonts w:hint="eastAsia"/>
                <w:sz w:val="24"/>
              </w:rPr>
              <w:t>12</w:t>
            </w:r>
            <w:r w:rsidRPr="00626942">
              <w:rPr>
                <w:rFonts w:hint="eastAsia"/>
                <w:sz w:val="24"/>
              </w:rPr>
              <w:t>00m</w:t>
            </w:r>
            <w:r w:rsidRPr="00626942">
              <w:rPr>
                <w:rFonts w:hint="eastAsia"/>
                <w:sz w:val="24"/>
                <w:vertAlign w:val="superscript"/>
              </w:rPr>
              <w:t>3</w:t>
            </w:r>
            <w:r w:rsidRPr="00626942">
              <w:rPr>
                <w:rFonts w:hint="eastAsia"/>
                <w:sz w:val="24"/>
              </w:rPr>
              <w:t>/a</w:t>
            </w:r>
            <w:r w:rsidRPr="00626942">
              <w:rPr>
                <w:rFonts w:hint="eastAsia"/>
                <w:sz w:val="24"/>
              </w:rPr>
              <w:t>（年工作</w:t>
            </w:r>
            <w:r w:rsidRPr="00626942">
              <w:rPr>
                <w:rFonts w:hint="eastAsia"/>
                <w:sz w:val="24"/>
              </w:rPr>
              <w:t>300d</w:t>
            </w:r>
            <w:r w:rsidRPr="00626942">
              <w:rPr>
                <w:rFonts w:hint="eastAsia"/>
                <w:sz w:val="24"/>
              </w:rPr>
              <w:t>，冷却水系统运行时间为</w:t>
            </w:r>
            <w:r>
              <w:rPr>
                <w:rFonts w:hint="eastAsia"/>
                <w:sz w:val="24"/>
              </w:rPr>
              <w:t>4</w:t>
            </w:r>
            <w:r w:rsidRPr="00626942">
              <w:rPr>
                <w:rFonts w:hint="eastAsia"/>
                <w:sz w:val="24"/>
              </w:rPr>
              <w:t>h/d</w:t>
            </w:r>
            <w:r w:rsidRPr="00626942">
              <w:rPr>
                <w:rFonts w:hint="eastAsia"/>
                <w:sz w:val="24"/>
              </w:rPr>
              <w:t>）。</w:t>
            </w:r>
            <w:r w:rsidR="003A58B2">
              <w:rPr>
                <w:rFonts w:hint="eastAsia"/>
                <w:sz w:val="24"/>
              </w:rPr>
              <w:t>冷却水</w:t>
            </w:r>
            <w:r w:rsidR="00934455" w:rsidRPr="007954E7">
              <w:rPr>
                <w:rFonts w:hint="eastAsia"/>
                <w:sz w:val="24"/>
              </w:rPr>
              <w:t>循环使用，</w:t>
            </w:r>
            <w:r w:rsidR="003A58B2" w:rsidRPr="003A58B2">
              <w:rPr>
                <w:rFonts w:hint="eastAsia"/>
                <w:sz w:val="24"/>
              </w:rPr>
              <w:t>每</w:t>
            </w:r>
            <w:r>
              <w:rPr>
                <w:rFonts w:hint="eastAsia"/>
                <w:sz w:val="24"/>
              </w:rPr>
              <w:t>2</w:t>
            </w:r>
            <w:r w:rsidR="003A58B2" w:rsidRPr="003A58B2">
              <w:rPr>
                <w:rFonts w:hint="eastAsia"/>
                <w:sz w:val="24"/>
              </w:rPr>
              <w:t>个月排放一次（</w:t>
            </w:r>
            <w:r>
              <w:rPr>
                <w:rFonts w:hint="eastAsia"/>
                <w:sz w:val="24"/>
              </w:rPr>
              <w:t>6</w:t>
            </w:r>
            <w:r w:rsidR="003A58B2" w:rsidRPr="003A58B2">
              <w:rPr>
                <w:rFonts w:hint="eastAsia"/>
                <w:sz w:val="24"/>
              </w:rPr>
              <w:t>次</w:t>
            </w:r>
            <w:r w:rsidR="003A58B2" w:rsidRPr="003A58B2">
              <w:rPr>
                <w:rFonts w:hint="eastAsia"/>
                <w:sz w:val="24"/>
              </w:rPr>
              <w:t>/a</w:t>
            </w:r>
            <w:r w:rsidR="003A58B2" w:rsidRPr="003A58B2">
              <w:rPr>
                <w:rFonts w:hint="eastAsia"/>
                <w:sz w:val="24"/>
              </w:rPr>
              <w:t>，</w:t>
            </w:r>
            <w:r>
              <w:rPr>
                <w:rFonts w:hint="eastAsia"/>
                <w:sz w:val="24"/>
              </w:rPr>
              <w:t>2</w:t>
            </w:r>
            <w:r w:rsidR="003A58B2" w:rsidRPr="003A58B2">
              <w:rPr>
                <w:rFonts w:hint="eastAsia"/>
                <w:sz w:val="24"/>
              </w:rPr>
              <w:t>m</w:t>
            </w:r>
            <w:r w:rsidR="003A58B2" w:rsidRPr="003A58B2">
              <w:rPr>
                <w:rFonts w:hint="eastAsia"/>
                <w:sz w:val="24"/>
                <w:vertAlign w:val="superscript"/>
              </w:rPr>
              <w:t>3</w:t>
            </w:r>
            <w:r w:rsidR="003A58B2" w:rsidRPr="003A58B2">
              <w:rPr>
                <w:rFonts w:hint="eastAsia"/>
                <w:sz w:val="24"/>
              </w:rPr>
              <w:t>/</w:t>
            </w:r>
            <w:r w:rsidR="003A58B2" w:rsidRPr="003A58B2">
              <w:rPr>
                <w:rFonts w:hint="eastAsia"/>
                <w:sz w:val="24"/>
              </w:rPr>
              <w:t>次</w:t>
            </w:r>
            <w:r w:rsidR="00791718">
              <w:rPr>
                <w:rFonts w:hint="eastAsia"/>
                <w:sz w:val="24"/>
              </w:rPr>
              <w:t>，</w:t>
            </w:r>
            <w:r w:rsidR="00791718" w:rsidRPr="00246731">
              <w:rPr>
                <w:rFonts w:hint="eastAsia"/>
                <w:sz w:val="24"/>
                <w:u w:val="single"/>
              </w:rPr>
              <w:t>更换用新鲜水量为</w:t>
            </w:r>
            <w:r w:rsidR="00791718" w:rsidRPr="00246731">
              <w:rPr>
                <w:rFonts w:hint="eastAsia"/>
                <w:sz w:val="24"/>
                <w:u w:val="single"/>
              </w:rPr>
              <w:t>12m</w:t>
            </w:r>
            <w:r w:rsidR="00791718" w:rsidRPr="00246731">
              <w:rPr>
                <w:rFonts w:hint="eastAsia"/>
                <w:sz w:val="24"/>
                <w:u w:val="single"/>
                <w:vertAlign w:val="superscript"/>
              </w:rPr>
              <w:t>3</w:t>
            </w:r>
            <w:r w:rsidR="00791718" w:rsidRPr="00246731">
              <w:rPr>
                <w:rFonts w:hint="eastAsia"/>
                <w:sz w:val="24"/>
                <w:u w:val="single"/>
              </w:rPr>
              <w:t>/a</w:t>
            </w:r>
            <w:r w:rsidR="003A58B2" w:rsidRPr="00246731">
              <w:rPr>
                <w:rFonts w:hint="eastAsia"/>
                <w:sz w:val="24"/>
              </w:rPr>
              <w:t>）</w:t>
            </w:r>
            <w:r w:rsidRPr="00246731">
              <w:rPr>
                <w:rFonts w:hint="eastAsia"/>
                <w:sz w:val="24"/>
              </w:rPr>
              <w:t>。使用过程中损耗后需要定期补给新鲜水，补充水量按循环水量</w:t>
            </w:r>
            <w:r w:rsidRPr="00246731">
              <w:rPr>
                <w:rFonts w:hint="eastAsia"/>
                <w:sz w:val="24"/>
              </w:rPr>
              <w:t>1%</w:t>
            </w:r>
            <w:r w:rsidRPr="00246731">
              <w:rPr>
                <w:rFonts w:hint="eastAsia"/>
                <w:sz w:val="24"/>
              </w:rPr>
              <w:t>计，补充新鲜水量约</w:t>
            </w:r>
            <w:r w:rsidRPr="00246731">
              <w:rPr>
                <w:rFonts w:hint="eastAsia"/>
                <w:sz w:val="24"/>
              </w:rPr>
              <w:t>0.</w:t>
            </w:r>
            <w:r w:rsidR="004E2178" w:rsidRPr="00246731">
              <w:rPr>
                <w:rFonts w:hint="eastAsia"/>
                <w:sz w:val="24"/>
              </w:rPr>
              <w:t>04</w:t>
            </w:r>
            <w:r w:rsidRPr="00246731">
              <w:rPr>
                <w:rFonts w:hint="eastAsia"/>
                <w:sz w:val="24"/>
              </w:rPr>
              <w:t>m</w:t>
            </w:r>
            <w:r w:rsidRPr="00246731">
              <w:rPr>
                <w:rFonts w:hint="eastAsia"/>
                <w:sz w:val="24"/>
                <w:vertAlign w:val="superscript"/>
              </w:rPr>
              <w:t>3</w:t>
            </w:r>
            <w:r w:rsidRPr="00246731">
              <w:rPr>
                <w:rFonts w:hint="eastAsia"/>
                <w:sz w:val="24"/>
              </w:rPr>
              <w:t>/d</w:t>
            </w:r>
            <w:r w:rsidRPr="00246731">
              <w:rPr>
                <w:rFonts w:hint="eastAsia"/>
                <w:sz w:val="24"/>
              </w:rPr>
              <w:t>（</w:t>
            </w:r>
            <w:r w:rsidR="004E2178" w:rsidRPr="00246731">
              <w:rPr>
                <w:rFonts w:hint="eastAsia"/>
                <w:sz w:val="24"/>
              </w:rPr>
              <w:t>12</w:t>
            </w:r>
            <w:r w:rsidRPr="00246731">
              <w:rPr>
                <w:rFonts w:hint="eastAsia"/>
                <w:sz w:val="24"/>
              </w:rPr>
              <w:t>m</w:t>
            </w:r>
            <w:r w:rsidRPr="00246731">
              <w:rPr>
                <w:rFonts w:hint="eastAsia"/>
                <w:sz w:val="24"/>
                <w:vertAlign w:val="superscript"/>
              </w:rPr>
              <w:t>3</w:t>
            </w:r>
            <w:r w:rsidRPr="00246731">
              <w:rPr>
                <w:rFonts w:hint="eastAsia"/>
                <w:sz w:val="24"/>
              </w:rPr>
              <w:t>/a</w:t>
            </w:r>
            <w:r w:rsidRPr="00246731">
              <w:rPr>
                <w:rFonts w:hint="eastAsia"/>
                <w:sz w:val="24"/>
              </w:rPr>
              <w:t>）。循环水使用自来水，不添加药剂。循环冷却水属于清洁下水，循环冷却水</w:t>
            </w:r>
            <w:r w:rsidR="000A78B7" w:rsidRPr="00246731">
              <w:rPr>
                <w:rFonts w:hint="eastAsia"/>
                <w:sz w:val="24"/>
              </w:rPr>
              <w:t>定期更换</w:t>
            </w:r>
            <w:r w:rsidR="003A58B2" w:rsidRPr="00246731">
              <w:rPr>
                <w:rFonts w:hint="eastAsia"/>
                <w:sz w:val="24"/>
              </w:rPr>
              <w:t>，用于厂区洒水降尘。</w:t>
            </w:r>
            <w:r w:rsidR="005F10D6" w:rsidRPr="00246731">
              <w:rPr>
                <w:rFonts w:hint="eastAsia"/>
                <w:sz w:val="24"/>
              </w:rPr>
              <w:t>则冷却水共补充新鲜水量</w:t>
            </w:r>
            <w:r w:rsidR="005F10D6" w:rsidRPr="00246731">
              <w:rPr>
                <w:rFonts w:hint="eastAsia"/>
                <w:sz w:val="24"/>
              </w:rPr>
              <w:t>24m</w:t>
            </w:r>
            <w:r w:rsidR="005F10D6" w:rsidRPr="00246731">
              <w:rPr>
                <w:rFonts w:hint="eastAsia"/>
                <w:sz w:val="24"/>
                <w:vertAlign w:val="superscript"/>
              </w:rPr>
              <w:t>3</w:t>
            </w:r>
            <w:r w:rsidR="005F10D6" w:rsidRPr="00246731">
              <w:rPr>
                <w:rFonts w:hint="eastAsia"/>
                <w:sz w:val="24"/>
              </w:rPr>
              <w:t>/a</w:t>
            </w:r>
            <w:r w:rsidR="005F10D6" w:rsidRPr="00246731">
              <w:rPr>
                <w:rFonts w:hint="eastAsia"/>
                <w:sz w:val="24"/>
              </w:rPr>
              <w:t>。</w:t>
            </w:r>
          </w:p>
          <w:p w:rsidR="008F3D24" w:rsidRPr="00246731" w:rsidRDefault="002C0841" w:rsidP="002C0841">
            <w:pPr>
              <w:widowControl/>
              <w:spacing w:line="360" w:lineRule="auto"/>
              <w:ind w:firstLineChars="200" w:firstLine="480"/>
              <w:rPr>
                <w:sz w:val="24"/>
                <w:u w:val="single"/>
              </w:rPr>
            </w:pPr>
            <w:r w:rsidRPr="00246731">
              <w:rPr>
                <w:rFonts w:hint="eastAsia"/>
                <w:sz w:val="24"/>
                <w:u w:val="single"/>
              </w:rPr>
              <w:t>本项目新鲜用水量为</w:t>
            </w:r>
            <w:r w:rsidRPr="00246731">
              <w:rPr>
                <w:rFonts w:hint="eastAsia"/>
                <w:sz w:val="24"/>
                <w:u w:val="single"/>
              </w:rPr>
              <w:t>84m</w:t>
            </w:r>
            <w:r w:rsidRPr="00246731">
              <w:rPr>
                <w:rFonts w:hint="eastAsia"/>
                <w:sz w:val="24"/>
                <w:u w:val="single"/>
                <w:vertAlign w:val="superscript"/>
              </w:rPr>
              <w:t>3</w:t>
            </w:r>
            <w:r w:rsidRPr="00246731">
              <w:rPr>
                <w:rFonts w:hint="eastAsia"/>
                <w:sz w:val="24"/>
                <w:u w:val="single"/>
              </w:rPr>
              <w:t>/a</w:t>
            </w:r>
            <w:r w:rsidRPr="00246731">
              <w:rPr>
                <w:rFonts w:hint="eastAsia"/>
                <w:sz w:val="24"/>
                <w:u w:val="single"/>
              </w:rPr>
              <w:t>，其中生活用水量为</w:t>
            </w:r>
            <w:r w:rsidRPr="00246731">
              <w:rPr>
                <w:rFonts w:hint="eastAsia"/>
                <w:sz w:val="24"/>
                <w:u w:val="single"/>
              </w:rPr>
              <w:t>60</w:t>
            </w:r>
            <w:r w:rsidRPr="00246731">
              <w:rPr>
                <w:rFonts w:hAnsi="宋体" w:hint="eastAsia"/>
                <w:bCs/>
                <w:sz w:val="24"/>
                <w:u w:val="single"/>
              </w:rPr>
              <w:t>m</w:t>
            </w:r>
            <w:r w:rsidRPr="00246731">
              <w:rPr>
                <w:rFonts w:hAnsi="宋体" w:hint="eastAsia"/>
                <w:bCs/>
                <w:sz w:val="24"/>
                <w:u w:val="single"/>
                <w:vertAlign w:val="superscript"/>
              </w:rPr>
              <w:t>3</w:t>
            </w:r>
            <w:r w:rsidRPr="00246731">
              <w:rPr>
                <w:rFonts w:hAnsi="宋体" w:hint="eastAsia"/>
                <w:bCs/>
                <w:sz w:val="24"/>
                <w:u w:val="single"/>
              </w:rPr>
              <w:t>/a</w:t>
            </w:r>
            <w:r w:rsidRPr="00246731">
              <w:rPr>
                <w:rFonts w:hAnsi="宋体" w:hint="eastAsia"/>
                <w:bCs/>
                <w:sz w:val="24"/>
                <w:u w:val="single"/>
              </w:rPr>
              <w:t>，循环冷却水补充水</w:t>
            </w:r>
            <w:r w:rsidRPr="00246731">
              <w:rPr>
                <w:rFonts w:hAnsi="宋体" w:hint="eastAsia"/>
                <w:bCs/>
                <w:sz w:val="24"/>
                <w:u w:val="single"/>
              </w:rPr>
              <w:t>24</w:t>
            </w:r>
            <w:r w:rsidRPr="00246731">
              <w:rPr>
                <w:rFonts w:hint="eastAsia"/>
                <w:sz w:val="24"/>
                <w:u w:val="single"/>
              </w:rPr>
              <w:t>m</w:t>
            </w:r>
            <w:r w:rsidRPr="00246731">
              <w:rPr>
                <w:rFonts w:hint="eastAsia"/>
                <w:sz w:val="24"/>
                <w:u w:val="single"/>
                <w:vertAlign w:val="superscript"/>
              </w:rPr>
              <w:t>3</w:t>
            </w:r>
            <w:r w:rsidRPr="00246731">
              <w:rPr>
                <w:rFonts w:hint="eastAsia"/>
                <w:sz w:val="24"/>
                <w:u w:val="single"/>
              </w:rPr>
              <w:t>/a</w:t>
            </w:r>
            <w:r w:rsidRPr="00246731">
              <w:rPr>
                <w:rFonts w:hint="eastAsia"/>
                <w:sz w:val="24"/>
                <w:u w:val="single"/>
              </w:rPr>
              <w:t>。</w:t>
            </w:r>
          </w:p>
          <w:p w:rsidR="00934455" w:rsidRPr="007954E7" w:rsidRDefault="00934455" w:rsidP="002C0841">
            <w:pPr>
              <w:widowControl/>
              <w:spacing w:line="360" w:lineRule="auto"/>
              <w:ind w:firstLineChars="200" w:firstLine="480"/>
              <w:rPr>
                <w:sz w:val="24"/>
              </w:rPr>
            </w:pPr>
            <w:r>
              <w:rPr>
                <w:rFonts w:hint="eastAsia"/>
                <w:sz w:val="24"/>
              </w:rPr>
              <w:t>本项目水平衡见下图。</w:t>
            </w:r>
          </w:p>
          <w:p w:rsidR="00934455" w:rsidRDefault="00667D08" w:rsidP="00934455">
            <w:pPr>
              <w:spacing w:line="360" w:lineRule="auto"/>
              <w:jc w:val="center"/>
              <w:rPr>
                <w:color w:val="0070C0"/>
                <w:sz w:val="24"/>
              </w:rPr>
            </w:pPr>
            <w:r>
              <w:rPr>
                <w:color w:val="0070C0"/>
                <w:sz w:val="24"/>
              </w:rPr>
            </w:r>
            <w:r>
              <w:rPr>
                <w:color w:val="0070C0"/>
                <w:sz w:val="24"/>
              </w:rPr>
              <w:pict>
                <v:group id="_x0000_s1454" editas="canvas" style="width:404.25pt;height:157.7pt;mso-position-horizontal-relative:char;mso-position-vertical-relative:line" coordorigin="1978,1550" coordsize="8085,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5" type="#_x0000_t75" style="position:absolute;left:1978;top:1550;width:8085;height:3154;visibility:visible">
                    <v:fill o:detectmouseclick="t"/>
                    <v:path o:connecttype="none"/>
                  </v:shape>
                  <v:shapetype id="_x0000_t202" coordsize="21600,21600" o:spt="202" path="m,l,21600r21600,l21600,xe">
                    <v:stroke joinstyle="miter"/>
                    <v:path gradientshapeok="t" o:connecttype="rect"/>
                  </v:shapetype>
                  <v:shape id="_x0000_s1456" type="#_x0000_t202" style="position:absolute;left:1984;top:3084;width:1095;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6F72E8" w:rsidRDefault="006F72E8" w:rsidP="00626942">
                          <w:pPr>
                            <w:jc w:val="center"/>
                          </w:pPr>
                          <w:r>
                            <w:rPr>
                              <w:rFonts w:hint="eastAsia"/>
                            </w:rPr>
                            <w:t>新鲜水</w:t>
                          </w:r>
                        </w:p>
                      </w:txbxContent>
                    </v:textbox>
                  </v:shape>
                  <v:shapetype id="_x0000_t32" coordsize="21600,21600" o:spt="32" o:oned="t" path="m,l21600,21600e" filled="f">
                    <v:path arrowok="t" fillok="f" o:connecttype="none"/>
                    <o:lock v:ext="edit" shapetype="t"/>
                  </v:shapetype>
                  <v:shape id="直接箭头连接符 3" o:spid="_x0000_s1457" type="#_x0000_t32" style="position:absolute;left:2803;top:3330;width:56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v:stroke endarrow="open"/>
                  </v:shape>
                  <v:line id="直接连接符 4" o:spid="_x0000_s1458" style="position:absolute;visibility:visible" from="3356,2108" to="3357,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v:shape id="直接箭头连接符 140" o:spid="_x0000_s1459" type="#_x0000_t32" style="position:absolute;left:3353;top:3910;width:6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jn8MAAADcAAAADwAAAGRycy9kb3ducmV2LnhtbESPQWvCQBCF7wX/wzJCb3WjKVWiq0hV&#10;KL1VxfOQHZOQ7GzY3cb033cOhd5meG/e+2azG12nBgqx8WxgPstAEZfeNlwZuF5OLytQMSFb7DyT&#10;gR+KsNtOnjZYWP/gLxrOqVISwrFAA3VKfaF1LGtyGGe+Jxbt7oPDJGuotA34kHDX6UWWvWmHDUtD&#10;jT2911S2529noOE88eKQn+jz2IZldWsHn1+NeZ6O+zWoRGP6N/9df1jBfxV8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I5/DAAAA3AAAAA8AAAAAAAAAAAAA&#10;AAAAoQIAAGRycy9kb3ducmV2LnhtbFBLBQYAAAAABAAEAPkAAACRAwAAAAA=&#10;">
                    <v:stroke endarrow="open"/>
                  </v:shape>
                  <v:shape id="_x0000_s1460" type="#_x0000_t202" style="position:absolute;left:4085;top:3654;width:1300;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4OMEA&#10;AADcAAAADwAAAGRycy9kb3ducmV2LnhtbERPTUsDMRC9C/6HMII3m1Vo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ODjBAAAA3AAAAA8AAAAAAAAAAAAAAAAAmAIAAGRycy9kb3du&#10;cmV2LnhtbFBLBQYAAAAABAAEAPUAAACGAwAAAAA=&#10;" strokeweight=".5pt">
                    <v:textbox>
                      <w:txbxContent>
                        <w:p w:rsidR="006F72E8" w:rsidRDefault="006F72E8" w:rsidP="00626942">
                          <w:pPr>
                            <w:pStyle w:val="a8"/>
                            <w:spacing w:before="0" w:beforeAutospacing="0" w:after="0" w:afterAutospacing="0"/>
                            <w:jc w:val="center"/>
                          </w:pPr>
                          <w:r>
                            <w:rPr>
                              <w:rFonts w:ascii="Times New Roman" w:hint="eastAsia"/>
                              <w:sz w:val="21"/>
                              <w:szCs w:val="21"/>
                            </w:rPr>
                            <w:t>生活用水</w:t>
                          </w:r>
                        </w:p>
                      </w:txbxContent>
                    </v:textbox>
                  </v:shape>
                  <v:shape id="直接箭头连接符 169" o:spid="_x0000_s1461" type="#_x0000_t32" style="position:absolute;left:4423;top:3386;width:556;height:2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N/MAAAADcAAAADwAAAGRycy9kb3ducmV2LnhtbERPS4vCMBC+C/6HMAvebGpF0a6xiFDw&#10;IvjC89CMbXebSWmi7f77jbCwt/n4nrPJBtOIF3WutqxgFsUgiAuray4V3K75dAXCeWSNjWVS8EMO&#10;su14tMFU257P9Lr4UoQQdikqqLxvUyldUZFBF9mWOHAP2xn0AXal1B32Idw0MonjpTRYc2iosKV9&#10;RcX35WkUHPfzxexs7/rEiMevJD/l9tErNfkYdp8gPA3+X/znPugwf7mG9zPhAr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YDfzAAAAA3AAAAA8AAAAAAAAAAAAAAAAA&#10;oQIAAGRycy9kb3ducmV2LnhtbFBLBQYAAAAABAAEAPkAAACOAwAAAAA=&#10;">
                    <v:stroke dashstyle="dash" endarrow="open"/>
                  </v:shape>
                  <v:shape id="_x0000_s1462" type="#_x0000_t202" style="position:absolute;left:5891;top:3535;width:2611;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6F72E8" w:rsidRPr="007569A0" w:rsidRDefault="006F72E8" w:rsidP="00626942">
                          <w:pPr>
                            <w:pStyle w:val="a8"/>
                            <w:spacing w:before="0" w:beforeAutospacing="0" w:after="0" w:afterAutospacing="0"/>
                            <w:rPr>
                              <w:rFonts w:ascii="Times New Roman"/>
                              <w:sz w:val="21"/>
                              <w:szCs w:val="21"/>
                            </w:rPr>
                          </w:pPr>
                          <w:r>
                            <w:rPr>
                              <w:rFonts w:ascii="Times New Roman" w:hint="eastAsia"/>
                              <w:sz w:val="21"/>
                              <w:szCs w:val="21"/>
                            </w:rPr>
                            <w:t>化粪池收集，定期清掏，用于周围农户肥田</w:t>
                          </w:r>
                        </w:p>
                      </w:txbxContent>
                    </v:textbox>
                  </v:shape>
                  <v:shape id="_x0000_s1463" type="#_x0000_t202" style="position:absolute;left:3123;top:3580;width:109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6F72E8" w:rsidRDefault="006F72E8" w:rsidP="00626942">
                          <w:pPr>
                            <w:pStyle w:val="a8"/>
                            <w:spacing w:before="0" w:beforeAutospacing="0" w:after="0" w:afterAutospacing="0"/>
                            <w:jc w:val="center"/>
                          </w:pPr>
                          <w:r>
                            <w:rPr>
                              <w:rFonts w:ascii="Times New Roman" w:hAnsi="Times New Roman" w:hint="eastAsia"/>
                              <w:sz w:val="21"/>
                              <w:szCs w:val="21"/>
                            </w:rPr>
                            <w:t>0.2</w:t>
                          </w:r>
                        </w:p>
                      </w:txbxContent>
                    </v:textbox>
                  </v:shape>
                  <v:shape id="_x0000_s1464" type="#_x0000_t202" style="position:absolute;left:4631;top:3153;width:109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6F72E8" w:rsidRDefault="006F72E8" w:rsidP="00626942">
                          <w:pPr>
                            <w:pStyle w:val="a8"/>
                            <w:spacing w:before="0" w:beforeAutospacing="0" w:after="0" w:afterAutospacing="0"/>
                            <w:jc w:val="center"/>
                          </w:pPr>
                          <w:r>
                            <w:rPr>
                              <w:rFonts w:ascii="Times New Roman" w:hAnsi="Times New Roman" w:hint="eastAsia"/>
                              <w:sz w:val="21"/>
                              <w:szCs w:val="21"/>
                            </w:rPr>
                            <w:t>0.04</w:t>
                          </w:r>
                        </w:p>
                      </w:txbxContent>
                    </v:textbox>
                  </v:shape>
                  <v:shape id="直接箭头连接符 196" o:spid="_x0000_s1465" type="#_x0000_t32" style="position:absolute;left:5390;top:3920;width:68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stroke endarrow="open"/>
                  </v:shape>
                  <v:shape id="_x0000_s1466" type="#_x0000_t202" style="position:absolute;left:5149;top:3535;width:109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6F72E8" w:rsidRDefault="006F72E8" w:rsidP="00626942">
                          <w:pPr>
                            <w:pStyle w:val="a8"/>
                            <w:spacing w:before="0" w:beforeAutospacing="0" w:after="0" w:afterAutospacing="0"/>
                            <w:jc w:val="center"/>
                          </w:pPr>
                          <w:r>
                            <w:rPr>
                              <w:rFonts w:ascii="Times New Roman" w:hAnsi="Times New Roman" w:hint="eastAsia"/>
                              <w:sz w:val="21"/>
                              <w:szCs w:val="21"/>
                            </w:rPr>
                            <w:t>0.16</w:t>
                          </w:r>
                        </w:p>
                      </w:txbxContent>
                    </v:textbox>
                  </v:shape>
                  <v:shape id="_x0000_s1467" type="#_x0000_t202" style="position:absolute;left:2531;top:2998;width:10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rsidR="006F72E8" w:rsidRPr="00941DC6" w:rsidRDefault="006F72E8" w:rsidP="00626942">
                          <w:pPr>
                            <w:pStyle w:val="a8"/>
                            <w:spacing w:before="0" w:beforeAutospacing="0" w:after="0" w:afterAutospacing="0"/>
                            <w:jc w:val="center"/>
                          </w:pPr>
                          <w:r>
                            <w:rPr>
                              <w:rFonts w:ascii="Times New Roman" w:hAnsi="Times New Roman" w:hint="eastAsia"/>
                              <w:sz w:val="21"/>
                              <w:szCs w:val="21"/>
                            </w:rPr>
                            <w:t>0.28</w:t>
                          </w:r>
                        </w:p>
                      </w:txbxContent>
                    </v:textbox>
                  </v:shape>
                  <v:shape id="_x0000_s1468" type="#_x0000_t202" style="position:absolute;left:8502;top:3452;width:1403;height: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6F72E8" w:rsidRDefault="006F72E8" w:rsidP="00626942">
                          <w:pPr>
                            <w:pStyle w:val="a8"/>
                            <w:spacing w:before="0" w:beforeAutospacing="0" w:after="0" w:afterAutospacing="0"/>
                            <w:jc w:val="center"/>
                          </w:pPr>
                          <w:r>
                            <w:rPr>
                              <w:rFonts w:ascii="Times New Roman" w:hint="eastAsia"/>
                              <w:sz w:val="21"/>
                              <w:szCs w:val="21"/>
                            </w:rPr>
                            <w:t>单位：</w:t>
                          </w:r>
                          <w:r>
                            <w:rPr>
                              <w:rFonts w:ascii="Times New Roman" w:hint="eastAsia"/>
                              <w:sz w:val="21"/>
                              <w:szCs w:val="21"/>
                            </w:rPr>
                            <w:t>m</w:t>
                          </w:r>
                          <w:r w:rsidRPr="005029D5">
                            <w:rPr>
                              <w:rFonts w:ascii="Times New Roman" w:hint="eastAsia"/>
                              <w:sz w:val="21"/>
                              <w:szCs w:val="21"/>
                              <w:vertAlign w:val="superscript"/>
                            </w:rPr>
                            <w:t>3</w:t>
                          </w:r>
                          <w:r>
                            <w:rPr>
                              <w:rFonts w:ascii="Times New Roman" w:hint="eastAsia"/>
                              <w:sz w:val="21"/>
                              <w:szCs w:val="21"/>
                            </w:rPr>
                            <w:t>/d</w:t>
                          </w:r>
                        </w:p>
                      </w:txbxContent>
                    </v:textbox>
                  </v:shape>
                  <v:shape id="_x0000_s1469" type="#_x0000_t202" style="position:absolute;left:3123;top:1764;width:109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6F72E8" w:rsidRDefault="006F72E8" w:rsidP="00626942">
                          <w:pPr>
                            <w:pStyle w:val="a8"/>
                            <w:spacing w:before="0" w:beforeAutospacing="0" w:after="0" w:afterAutospacing="0"/>
                            <w:jc w:val="center"/>
                          </w:pPr>
                          <w:r>
                            <w:rPr>
                              <w:rFonts w:ascii="Times New Roman" w:hAnsi="Times New Roman" w:hint="eastAsia"/>
                              <w:sz w:val="21"/>
                              <w:szCs w:val="21"/>
                            </w:rPr>
                            <w:t>0.08</w:t>
                          </w:r>
                        </w:p>
                      </w:txbxContent>
                    </v:textbox>
                  </v:shape>
                  <v:shape id="直接箭头连接符 205" o:spid="_x0000_s1470" type="#_x0000_t32" style="position:absolute;left:3356;top:2123;width:5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9/sIAAADcAAAADwAAAGRycy9kb3ducmV2LnhtbESPQYvCMBSE7wv+h/AEb2uqS5dSjSJC&#10;ca/qCnp7Ns+22LyUJtX6740geBxm5htmvuxNLW7Uusqygsk4AkGcW11xoeB/n30nIJxH1lhbJgUP&#10;crBcDL7mmGp75y3ddr4QAcIuRQWl900qpctLMujGtiEO3sW2Bn2QbSF1i/cAN7WcRtGvNFhxWCix&#10;oXVJ+XXXGQU/l3O/SfxKJtnRrrsujuNDdlJqNOxXMxCeev8Jv9t/WsE0iu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j9/sIAAADcAAAADwAAAAAAAAAAAAAA&#10;AAChAgAAZHJzL2Rvd25yZXYueG1sUEsFBgAAAAAEAAQA+QAAAJADAAAAAA==&#10;">
                    <v:stroke endarrow="open"/>
                  </v:shape>
                  <v:shape id="_x0000_s1471" type="#_x0000_t202" style="position:absolute;left:3903;top:1898;width:2342;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strokeweight=".5pt">
                    <v:textbox>
                      <w:txbxContent>
                        <w:p w:rsidR="006F72E8" w:rsidRDefault="006F72E8" w:rsidP="00626942">
                          <w:pPr>
                            <w:pStyle w:val="a8"/>
                            <w:spacing w:before="0" w:beforeAutospacing="0" w:after="0" w:afterAutospacing="0"/>
                            <w:jc w:val="center"/>
                          </w:pPr>
                          <w:r>
                            <w:rPr>
                              <w:rFonts w:ascii="Times New Roman" w:hint="eastAsia"/>
                              <w:sz w:val="21"/>
                              <w:szCs w:val="21"/>
                            </w:rPr>
                            <w:t>注塑机循环冷却水</w:t>
                          </w:r>
                        </w:p>
                      </w:txbxContent>
                    </v:textbox>
                  </v:shape>
                  <v:shape id="_x0000_s1472" type="#_x0000_t202" style="position:absolute;left:5161;top:1550;width:112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6F72E8" w:rsidRDefault="006F72E8" w:rsidP="00626942">
                          <w:pPr>
                            <w:pStyle w:val="a8"/>
                            <w:spacing w:before="0" w:beforeAutospacing="0" w:after="0" w:afterAutospacing="0"/>
                            <w:jc w:val="center"/>
                          </w:pPr>
                          <w:r>
                            <w:rPr>
                              <w:rFonts w:ascii="Times New Roman" w:hAnsi="Times New Roman" w:hint="eastAsia"/>
                              <w:sz w:val="21"/>
                              <w:szCs w:val="21"/>
                            </w:rPr>
                            <w:t>0.04</w:t>
                          </w:r>
                        </w:p>
                      </w:txbxContent>
                    </v:textbox>
                  </v:shape>
                  <v:shape id="直接箭头连接符 209" o:spid="_x0000_s1473" type="#_x0000_t32" style="position:absolute;left:4988;top:1733;width:555;height: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KJIMMAAADcAAAADwAAAGRycy9kb3ducmV2LnhtbESPT2vCQBTE7wW/w/IEb83GFMWmriJC&#10;oJdAtMXzI/vyp82+DdnVxG/vFgoeh5n5DbPdT6YTNxpca1nBMopBEJdWt1wr+P7KXjcgnEfW2Fkm&#10;BXdysN/NXraYajvyiW5nX4sAYZeigsb7PpXSlQ0ZdJHtiYNX2cGgD3KopR5wDHDTySSO19Jgy2Gh&#10;wZ6ODZW/56tRkB/fVsuTveiCEfOfJCsyW41KLebT4QOEp8k/w//tT60gid/h70w4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iSDDAAAA3AAAAA8AAAAAAAAAAAAA&#10;AAAAoQIAAGRycy9kb3ducmV2LnhtbFBLBQYAAAAABAAEAPkAAACRAwAAAAA=&#10;">
                    <v:stroke dashstyle="dash" endarrow="open"/>
                  </v:shape>
                  <v:shape id="图片 20" o:spid="_x0000_s1474" type="#_x0000_t75" style="position:absolute;left:3473;top:2195;width:1485;height:8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Wpz3EAAAA2wAAAA8AAABkcnMvZG93bnJldi54bWxET8tqwkAU3Rf8h+EK3dWJUopEJ0G0lbYL&#10;ob7Q3SVzTYKZO3Fmqmm/vrMouDyc9zTvTCOu5HxtWcFwkIAgLqyuuVSw3bw9jUH4gKyxsUwKfshD&#10;nvUepphqe+Mvuq5DKWII+xQVVCG0qZS+qMigH9iWOHIn6wyGCF0ptcNbDDeNHCXJizRYc2yosKV5&#10;RcV5/W0UjOeXV1eH5Wr/cdyVq+J5MTx8/ir12O9mExCBunAX/7vftYJRXB+/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Wpz3EAAAA2wAAAA8AAAAAAAAAAAAAAAAA&#10;nwIAAGRycy9kb3ducmV2LnhtbFBLBQYAAAAABAAEAPcAAACQAwAAAAA=&#10;">
                    <v:imagedata r:id="rId11" o:title=""/>
                    <v:path arrowok="t"/>
                  </v:shape>
                  <v:shape id="_x0000_s1475" type="#_x0000_t202" style="position:absolute;left:3350;top:2543;width:17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6F72E8" w:rsidRDefault="006F72E8" w:rsidP="00626942">
                          <w:pPr>
                            <w:pStyle w:val="a8"/>
                            <w:spacing w:before="0" w:beforeAutospacing="0" w:after="0" w:afterAutospacing="0"/>
                            <w:jc w:val="center"/>
                          </w:pPr>
                          <w:r>
                            <w:rPr>
                              <w:rFonts w:ascii="Times New Roman" w:hAnsi="Times New Roman" w:hint="eastAsia"/>
                              <w:sz w:val="21"/>
                              <w:szCs w:val="21"/>
                            </w:rPr>
                            <w:t>循环使用</w:t>
                          </w:r>
                          <w:r>
                            <w:rPr>
                              <w:rFonts w:ascii="Times New Roman" w:hAnsi="Times New Roman" w:hint="eastAsia"/>
                              <w:sz w:val="21"/>
                              <w:szCs w:val="21"/>
                            </w:rPr>
                            <w:t>4</w:t>
                          </w:r>
                        </w:p>
                      </w:txbxContent>
                    </v:textbox>
                  </v:shape>
                  <v:shape id="_x0000_s1476" type="#_x0000_t202" style="position:absolute;left:3881;top:4210;width:4291;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6F72E8" w:rsidRPr="00B77862" w:rsidRDefault="006F72E8" w:rsidP="00626942">
                          <w:pPr>
                            <w:pStyle w:val="1"/>
                            <w:numPr>
                              <w:ilvl w:val="0"/>
                              <w:numId w:val="0"/>
                            </w:numPr>
                            <w:ind w:left="420"/>
                            <w:jc w:val="center"/>
                          </w:pPr>
                          <w:r w:rsidRPr="00B77862">
                            <w:rPr>
                              <w:rFonts w:hint="eastAsia"/>
                            </w:rPr>
                            <w:t>图</w:t>
                          </w:r>
                          <w:r w:rsidRPr="00B77862">
                            <w:rPr>
                              <w:rFonts w:hint="eastAsia"/>
                            </w:rPr>
                            <w:t>2</w:t>
                          </w:r>
                          <w:r w:rsidRPr="00B77862">
                            <w:rPr>
                              <w:rFonts w:hint="eastAsia"/>
                            </w:rPr>
                            <w:t>本项目水平衡图</w:t>
                          </w:r>
                        </w:p>
                      </w:txbxContent>
                    </v:textbox>
                  </v:shape>
                  <v:shape id="直接箭头连接符 196" o:spid="_x0000_s1483" type="#_x0000_t32" style="position:absolute;left:6228;top:2118;width:68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stroke endarrow="open"/>
                  </v:shape>
                  <v:shape id="_x0000_s1484" type="#_x0000_t202" style="position:absolute;left:6770;top:1906;width:2925;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6F72E8" w:rsidRPr="007569A0" w:rsidRDefault="006F72E8" w:rsidP="00626942">
                          <w:pPr>
                            <w:pStyle w:val="a8"/>
                            <w:spacing w:before="0" w:beforeAutospacing="0" w:after="0" w:afterAutospacing="0"/>
                            <w:rPr>
                              <w:rFonts w:ascii="Times New Roman"/>
                              <w:sz w:val="21"/>
                              <w:szCs w:val="21"/>
                            </w:rPr>
                          </w:pPr>
                          <w:r>
                            <w:rPr>
                              <w:rFonts w:ascii="Times New Roman" w:hint="eastAsia"/>
                              <w:sz w:val="21"/>
                              <w:szCs w:val="21"/>
                            </w:rPr>
                            <w:t>定期更换，用于厂区洒水降尘</w:t>
                          </w:r>
                        </w:p>
                      </w:txbxContent>
                    </v:textbox>
                  </v:shape>
                  <v:shape id="_x0000_s1485" type="#_x0000_t202" style="position:absolute;left:5983;top:1814;width:112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6F72E8" w:rsidRDefault="006F72E8" w:rsidP="00626942">
                          <w:pPr>
                            <w:pStyle w:val="a8"/>
                            <w:spacing w:before="0" w:beforeAutospacing="0" w:after="0" w:afterAutospacing="0"/>
                            <w:jc w:val="center"/>
                          </w:pPr>
                          <w:r>
                            <w:rPr>
                              <w:rFonts w:ascii="Times New Roman" w:hAnsi="Times New Roman" w:hint="eastAsia"/>
                              <w:sz w:val="21"/>
                              <w:szCs w:val="21"/>
                            </w:rPr>
                            <w:t>0.04</w:t>
                          </w:r>
                        </w:p>
                      </w:txbxContent>
                    </v:textbox>
                  </v:shape>
                  <w10:wrap type="none"/>
                  <w10:anchorlock/>
                </v:group>
              </w:pict>
            </w:r>
          </w:p>
          <w:p w:rsidR="008F3D24" w:rsidRPr="00246731" w:rsidRDefault="00791718" w:rsidP="00CF0CE8">
            <w:pPr>
              <w:widowControl/>
              <w:spacing w:line="360" w:lineRule="auto"/>
              <w:ind w:firstLineChars="200" w:firstLine="480"/>
              <w:rPr>
                <w:sz w:val="24"/>
                <w:u w:val="single"/>
              </w:rPr>
            </w:pPr>
            <w:r w:rsidRPr="00246731">
              <w:rPr>
                <w:rFonts w:hint="eastAsia"/>
                <w:sz w:val="24"/>
                <w:u w:val="single"/>
              </w:rPr>
              <w:t>现有工程</w:t>
            </w:r>
            <w:r w:rsidR="00F47418" w:rsidRPr="00246731">
              <w:rPr>
                <w:rFonts w:hint="eastAsia"/>
                <w:sz w:val="24"/>
                <w:u w:val="single"/>
              </w:rPr>
              <w:t>新鲜水</w:t>
            </w:r>
            <w:r w:rsidR="00F47418" w:rsidRPr="00246731">
              <w:rPr>
                <w:kern w:val="0"/>
                <w:sz w:val="24"/>
                <w:u w:val="single"/>
              </w:rPr>
              <w:t>用</w:t>
            </w:r>
            <w:r w:rsidR="0015563B" w:rsidRPr="00246731">
              <w:rPr>
                <w:kern w:val="0"/>
                <w:sz w:val="24"/>
                <w:u w:val="single"/>
              </w:rPr>
              <w:t>量</w:t>
            </w:r>
            <w:r w:rsidR="0015563B" w:rsidRPr="00246731">
              <w:rPr>
                <w:kern w:val="0"/>
                <w:sz w:val="24"/>
                <w:u w:val="single"/>
              </w:rPr>
              <w:t>280.5m³/a</w:t>
            </w:r>
            <w:r w:rsidR="0015563B" w:rsidRPr="00246731">
              <w:rPr>
                <w:kern w:val="0"/>
                <w:sz w:val="24"/>
                <w:u w:val="single"/>
              </w:rPr>
              <w:t>，其中生活用水</w:t>
            </w:r>
            <w:r w:rsidR="0015563B" w:rsidRPr="00246731">
              <w:rPr>
                <w:kern w:val="0"/>
                <w:sz w:val="24"/>
                <w:u w:val="single"/>
              </w:rPr>
              <w:t>208.5m³/a</w:t>
            </w:r>
            <w:r w:rsidR="00F47418" w:rsidRPr="00246731">
              <w:rPr>
                <w:rFonts w:hint="eastAsia"/>
                <w:kern w:val="0"/>
                <w:sz w:val="24"/>
                <w:u w:val="single"/>
              </w:rPr>
              <w:t>、</w:t>
            </w:r>
            <w:r w:rsidR="00F47418" w:rsidRPr="00246731">
              <w:rPr>
                <w:kern w:val="0"/>
                <w:sz w:val="24"/>
                <w:u w:val="single"/>
              </w:rPr>
              <w:t>注塑机循环冷却水</w:t>
            </w:r>
            <w:r w:rsidR="00F47418" w:rsidRPr="00246731">
              <w:rPr>
                <w:kern w:val="0"/>
                <w:sz w:val="24"/>
                <w:u w:val="single"/>
              </w:rPr>
              <w:t>72m³/a</w:t>
            </w:r>
            <w:r w:rsidR="00F47418" w:rsidRPr="00246731">
              <w:rPr>
                <w:rFonts w:hint="eastAsia"/>
                <w:kern w:val="0"/>
                <w:sz w:val="24"/>
                <w:u w:val="single"/>
              </w:rPr>
              <w:t>。</w:t>
            </w:r>
            <w:r w:rsidR="00F47418" w:rsidRPr="00246731">
              <w:rPr>
                <w:rFonts w:hint="eastAsia"/>
                <w:sz w:val="24"/>
                <w:u w:val="single"/>
              </w:rPr>
              <w:t>本项目建成后全厂新鲜水用量为</w:t>
            </w:r>
            <w:r w:rsidR="002C0841" w:rsidRPr="00246731">
              <w:rPr>
                <w:rFonts w:hint="eastAsia"/>
                <w:sz w:val="24"/>
                <w:u w:val="single"/>
              </w:rPr>
              <w:t>364.5</w:t>
            </w:r>
            <w:r w:rsidR="002C0841" w:rsidRPr="00246731">
              <w:rPr>
                <w:kern w:val="0"/>
                <w:sz w:val="24"/>
                <w:u w:val="single"/>
              </w:rPr>
              <w:t>m³/a</w:t>
            </w:r>
            <w:r w:rsidR="002C0841" w:rsidRPr="00246731">
              <w:rPr>
                <w:kern w:val="0"/>
                <w:sz w:val="24"/>
                <w:u w:val="single"/>
              </w:rPr>
              <w:t>，其中生活用水</w:t>
            </w:r>
            <w:r w:rsidR="002C0841" w:rsidRPr="00246731">
              <w:rPr>
                <w:rFonts w:hint="eastAsia"/>
                <w:kern w:val="0"/>
                <w:sz w:val="24"/>
                <w:u w:val="single"/>
              </w:rPr>
              <w:t>268</w:t>
            </w:r>
            <w:r w:rsidR="002C0841" w:rsidRPr="00246731">
              <w:rPr>
                <w:kern w:val="0"/>
                <w:sz w:val="24"/>
                <w:u w:val="single"/>
              </w:rPr>
              <w:t>.5m³/a</w:t>
            </w:r>
            <w:r w:rsidR="002C0841" w:rsidRPr="00246731">
              <w:rPr>
                <w:rFonts w:hint="eastAsia"/>
                <w:kern w:val="0"/>
                <w:sz w:val="24"/>
                <w:u w:val="single"/>
              </w:rPr>
              <w:t>、</w:t>
            </w:r>
            <w:r w:rsidR="002C0841" w:rsidRPr="00246731">
              <w:rPr>
                <w:kern w:val="0"/>
                <w:sz w:val="24"/>
                <w:u w:val="single"/>
              </w:rPr>
              <w:t>注塑机循环冷却水</w:t>
            </w:r>
            <w:r w:rsidR="002C0841" w:rsidRPr="00246731">
              <w:rPr>
                <w:rFonts w:hint="eastAsia"/>
                <w:kern w:val="0"/>
                <w:sz w:val="24"/>
                <w:u w:val="single"/>
              </w:rPr>
              <w:t>96</w:t>
            </w:r>
            <w:r w:rsidR="002C0841" w:rsidRPr="00246731">
              <w:rPr>
                <w:kern w:val="0"/>
                <w:sz w:val="24"/>
                <w:u w:val="single"/>
              </w:rPr>
              <w:t>m³/a</w:t>
            </w:r>
            <w:r w:rsidR="002C0841" w:rsidRPr="00246731">
              <w:rPr>
                <w:rFonts w:hint="eastAsia"/>
                <w:kern w:val="0"/>
                <w:sz w:val="24"/>
                <w:u w:val="single"/>
              </w:rPr>
              <w:t>。</w:t>
            </w:r>
            <w:r w:rsidR="002C0841" w:rsidRPr="00246731">
              <w:rPr>
                <w:kern w:val="0"/>
                <w:sz w:val="24"/>
                <w:u w:val="single"/>
              </w:rPr>
              <w:t>生活污水排水量为</w:t>
            </w:r>
            <w:r w:rsidR="002C0841" w:rsidRPr="00246731">
              <w:rPr>
                <w:rFonts w:hint="eastAsia"/>
                <w:kern w:val="0"/>
                <w:sz w:val="24"/>
                <w:u w:val="single"/>
              </w:rPr>
              <w:t>214.8</w:t>
            </w:r>
            <w:r w:rsidR="002C0841" w:rsidRPr="00246731">
              <w:rPr>
                <w:kern w:val="0"/>
                <w:sz w:val="24"/>
                <w:u w:val="single"/>
              </w:rPr>
              <w:t>m³/a</w:t>
            </w:r>
            <w:r w:rsidR="002C0841" w:rsidRPr="00246731">
              <w:rPr>
                <w:kern w:val="0"/>
                <w:sz w:val="24"/>
                <w:u w:val="single"/>
              </w:rPr>
              <w:t>（</w:t>
            </w:r>
            <w:r w:rsidR="002C0841" w:rsidRPr="00246731">
              <w:rPr>
                <w:rFonts w:hint="eastAsia"/>
                <w:kern w:val="0"/>
                <w:sz w:val="24"/>
                <w:u w:val="single"/>
              </w:rPr>
              <w:t>0.716</w:t>
            </w:r>
            <w:r w:rsidR="002C0841" w:rsidRPr="00246731">
              <w:rPr>
                <w:kern w:val="0"/>
                <w:sz w:val="24"/>
                <w:u w:val="single"/>
              </w:rPr>
              <w:t>m³/d</w:t>
            </w:r>
            <w:r w:rsidR="002C0841" w:rsidRPr="00246731">
              <w:rPr>
                <w:kern w:val="0"/>
                <w:sz w:val="24"/>
                <w:u w:val="single"/>
              </w:rPr>
              <w:t>）</w:t>
            </w:r>
            <w:r w:rsidR="002C0841" w:rsidRPr="00246731">
              <w:rPr>
                <w:rFonts w:hint="eastAsia"/>
                <w:kern w:val="0"/>
                <w:sz w:val="24"/>
                <w:u w:val="single"/>
              </w:rPr>
              <w:t>，</w:t>
            </w:r>
            <w:r w:rsidR="002C0841" w:rsidRPr="00246731">
              <w:rPr>
                <w:rFonts w:hAnsi="宋体" w:hint="eastAsia"/>
                <w:bCs/>
                <w:sz w:val="24"/>
                <w:u w:val="single"/>
              </w:rPr>
              <w:t>生活污水经化粪池处理后定期清掏用于周围农户肥田。</w:t>
            </w:r>
            <w:r w:rsidR="002C0841" w:rsidRPr="00246731">
              <w:rPr>
                <w:rFonts w:hint="eastAsia"/>
                <w:sz w:val="24"/>
                <w:u w:val="single"/>
              </w:rPr>
              <w:t>循环冷却水定期更换，用于厂区洒水降尘。</w:t>
            </w:r>
          </w:p>
          <w:p w:rsidR="00F14586" w:rsidRPr="00246731" w:rsidRDefault="002C0841" w:rsidP="00CF0CE8">
            <w:pPr>
              <w:widowControl/>
              <w:spacing w:line="360" w:lineRule="auto"/>
              <w:ind w:firstLineChars="200" w:firstLine="480"/>
              <w:rPr>
                <w:kern w:val="0"/>
                <w:sz w:val="24"/>
                <w:u w:val="single"/>
              </w:rPr>
            </w:pPr>
            <w:r w:rsidRPr="00246731">
              <w:rPr>
                <w:rFonts w:hint="eastAsia"/>
                <w:kern w:val="0"/>
                <w:sz w:val="24"/>
                <w:u w:val="single"/>
              </w:rPr>
              <w:t>本项目建成后全厂水平衡图见下图。</w:t>
            </w:r>
          </w:p>
          <w:p w:rsidR="008F3D24" w:rsidRDefault="008F3D24" w:rsidP="00CF0CE8">
            <w:pPr>
              <w:widowControl/>
              <w:spacing w:line="360" w:lineRule="auto"/>
              <w:ind w:firstLineChars="200" w:firstLine="480"/>
              <w:rPr>
                <w:color w:val="0000FF"/>
                <w:kern w:val="0"/>
                <w:sz w:val="24"/>
                <w:u w:val="single"/>
              </w:rPr>
            </w:pPr>
          </w:p>
          <w:p w:rsidR="008F3D24" w:rsidRPr="00CF0CE8" w:rsidRDefault="008F3D24" w:rsidP="00CF0CE8">
            <w:pPr>
              <w:widowControl/>
              <w:spacing w:line="360" w:lineRule="auto"/>
              <w:ind w:firstLineChars="200" w:firstLine="480"/>
              <w:rPr>
                <w:color w:val="0000FF"/>
                <w:kern w:val="0"/>
                <w:sz w:val="24"/>
                <w:u w:val="single"/>
              </w:rPr>
            </w:pPr>
          </w:p>
          <w:p w:rsidR="00F901AC" w:rsidRDefault="00667D08" w:rsidP="00934455">
            <w:pPr>
              <w:spacing w:line="360" w:lineRule="auto"/>
              <w:jc w:val="center"/>
              <w:rPr>
                <w:b/>
                <w:kern w:val="0"/>
                <w:sz w:val="24"/>
              </w:rPr>
            </w:pPr>
            <w:r w:rsidRPr="00667D08">
              <w:rPr>
                <w:color w:val="0070C0"/>
                <w:sz w:val="24"/>
              </w:rPr>
            </w:r>
            <w:r w:rsidRPr="00667D08">
              <w:rPr>
                <w:color w:val="0070C0"/>
                <w:sz w:val="24"/>
              </w:rPr>
              <w:pict>
                <v:group id="画布 1" o:spid="_x0000_s1487" editas="canvas" style="width:404.25pt;height:157.7pt;mso-position-horizontal-relative:char;mso-position-vertical-relative:line" coordorigin="1978,1550" coordsize="8085,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">
                  <v:shape id="_x0000_s1488" type="#_x0000_t75" style="position:absolute;left:1978;top:1550;width:8085;height:3154;visibility:visible">
                    <v:fill o:detectmouseclick="t"/>
                    <v:path o:connecttype="none"/>
                  </v:shape>
                  <v:shape id="_x0000_s1489" type="#_x0000_t202" style="position:absolute;left:1984;top:3084;width:1095;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6F72E8" w:rsidRDefault="006F72E8" w:rsidP="00F901AC">
                          <w:pPr>
                            <w:jc w:val="center"/>
                          </w:pPr>
                          <w:r>
                            <w:rPr>
                              <w:rFonts w:hint="eastAsia"/>
                            </w:rPr>
                            <w:t>新鲜水</w:t>
                          </w:r>
                        </w:p>
                      </w:txbxContent>
                    </v:textbox>
                  </v:shape>
                  <v:shape id="直接箭头连接符 3" o:spid="_x0000_s1490" type="#_x0000_t32" style="position:absolute;left:2803;top:3330;width:56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v:stroke endarrow="open"/>
                  </v:shape>
                  <v:line id="直接连接符 4" o:spid="_x0000_s1491" style="position:absolute;visibility:visible" from="3356,2108" to="3357,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v:shape id="直接箭头连接符 140" o:spid="_x0000_s1492" type="#_x0000_t32" style="position:absolute;left:3353;top:3910;width:6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jn8MAAADcAAAADwAAAGRycy9kb3ducmV2LnhtbESPQWvCQBCF7wX/wzJCb3WjKVWiq0hV&#10;KL1VxfOQHZOQ7GzY3cb033cOhd5meG/e+2azG12nBgqx8WxgPstAEZfeNlwZuF5OLytQMSFb7DyT&#10;gR+KsNtOnjZYWP/gLxrOqVISwrFAA3VKfaF1LGtyGGe+Jxbt7oPDJGuotA34kHDX6UWWvWmHDUtD&#10;jT2911S2529noOE88eKQn+jz2IZldWsHn1+NeZ6O+zWoRGP6N/9df1jBfxV8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I5/DAAAA3AAAAA8AAAAAAAAAAAAA&#10;AAAAoQIAAGRycy9kb3ducmV2LnhtbFBLBQYAAAAABAAEAPkAAACRAwAAAAA=&#10;">
                    <v:stroke endarrow="open"/>
                  </v:shape>
                  <v:shape id="_x0000_s1493" type="#_x0000_t202" style="position:absolute;left:4085;top:3654;width:1300;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4OMEA&#10;AADcAAAADwAAAGRycy9kb3ducmV2LnhtbERPTUsDMRC9C/6HMII3m1Vo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ODjBAAAA3AAAAA8AAAAAAAAAAAAAAAAAmAIAAGRycy9kb3du&#10;cmV2LnhtbFBLBQYAAAAABAAEAPUAAACGAwAAAAA=&#10;" strokeweight=".5pt">
                    <v:textbox>
                      <w:txbxContent>
                        <w:p w:rsidR="006F72E8" w:rsidRDefault="006F72E8" w:rsidP="00F901AC">
                          <w:pPr>
                            <w:pStyle w:val="a8"/>
                            <w:spacing w:before="0" w:beforeAutospacing="0" w:after="0" w:afterAutospacing="0"/>
                            <w:jc w:val="center"/>
                          </w:pPr>
                          <w:r>
                            <w:rPr>
                              <w:rFonts w:ascii="Times New Roman" w:hint="eastAsia"/>
                              <w:sz w:val="21"/>
                              <w:szCs w:val="21"/>
                            </w:rPr>
                            <w:t>生活用水</w:t>
                          </w:r>
                        </w:p>
                      </w:txbxContent>
                    </v:textbox>
                  </v:shape>
                  <v:shape id="直接箭头连接符 169" o:spid="_x0000_s1494" type="#_x0000_t32" style="position:absolute;left:4423;top:3386;width:556;height:2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N/MAAAADcAAAADwAAAGRycy9kb3ducmV2LnhtbERPS4vCMBC+C/6HMAvebGpF0a6xiFDw&#10;IvjC89CMbXebSWmi7f77jbCwt/n4nrPJBtOIF3WutqxgFsUgiAuray4V3K75dAXCeWSNjWVS8EMO&#10;su14tMFU257P9Lr4UoQQdikqqLxvUyldUZFBF9mWOHAP2xn0AXal1B32Idw0MonjpTRYc2iosKV9&#10;RcX35WkUHPfzxexs7/rEiMevJD/l9tErNfkYdp8gPA3+X/znPugwf7mG9zPhAr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YDfzAAAAA3AAAAA8AAAAAAAAAAAAAAAAA&#10;oQIAAGRycy9kb3ducmV2LnhtbFBLBQYAAAAABAAEAPkAAACOAwAAAAA=&#10;">
                    <v:stroke dashstyle="dash" endarrow="open"/>
                  </v:shape>
                  <v:shape id="_x0000_s1495" type="#_x0000_t202" style="position:absolute;left:5891;top:3535;width:2611;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6F72E8" w:rsidRPr="007569A0" w:rsidRDefault="006F72E8" w:rsidP="00F901AC">
                          <w:pPr>
                            <w:pStyle w:val="a8"/>
                            <w:spacing w:before="0" w:beforeAutospacing="0" w:after="0" w:afterAutospacing="0"/>
                            <w:rPr>
                              <w:rFonts w:ascii="Times New Roman"/>
                              <w:sz w:val="21"/>
                              <w:szCs w:val="21"/>
                            </w:rPr>
                          </w:pPr>
                          <w:r>
                            <w:rPr>
                              <w:rFonts w:ascii="Times New Roman" w:hint="eastAsia"/>
                              <w:sz w:val="21"/>
                              <w:szCs w:val="21"/>
                            </w:rPr>
                            <w:t>化粪池收集，定期清掏，用于周围农户肥田</w:t>
                          </w:r>
                        </w:p>
                      </w:txbxContent>
                    </v:textbox>
                  </v:shape>
                  <v:shape id="_x0000_s1496" type="#_x0000_t202" style="position:absolute;left:3123;top:3580;width:109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6F72E8" w:rsidRDefault="006F72E8" w:rsidP="00F901AC">
                          <w:pPr>
                            <w:pStyle w:val="a8"/>
                            <w:spacing w:before="0" w:beforeAutospacing="0" w:after="0" w:afterAutospacing="0"/>
                            <w:jc w:val="center"/>
                          </w:pPr>
                          <w:r>
                            <w:rPr>
                              <w:rFonts w:ascii="Times New Roman" w:hAnsi="Times New Roman" w:hint="eastAsia"/>
                              <w:sz w:val="21"/>
                              <w:szCs w:val="21"/>
                            </w:rPr>
                            <w:t>0.895</w:t>
                          </w:r>
                        </w:p>
                      </w:txbxContent>
                    </v:textbox>
                  </v:shape>
                  <v:shape id="_x0000_s1497" type="#_x0000_t202" style="position:absolute;left:4631;top:3153;width:109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6F72E8" w:rsidRDefault="006F72E8" w:rsidP="00F901AC">
                          <w:pPr>
                            <w:pStyle w:val="a8"/>
                            <w:spacing w:before="0" w:beforeAutospacing="0" w:after="0" w:afterAutospacing="0"/>
                            <w:jc w:val="center"/>
                          </w:pPr>
                          <w:r>
                            <w:rPr>
                              <w:rFonts w:ascii="Times New Roman" w:hAnsi="Times New Roman" w:hint="eastAsia"/>
                              <w:sz w:val="21"/>
                              <w:szCs w:val="21"/>
                            </w:rPr>
                            <w:t>0.179</w:t>
                          </w:r>
                        </w:p>
                      </w:txbxContent>
                    </v:textbox>
                  </v:shape>
                  <v:shape id="直接箭头连接符 196" o:spid="_x0000_s1498" type="#_x0000_t32" style="position:absolute;left:5390;top:3920;width:68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stroke endarrow="open"/>
                  </v:shape>
                  <v:shape id="_x0000_s1499" type="#_x0000_t202" style="position:absolute;left:5149;top:3535;width:109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6F72E8" w:rsidRDefault="006F72E8" w:rsidP="00F901AC">
                          <w:pPr>
                            <w:pStyle w:val="a8"/>
                            <w:spacing w:before="0" w:beforeAutospacing="0" w:after="0" w:afterAutospacing="0"/>
                            <w:jc w:val="center"/>
                          </w:pPr>
                          <w:r>
                            <w:rPr>
                              <w:rFonts w:ascii="Times New Roman" w:hAnsi="Times New Roman" w:hint="eastAsia"/>
                              <w:sz w:val="21"/>
                              <w:szCs w:val="21"/>
                            </w:rPr>
                            <w:t>0.716</w:t>
                          </w:r>
                        </w:p>
                      </w:txbxContent>
                    </v:textbox>
                  </v:shape>
                  <v:shape id="_x0000_s1500" type="#_x0000_t202" style="position:absolute;left:2531;top:2998;width:10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rsidR="006F72E8" w:rsidRPr="00941DC6" w:rsidRDefault="006F72E8" w:rsidP="00F901AC">
                          <w:pPr>
                            <w:pStyle w:val="a8"/>
                            <w:spacing w:before="0" w:beforeAutospacing="0" w:after="0" w:afterAutospacing="0"/>
                            <w:jc w:val="center"/>
                          </w:pPr>
                          <w:r>
                            <w:rPr>
                              <w:rFonts w:ascii="Times New Roman" w:hAnsi="Times New Roman" w:hint="eastAsia"/>
                              <w:sz w:val="21"/>
                              <w:szCs w:val="21"/>
                            </w:rPr>
                            <w:t>0.28</w:t>
                          </w:r>
                        </w:p>
                      </w:txbxContent>
                    </v:textbox>
                  </v:shape>
                  <v:shape id="_x0000_s1501" type="#_x0000_t202" style="position:absolute;left:8502;top:3452;width:1403;height: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6F72E8" w:rsidRDefault="006F72E8" w:rsidP="00F901AC">
                          <w:pPr>
                            <w:pStyle w:val="a8"/>
                            <w:spacing w:before="0" w:beforeAutospacing="0" w:after="0" w:afterAutospacing="0"/>
                            <w:jc w:val="center"/>
                          </w:pPr>
                          <w:r>
                            <w:rPr>
                              <w:rFonts w:ascii="Times New Roman" w:hint="eastAsia"/>
                              <w:sz w:val="21"/>
                              <w:szCs w:val="21"/>
                            </w:rPr>
                            <w:t>单位：</w:t>
                          </w:r>
                          <w:r>
                            <w:rPr>
                              <w:rFonts w:ascii="Times New Roman" w:hint="eastAsia"/>
                              <w:sz w:val="21"/>
                              <w:szCs w:val="21"/>
                            </w:rPr>
                            <w:t>m</w:t>
                          </w:r>
                          <w:r w:rsidRPr="005029D5">
                            <w:rPr>
                              <w:rFonts w:ascii="Times New Roman" w:hint="eastAsia"/>
                              <w:sz w:val="21"/>
                              <w:szCs w:val="21"/>
                              <w:vertAlign w:val="superscript"/>
                            </w:rPr>
                            <w:t>3</w:t>
                          </w:r>
                          <w:r>
                            <w:rPr>
                              <w:rFonts w:ascii="Times New Roman" w:hint="eastAsia"/>
                              <w:sz w:val="21"/>
                              <w:szCs w:val="21"/>
                            </w:rPr>
                            <w:t>/d</w:t>
                          </w:r>
                        </w:p>
                      </w:txbxContent>
                    </v:textbox>
                  </v:shape>
                  <v:shape id="_x0000_s1502" type="#_x0000_t202" style="position:absolute;left:3123;top:1764;width:109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6F72E8" w:rsidRDefault="006F72E8" w:rsidP="00F901AC">
                          <w:pPr>
                            <w:pStyle w:val="a8"/>
                            <w:spacing w:before="0" w:beforeAutospacing="0" w:after="0" w:afterAutospacing="0"/>
                            <w:jc w:val="center"/>
                          </w:pPr>
                          <w:r>
                            <w:rPr>
                              <w:rFonts w:ascii="Times New Roman" w:hAnsi="Times New Roman" w:hint="eastAsia"/>
                              <w:sz w:val="21"/>
                              <w:szCs w:val="21"/>
                            </w:rPr>
                            <w:t>0.32</w:t>
                          </w:r>
                        </w:p>
                      </w:txbxContent>
                    </v:textbox>
                  </v:shape>
                  <v:shape id="直接箭头连接符 205" o:spid="_x0000_s1503" type="#_x0000_t32" style="position:absolute;left:3356;top:2123;width:5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9/sIAAADcAAAADwAAAGRycy9kb3ducmV2LnhtbESPQYvCMBSE7wv+h/AEb2uqS5dSjSJC&#10;ca/qCnp7Ns+22LyUJtX6740geBxm5htmvuxNLW7Uusqygsk4AkGcW11xoeB/n30nIJxH1lhbJgUP&#10;crBcDL7mmGp75y3ddr4QAcIuRQWl900qpctLMujGtiEO3sW2Bn2QbSF1i/cAN7WcRtGvNFhxWCix&#10;oXVJ+XXXGQU/l3O/SfxKJtnRrrsujuNDdlJqNOxXMxCeev8Jv9t/WsE0iu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j9/sIAAADcAAAADwAAAAAAAAAAAAAA&#10;AAChAgAAZHJzL2Rvd25yZXYueG1sUEsFBgAAAAAEAAQA+QAAAJADAAAAAA==&#10;">
                    <v:stroke endarrow="open"/>
                  </v:shape>
                  <v:shape id="_x0000_s1504" type="#_x0000_t202" style="position:absolute;left:3903;top:1898;width:2342;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strokeweight=".5pt">
                    <v:textbox>
                      <w:txbxContent>
                        <w:p w:rsidR="006F72E8" w:rsidRDefault="006F72E8" w:rsidP="00F901AC">
                          <w:pPr>
                            <w:pStyle w:val="a8"/>
                            <w:spacing w:before="0" w:beforeAutospacing="0" w:after="0" w:afterAutospacing="0"/>
                            <w:jc w:val="center"/>
                          </w:pPr>
                          <w:r>
                            <w:rPr>
                              <w:rFonts w:ascii="Times New Roman" w:hint="eastAsia"/>
                              <w:sz w:val="21"/>
                              <w:szCs w:val="21"/>
                            </w:rPr>
                            <w:t>注塑机循环冷却水</w:t>
                          </w:r>
                        </w:p>
                      </w:txbxContent>
                    </v:textbox>
                  </v:shape>
                  <v:shape id="_x0000_s1505" type="#_x0000_t202" style="position:absolute;left:5161;top:1550;width:112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6F72E8" w:rsidRDefault="006F72E8" w:rsidP="00F901AC">
                          <w:pPr>
                            <w:pStyle w:val="a8"/>
                            <w:spacing w:before="0" w:beforeAutospacing="0" w:after="0" w:afterAutospacing="0"/>
                            <w:jc w:val="center"/>
                          </w:pPr>
                          <w:r>
                            <w:rPr>
                              <w:rFonts w:ascii="Times New Roman" w:hAnsi="Times New Roman" w:hint="eastAsia"/>
                              <w:sz w:val="21"/>
                              <w:szCs w:val="21"/>
                            </w:rPr>
                            <w:t>0.16</w:t>
                          </w:r>
                        </w:p>
                      </w:txbxContent>
                    </v:textbox>
                  </v:shape>
                  <v:shape id="直接箭头连接符 209" o:spid="_x0000_s1506" type="#_x0000_t32" style="position:absolute;left:4988;top:1733;width:555;height: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KJIMMAAADcAAAADwAAAGRycy9kb3ducmV2LnhtbESPT2vCQBTE7wW/w/IEb83GFMWmriJC&#10;oJdAtMXzI/vyp82+DdnVxG/vFgoeh5n5DbPdT6YTNxpca1nBMopBEJdWt1wr+P7KXjcgnEfW2Fkm&#10;BXdysN/NXraYajvyiW5nX4sAYZeigsb7PpXSlQ0ZdJHtiYNX2cGgD3KopR5wDHDTySSO19Jgy2Gh&#10;wZ6ODZW/56tRkB/fVsuTveiCEfOfJCsyW41KLebT4QOEp8k/w//tT60gid/h70w4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iSDDAAAA3AAAAA8AAAAAAAAAAAAA&#10;AAAAoQIAAGRycy9kb3ducmV2LnhtbFBLBQYAAAAABAAEAPkAAACRAwAAAAA=&#10;">
                    <v:stroke dashstyle="dash" endarrow="open"/>
                  </v:shape>
                  <v:shape id="图片 20" o:spid="_x0000_s1507" type="#_x0000_t75" style="position:absolute;left:3473;top:2195;width:1485;height:8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Wpz3EAAAA2wAAAA8AAABkcnMvZG93bnJldi54bWxET8tqwkAU3Rf8h+EK3dWJUopEJ0G0lbYL&#10;ob7Q3SVzTYKZO3Fmqmm/vrMouDyc9zTvTCOu5HxtWcFwkIAgLqyuuVSw3bw9jUH4gKyxsUwKfshD&#10;nvUepphqe+Mvuq5DKWII+xQVVCG0qZS+qMigH9iWOHIn6wyGCF0ptcNbDDeNHCXJizRYc2yosKV5&#10;RcV5/W0UjOeXV1eH5Wr/cdyVq+J5MTx8/ir12O9mExCBunAX/7vftYJRXB+/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Wpz3EAAAA2wAAAA8AAAAAAAAAAAAAAAAA&#10;nwIAAGRycy9kb3ducmV2LnhtbFBLBQYAAAAABAAEAPcAAACQAwAAAAA=&#10;">
                    <v:imagedata r:id="rId11" o:title=""/>
                    <v:path arrowok="t"/>
                  </v:shape>
                  <v:shape id="_x0000_s1508" type="#_x0000_t202" style="position:absolute;left:3350;top:2543;width:17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6F72E8" w:rsidRDefault="006F72E8" w:rsidP="00F901AC">
                          <w:pPr>
                            <w:pStyle w:val="a8"/>
                            <w:spacing w:before="0" w:beforeAutospacing="0" w:after="0" w:afterAutospacing="0"/>
                            <w:jc w:val="center"/>
                          </w:pPr>
                          <w:r>
                            <w:rPr>
                              <w:rFonts w:ascii="Times New Roman" w:hAnsi="Times New Roman" w:hint="eastAsia"/>
                              <w:sz w:val="21"/>
                              <w:szCs w:val="21"/>
                            </w:rPr>
                            <w:t>循环使用</w:t>
                          </w:r>
                          <w:r>
                            <w:rPr>
                              <w:rFonts w:ascii="Times New Roman" w:hAnsi="Times New Roman" w:hint="eastAsia"/>
                              <w:sz w:val="21"/>
                              <w:szCs w:val="21"/>
                            </w:rPr>
                            <w:t>16</w:t>
                          </w:r>
                        </w:p>
                      </w:txbxContent>
                    </v:textbox>
                  </v:shape>
                  <v:shape id="_x0000_s1509" type="#_x0000_t202" style="position:absolute;left:3881;top:4210;width:4497;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6F72E8" w:rsidRPr="00246731" w:rsidRDefault="006F72E8" w:rsidP="00F901AC">
                          <w:pPr>
                            <w:pStyle w:val="1"/>
                            <w:numPr>
                              <w:ilvl w:val="0"/>
                              <w:numId w:val="0"/>
                            </w:numPr>
                            <w:ind w:left="420"/>
                            <w:jc w:val="center"/>
                            <w:rPr>
                              <w:u w:val="single"/>
                            </w:rPr>
                          </w:pPr>
                          <w:r w:rsidRPr="00246731">
                            <w:rPr>
                              <w:rFonts w:hint="eastAsia"/>
                              <w:u w:val="single"/>
                            </w:rPr>
                            <w:t>图</w:t>
                          </w:r>
                          <w:r w:rsidRPr="00246731">
                            <w:rPr>
                              <w:rFonts w:hint="eastAsia"/>
                              <w:u w:val="single"/>
                            </w:rPr>
                            <w:t>3</w:t>
                          </w:r>
                          <w:r w:rsidRPr="00246731">
                            <w:rPr>
                              <w:rFonts w:hint="eastAsia"/>
                              <w:u w:val="single"/>
                            </w:rPr>
                            <w:t>本项目建成后全厂水平衡图</w:t>
                          </w:r>
                        </w:p>
                      </w:txbxContent>
                    </v:textbox>
                  </v:shape>
                  <v:shape id="直接箭头连接符 196" o:spid="_x0000_s1510" type="#_x0000_t32" style="position:absolute;left:6228;top:2118;width:68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v:stroke endarrow="open"/>
                  </v:shape>
                  <v:shape id="_x0000_s1511" type="#_x0000_t202" style="position:absolute;left:6770;top:1906;width:2925;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6F72E8" w:rsidRPr="007569A0" w:rsidRDefault="006F72E8" w:rsidP="00F901AC">
                          <w:pPr>
                            <w:pStyle w:val="a8"/>
                            <w:spacing w:before="0" w:beforeAutospacing="0" w:after="0" w:afterAutospacing="0"/>
                            <w:rPr>
                              <w:rFonts w:ascii="Times New Roman"/>
                              <w:sz w:val="21"/>
                              <w:szCs w:val="21"/>
                            </w:rPr>
                          </w:pPr>
                          <w:r>
                            <w:rPr>
                              <w:rFonts w:ascii="Times New Roman" w:hint="eastAsia"/>
                              <w:sz w:val="21"/>
                              <w:szCs w:val="21"/>
                            </w:rPr>
                            <w:t>定期更换，用于厂区洒水降尘</w:t>
                          </w:r>
                        </w:p>
                      </w:txbxContent>
                    </v:textbox>
                  </v:shape>
                  <v:shape id="_x0000_s1512" type="#_x0000_t202" style="position:absolute;left:5983;top:1814;width:112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6F72E8" w:rsidRDefault="006F72E8" w:rsidP="00F901AC">
                          <w:pPr>
                            <w:pStyle w:val="a8"/>
                            <w:spacing w:before="0" w:beforeAutospacing="0" w:after="0" w:afterAutospacing="0"/>
                            <w:jc w:val="center"/>
                          </w:pPr>
                          <w:r>
                            <w:rPr>
                              <w:rFonts w:ascii="Times New Roman" w:hAnsi="Times New Roman" w:hint="eastAsia"/>
                              <w:sz w:val="21"/>
                              <w:szCs w:val="21"/>
                            </w:rPr>
                            <w:t>0.16</w:t>
                          </w:r>
                        </w:p>
                      </w:txbxContent>
                    </v:textbox>
                  </v:shape>
                  <w10:wrap type="none"/>
                  <w10:anchorlock/>
                </v:group>
              </w:pict>
            </w:r>
          </w:p>
          <w:p w:rsidR="002803B6" w:rsidRPr="004E0780" w:rsidRDefault="00BC1D5C" w:rsidP="00B87EE8">
            <w:pPr>
              <w:spacing w:line="360" w:lineRule="auto"/>
              <w:rPr>
                <w:b/>
                <w:kern w:val="0"/>
                <w:sz w:val="24"/>
              </w:rPr>
            </w:pPr>
            <w:r w:rsidRPr="004E0780">
              <w:rPr>
                <w:rFonts w:hint="eastAsia"/>
                <w:b/>
                <w:kern w:val="0"/>
                <w:sz w:val="24"/>
              </w:rPr>
              <w:t>2.8</w:t>
            </w:r>
            <w:r w:rsidR="002803B6" w:rsidRPr="004E0780">
              <w:rPr>
                <w:rFonts w:hint="eastAsia"/>
                <w:b/>
                <w:kern w:val="0"/>
                <w:sz w:val="24"/>
              </w:rPr>
              <w:t>厂区</w:t>
            </w:r>
            <w:r w:rsidR="00A711F9" w:rsidRPr="004E0780">
              <w:rPr>
                <w:rFonts w:hint="eastAsia"/>
                <w:b/>
                <w:kern w:val="0"/>
                <w:sz w:val="24"/>
              </w:rPr>
              <w:t>、车间</w:t>
            </w:r>
            <w:r w:rsidR="002803B6" w:rsidRPr="004E0780">
              <w:rPr>
                <w:rFonts w:hint="eastAsia"/>
                <w:b/>
                <w:kern w:val="0"/>
                <w:sz w:val="24"/>
              </w:rPr>
              <w:t>平面布置</w:t>
            </w:r>
          </w:p>
          <w:p w:rsidR="002477E5" w:rsidRPr="002477E5" w:rsidRDefault="00FD78F7" w:rsidP="002477E5">
            <w:pPr>
              <w:pStyle w:val="af4"/>
              <w:ind w:firstLine="480"/>
              <w:rPr>
                <w:sz w:val="24"/>
                <w:szCs w:val="24"/>
              </w:rPr>
            </w:pPr>
            <w:r>
              <w:rPr>
                <w:rFonts w:hint="eastAsia"/>
                <w:sz w:val="24"/>
                <w:szCs w:val="24"/>
              </w:rPr>
              <w:t>本项目</w:t>
            </w:r>
            <w:r w:rsidR="002477E5">
              <w:rPr>
                <w:rFonts w:hint="eastAsia"/>
                <w:sz w:val="24"/>
                <w:szCs w:val="24"/>
              </w:rPr>
              <w:t>厂区占地</w:t>
            </w:r>
            <w:r w:rsidR="002477E5" w:rsidRPr="002477E5">
              <w:rPr>
                <w:rFonts w:hint="eastAsia"/>
                <w:sz w:val="24"/>
                <w:szCs w:val="24"/>
              </w:rPr>
              <w:t>2716.75m</w:t>
            </w:r>
            <w:r w:rsidR="002477E5" w:rsidRPr="002477E5">
              <w:rPr>
                <w:rFonts w:hint="eastAsia"/>
                <w:sz w:val="24"/>
                <w:szCs w:val="24"/>
                <w:vertAlign w:val="superscript"/>
              </w:rPr>
              <w:t>2</w:t>
            </w:r>
            <w:r w:rsidR="002477E5" w:rsidRPr="002477E5">
              <w:rPr>
                <w:rFonts w:hint="eastAsia"/>
                <w:sz w:val="24"/>
                <w:szCs w:val="24"/>
              </w:rPr>
              <w:t>，</w:t>
            </w:r>
            <w:r w:rsidR="002477E5">
              <w:rPr>
                <w:rFonts w:hint="eastAsia"/>
                <w:sz w:val="24"/>
                <w:szCs w:val="24"/>
              </w:rPr>
              <w:t>厂区入口布置在南侧，东侧布置办公区、西侧为生产区，中间布置生产通道，生产区至南向北为原料仓库、生产车间、成品仓库、生产车间等。</w:t>
            </w:r>
            <w:r w:rsidR="002477E5" w:rsidRPr="002477E5">
              <w:rPr>
                <w:rFonts w:hint="eastAsia"/>
                <w:sz w:val="24"/>
                <w:szCs w:val="24"/>
              </w:rPr>
              <w:t>厂区布置分区明确，物料运输便捷，各车间布置紧凑、合理，节约用地。</w:t>
            </w:r>
          </w:p>
          <w:p w:rsidR="002803B6" w:rsidRDefault="007338AD" w:rsidP="00B03268">
            <w:pPr>
              <w:pStyle w:val="af4"/>
              <w:ind w:firstLine="480"/>
              <w:rPr>
                <w:sz w:val="24"/>
              </w:rPr>
            </w:pPr>
            <w:r w:rsidRPr="004E0780">
              <w:rPr>
                <w:rFonts w:hint="eastAsia"/>
                <w:sz w:val="24"/>
                <w:szCs w:val="24"/>
              </w:rPr>
              <w:t>本项目所在车间</w:t>
            </w:r>
            <w:r w:rsidR="002477E5">
              <w:rPr>
                <w:rFonts w:hint="eastAsia"/>
                <w:sz w:val="24"/>
                <w:szCs w:val="24"/>
              </w:rPr>
              <w:t>位于厂区西北角，</w:t>
            </w:r>
            <w:r w:rsidRPr="004E0780">
              <w:rPr>
                <w:rFonts w:hint="eastAsia"/>
                <w:sz w:val="24"/>
              </w:rPr>
              <w:t>车间内按功能布置为不同分区，分别为</w:t>
            </w:r>
            <w:r w:rsidRPr="004E0780">
              <w:rPr>
                <w:rFonts w:hint="eastAsia"/>
                <w:sz w:val="24"/>
                <w:szCs w:val="24"/>
              </w:rPr>
              <w:t>生产区、</w:t>
            </w:r>
            <w:r w:rsidR="002477E5">
              <w:rPr>
                <w:rFonts w:hint="eastAsia"/>
                <w:sz w:val="24"/>
                <w:szCs w:val="24"/>
              </w:rPr>
              <w:t>加工区、原料暂存区、成品暂存区</w:t>
            </w:r>
            <w:r w:rsidRPr="004E0780">
              <w:rPr>
                <w:rFonts w:hint="eastAsia"/>
                <w:sz w:val="24"/>
                <w:szCs w:val="24"/>
              </w:rPr>
              <w:t>等，</w:t>
            </w:r>
            <w:r w:rsidR="002477E5" w:rsidRPr="002477E5">
              <w:rPr>
                <w:sz w:val="24"/>
                <w:szCs w:val="24"/>
              </w:rPr>
              <w:t>各功能区布置明确，</w:t>
            </w:r>
            <w:r w:rsidR="002477E5">
              <w:rPr>
                <w:rFonts w:hint="eastAsia"/>
                <w:sz w:val="24"/>
                <w:szCs w:val="24"/>
              </w:rPr>
              <w:t>功能分区合理</w:t>
            </w:r>
            <w:r w:rsidR="002477E5" w:rsidRPr="002477E5">
              <w:rPr>
                <w:sz w:val="24"/>
                <w:szCs w:val="24"/>
              </w:rPr>
              <w:t>。</w:t>
            </w:r>
            <w:r w:rsidR="00DE692F">
              <w:rPr>
                <w:rFonts w:hint="eastAsia"/>
                <w:sz w:val="24"/>
                <w:szCs w:val="24"/>
              </w:rPr>
              <w:t>厂区</w:t>
            </w:r>
            <w:r w:rsidR="002803B6" w:rsidRPr="004E0780">
              <w:rPr>
                <w:rFonts w:hint="eastAsia"/>
                <w:sz w:val="24"/>
              </w:rPr>
              <w:t>平面布置图见附图</w:t>
            </w:r>
            <w:r w:rsidR="002803B6" w:rsidRPr="004E0780">
              <w:rPr>
                <w:rFonts w:hint="eastAsia"/>
                <w:sz w:val="24"/>
              </w:rPr>
              <w:t>2</w:t>
            </w:r>
            <w:r w:rsidR="002803B6" w:rsidRPr="004E0780">
              <w:rPr>
                <w:rFonts w:hint="eastAsia"/>
                <w:sz w:val="24"/>
              </w:rPr>
              <w:t>。</w:t>
            </w:r>
          </w:p>
          <w:p w:rsidR="00D331DC" w:rsidRPr="004E0780" w:rsidRDefault="00D331DC" w:rsidP="00D331DC">
            <w:pPr>
              <w:spacing w:line="360" w:lineRule="auto"/>
              <w:rPr>
                <w:b/>
                <w:kern w:val="0"/>
                <w:sz w:val="24"/>
              </w:rPr>
            </w:pPr>
            <w:r w:rsidRPr="004E0780">
              <w:rPr>
                <w:rFonts w:hint="eastAsia"/>
                <w:b/>
                <w:kern w:val="0"/>
                <w:sz w:val="24"/>
              </w:rPr>
              <w:t>2.9</w:t>
            </w:r>
            <w:r w:rsidRPr="004E0780">
              <w:rPr>
                <w:rFonts w:hint="eastAsia"/>
                <w:b/>
                <w:kern w:val="0"/>
                <w:sz w:val="24"/>
              </w:rPr>
              <w:t>本项目与</w:t>
            </w:r>
            <w:r>
              <w:rPr>
                <w:rFonts w:hint="eastAsia"/>
                <w:b/>
                <w:kern w:val="0"/>
                <w:sz w:val="24"/>
              </w:rPr>
              <w:t>现有</w:t>
            </w:r>
            <w:r w:rsidRPr="004E0780">
              <w:rPr>
                <w:rFonts w:hint="eastAsia"/>
                <w:b/>
                <w:kern w:val="0"/>
                <w:sz w:val="24"/>
              </w:rPr>
              <w:t>工程依托关系</w:t>
            </w:r>
          </w:p>
          <w:p w:rsidR="00D331DC" w:rsidRPr="004E0780" w:rsidRDefault="00D331DC" w:rsidP="00D331DC">
            <w:pPr>
              <w:widowControl/>
              <w:spacing w:line="360" w:lineRule="auto"/>
              <w:ind w:firstLineChars="200" w:firstLine="480"/>
              <w:rPr>
                <w:kern w:val="0"/>
                <w:sz w:val="24"/>
              </w:rPr>
            </w:pPr>
            <w:r w:rsidRPr="004E0780">
              <w:rPr>
                <w:rFonts w:hint="eastAsia"/>
                <w:kern w:val="0"/>
                <w:sz w:val="24"/>
              </w:rPr>
              <w:t>本项目生产车间、公用辅助设施依托</w:t>
            </w:r>
            <w:r>
              <w:rPr>
                <w:rFonts w:hint="eastAsia"/>
                <w:kern w:val="0"/>
                <w:sz w:val="24"/>
              </w:rPr>
              <w:t>现有</w:t>
            </w:r>
            <w:r w:rsidRPr="004E0780">
              <w:rPr>
                <w:rFonts w:hint="eastAsia"/>
                <w:kern w:val="0"/>
                <w:sz w:val="24"/>
              </w:rPr>
              <w:t>工程。</w:t>
            </w:r>
          </w:p>
          <w:p w:rsidR="00D331DC" w:rsidRPr="003410B4" w:rsidRDefault="00D331DC" w:rsidP="00D331DC">
            <w:pPr>
              <w:pStyle w:val="1"/>
              <w:ind w:left="845"/>
              <w:rPr>
                <w:kern w:val="0"/>
              </w:rPr>
            </w:pPr>
            <w:r w:rsidRPr="003410B4">
              <w:rPr>
                <w:rFonts w:hint="eastAsia"/>
                <w:kern w:val="0"/>
              </w:rPr>
              <w:t xml:space="preserve">        </w:t>
            </w:r>
            <w:r w:rsidRPr="003410B4">
              <w:rPr>
                <w:rFonts w:hint="eastAsia"/>
                <w:kern w:val="0"/>
              </w:rPr>
              <w:t>本项目与现有工程依托关系一览表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1560"/>
              <w:gridCol w:w="1395"/>
              <w:gridCol w:w="943"/>
              <w:gridCol w:w="3202"/>
            </w:tblGrid>
            <w:tr w:rsidR="00D331DC" w:rsidRPr="004E0780" w:rsidTr="00B161AD">
              <w:trPr>
                <w:trHeight w:val="369"/>
                <w:jc w:val="center"/>
              </w:trPr>
              <w:tc>
                <w:tcPr>
                  <w:tcW w:w="2722" w:type="dxa"/>
                  <w:gridSpan w:val="2"/>
                  <w:vAlign w:val="center"/>
                </w:tcPr>
                <w:p w:rsidR="00D331DC" w:rsidRPr="004E0780" w:rsidRDefault="00D331DC" w:rsidP="008131BE">
                  <w:pPr>
                    <w:pStyle w:val="af2"/>
                  </w:pPr>
                  <w:r w:rsidRPr="004E0780">
                    <w:rPr>
                      <w:rFonts w:hint="eastAsia"/>
                    </w:rPr>
                    <w:t>依托内容</w:t>
                  </w:r>
                </w:p>
              </w:tc>
              <w:tc>
                <w:tcPr>
                  <w:tcW w:w="1395" w:type="dxa"/>
                  <w:shd w:val="clear" w:color="auto" w:fill="auto"/>
                  <w:vAlign w:val="center"/>
                </w:tcPr>
                <w:p w:rsidR="00D331DC" w:rsidRPr="004E0780" w:rsidRDefault="00D331DC" w:rsidP="008131BE">
                  <w:pPr>
                    <w:pStyle w:val="af2"/>
                  </w:pPr>
                  <w:r>
                    <w:rPr>
                      <w:rFonts w:hint="eastAsia"/>
                    </w:rPr>
                    <w:t>现有工程</w:t>
                  </w:r>
                </w:p>
              </w:tc>
              <w:tc>
                <w:tcPr>
                  <w:tcW w:w="943" w:type="dxa"/>
                  <w:shd w:val="clear" w:color="auto" w:fill="auto"/>
                  <w:vAlign w:val="center"/>
                </w:tcPr>
                <w:p w:rsidR="00D331DC" w:rsidRPr="004E0780" w:rsidRDefault="00D331DC" w:rsidP="008131BE">
                  <w:pPr>
                    <w:pStyle w:val="af2"/>
                  </w:pPr>
                  <w:r w:rsidRPr="004E0780">
                    <w:t>本项目</w:t>
                  </w:r>
                </w:p>
              </w:tc>
              <w:tc>
                <w:tcPr>
                  <w:tcW w:w="3202" w:type="dxa"/>
                  <w:shd w:val="clear" w:color="auto" w:fill="auto"/>
                  <w:vAlign w:val="center"/>
                </w:tcPr>
                <w:p w:rsidR="00D331DC" w:rsidRPr="004E0780" w:rsidRDefault="00D331DC" w:rsidP="008131BE">
                  <w:pPr>
                    <w:pStyle w:val="af2"/>
                  </w:pPr>
                  <w:r w:rsidRPr="004E0780">
                    <w:t>备注</w:t>
                  </w:r>
                </w:p>
              </w:tc>
            </w:tr>
            <w:tr w:rsidR="00D331DC" w:rsidRPr="004E0780" w:rsidTr="00B161AD">
              <w:trPr>
                <w:trHeight w:val="369"/>
                <w:jc w:val="center"/>
              </w:trPr>
              <w:tc>
                <w:tcPr>
                  <w:tcW w:w="1162" w:type="dxa"/>
                  <w:vAlign w:val="center"/>
                </w:tcPr>
                <w:p w:rsidR="00D331DC" w:rsidRPr="003410B4" w:rsidRDefault="00D331DC" w:rsidP="008131BE">
                  <w:pPr>
                    <w:pStyle w:val="af6"/>
                    <w:rPr>
                      <w:kern w:val="0"/>
                    </w:rPr>
                  </w:pPr>
                  <w:r w:rsidRPr="003410B4">
                    <w:rPr>
                      <w:rFonts w:hint="eastAsia"/>
                      <w:kern w:val="0"/>
                    </w:rPr>
                    <w:t>主体工程</w:t>
                  </w:r>
                </w:p>
              </w:tc>
              <w:tc>
                <w:tcPr>
                  <w:tcW w:w="1560" w:type="dxa"/>
                  <w:vAlign w:val="center"/>
                </w:tcPr>
                <w:p w:rsidR="00D331DC" w:rsidRPr="003410B4" w:rsidRDefault="00D331DC" w:rsidP="008131BE">
                  <w:pPr>
                    <w:pStyle w:val="af6"/>
                    <w:rPr>
                      <w:kern w:val="0"/>
                    </w:rPr>
                  </w:pPr>
                  <w:r w:rsidRPr="003410B4">
                    <w:rPr>
                      <w:rFonts w:hint="eastAsia"/>
                      <w:kern w:val="0"/>
                    </w:rPr>
                    <w:t>生产车间</w:t>
                  </w:r>
                </w:p>
              </w:tc>
              <w:tc>
                <w:tcPr>
                  <w:tcW w:w="1395" w:type="dxa"/>
                  <w:shd w:val="clear" w:color="auto" w:fill="auto"/>
                  <w:vAlign w:val="center"/>
                </w:tcPr>
                <w:p w:rsidR="00D331DC" w:rsidRPr="003410B4" w:rsidRDefault="00D331DC" w:rsidP="008131BE">
                  <w:pPr>
                    <w:pStyle w:val="af6"/>
                    <w:rPr>
                      <w:kern w:val="0"/>
                    </w:rPr>
                  </w:pPr>
                  <w:r w:rsidRPr="003410B4">
                    <w:rPr>
                      <w:rFonts w:hint="eastAsia"/>
                      <w:kern w:val="0"/>
                    </w:rPr>
                    <w:t>已建</w:t>
                  </w:r>
                </w:p>
              </w:tc>
              <w:tc>
                <w:tcPr>
                  <w:tcW w:w="943" w:type="dxa"/>
                  <w:shd w:val="clear" w:color="auto" w:fill="auto"/>
                  <w:vAlign w:val="center"/>
                </w:tcPr>
                <w:p w:rsidR="00D331DC" w:rsidRPr="003410B4" w:rsidRDefault="00D331DC" w:rsidP="008131BE">
                  <w:pPr>
                    <w:pStyle w:val="af6"/>
                    <w:rPr>
                      <w:kern w:val="0"/>
                    </w:rPr>
                  </w:pPr>
                  <w:r w:rsidRPr="003410B4">
                    <w:rPr>
                      <w:rFonts w:hint="eastAsia"/>
                      <w:kern w:val="0"/>
                    </w:rPr>
                    <w:t>/</w:t>
                  </w:r>
                </w:p>
              </w:tc>
              <w:tc>
                <w:tcPr>
                  <w:tcW w:w="3202" w:type="dxa"/>
                  <w:shd w:val="clear" w:color="auto" w:fill="auto"/>
                  <w:vAlign w:val="center"/>
                </w:tcPr>
                <w:p w:rsidR="00D331DC" w:rsidRPr="003410B4" w:rsidRDefault="00D331DC" w:rsidP="008131BE">
                  <w:pPr>
                    <w:pStyle w:val="af6"/>
                    <w:rPr>
                      <w:kern w:val="0"/>
                    </w:rPr>
                  </w:pPr>
                  <w:r w:rsidRPr="003410B4">
                    <w:rPr>
                      <w:rFonts w:hint="eastAsia"/>
                      <w:kern w:val="0"/>
                    </w:rPr>
                    <w:t>利用现有厂房安装生产设备及环保设施进行建设</w:t>
                  </w:r>
                </w:p>
              </w:tc>
            </w:tr>
            <w:tr w:rsidR="00D331DC" w:rsidRPr="004E0780" w:rsidTr="00B161AD">
              <w:trPr>
                <w:trHeight w:val="369"/>
                <w:jc w:val="center"/>
              </w:trPr>
              <w:tc>
                <w:tcPr>
                  <w:tcW w:w="1162" w:type="dxa"/>
                  <w:vMerge w:val="restart"/>
                  <w:vAlign w:val="center"/>
                </w:tcPr>
                <w:p w:rsidR="00D331DC" w:rsidRPr="003410B4" w:rsidRDefault="00D331DC" w:rsidP="008131BE">
                  <w:pPr>
                    <w:pStyle w:val="af6"/>
                    <w:rPr>
                      <w:kern w:val="0"/>
                    </w:rPr>
                  </w:pPr>
                  <w:r w:rsidRPr="003410B4">
                    <w:rPr>
                      <w:rFonts w:hint="eastAsia"/>
                      <w:kern w:val="0"/>
                    </w:rPr>
                    <w:t>公用辅助工程</w:t>
                  </w:r>
                </w:p>
              </w:tc>
              <w:tc>
                <w:tcPr>
                  <w:tcW w:w="1560" w:type="dxa"/>
                  <w:shd w:val="clear" w:color="auto" w:fill="auto"/>
                  <w:vAlign w:val="center"/>
                </w:tcPr>
                <w:p w:rsidR="00D331DC" w:rsidRPr="003410B4" w:rsidRDefault="00D331DC" w:rsidP="008131BE">
                  <w:pPr>
                    <w:pStyle w:val="af6"/>
                    <w:rPr>
                      <w:kern w:val="0"/>
                    </w:rPr>
                  </w:pPr>
                  <w:r w:rsidRPr="003410B4">
                    <w:rPr>
                      <w:rFonts w:hint="eastAsia"/>
                      <w:kern w:val="0"/>
                    </w:rPr>
                    <w:t>供电系统</w:t>
                  </w:r>
                </w:p>
              </w:tc>
              <w:tc>
                <w:tcPr>
                  <w:tcW w:w="1395" w:type="dxa"/>
                  <w:shd w:val="clear" w:color="auto" w:fill="auto"/>
                  <w:vAlign w:val="center"/>
                </w:tcPr>
                <w:p w:rsidR="00D331DC" w:rsidRPr="003410B4" w:rsidRDefault="00D331DC" w:rsidP="008131BE">
                  <w:pPr>
                    <w:pStyle w:val="af6"/>
                    <w:rPr>
                      <w:kern w:val="0"/>
                    </w:rPr>
                  </w:pPr>
                  <w:r w:rsidRPr="003410B4">
                    <w:rPr>
                      <w:rFonts w:hint="eastAsia"/>
                      <w:kern w:val="0"/>
                    </w:rPr>
                    <w:t>已建</w:t>
                  </w:r>
                </w:p>
              </w:tc>
              <w:tc>
                <w:tcPr>
                  <w:tcW w:w="943" w:type="dxa"/>
                  <w:shd w:val="clear" w:color="auto" w:fill="auto"/>
                  <w:vAlign w:val="center"/>
                </w:tcPr>
                <w:p w:rsidR="00D331DC" w:rsidRPr="003410B4" w:rsidRDefault="00D331DC" w:rsidP="008131BE">
                  <w:pPr>
                    <w:pStyle w:val="af6"/>
                    <w:rPr>
                      <w:kern w:val="0"/>
                    </w:rPr>
                  </w:pPr>
                  <w:r w:rsidRPr="003410B4">
                    <w:rPr>
                      <w:rFonts w:hint="eastAsia"/>
                      <w:kern w:val="0"/>
                    </w:rPr>
                    <w:t>/</w:t>
                  </w:r>
                </w:p>
              </w:tc>
              <w:tc>
                <w:tcPr>
                  <w:tcW w:w="3202" w:type="dxa"/>
                  <w:shd w:val="clear" w:color="auto" w:fill="auto"/>
                  <w:vAlign w:val="center"/>
                </w:tcPr>
                <w:p w:rsidR="00D331DC" w:rsidRPr="003410B4" w:rsidRDefault="00D331DC" w:rsidP="008131BE">
                  <w:pPr>
                    <w:pStyle w:val="af6"/>
                    <w:rPr>
                      <w:kern w:val="0"/>
                    </w:rPr>
                  </w:pPr>
                  <w:proofErr w:type="gramStart"/>
                  <w:r w:rsidRPr="003410B4">
                    <w:rPr>
                      <w:rFonts w:hint="eastAsia"/>
                      <w:kern w:val="0"/>
                    </w:rPr>
                    <w:t>岳滩镇</w:t>
                  </w:r>
                  <w:proofErr w:type="gramEnd"/>
                  <w:r w:rsidRPr="003410B4">
                    <w:rPr>
                      <w:rFonts w:hint="eastAsia"/>
                      <w:kern w:val="0"/>
                    </w:rPr>
                    <w:t>供电系统</w:t>
                  </w:r>
                </w:p>
              </w:tc>
            </w:tr>
            <w:tr w:rsidR="00D331DC" w:rsidRPr="004E0780" w:rsidTr="00B161AD">
              <w:trPr>
                <w:trHeight w:val="369"/>
                <w:jc w:val="center"/>
              </w:trPr>
              <w:tc>
                <w:tcPr>
                  <w:tcW w:w="1162" w:type="dxa"/>
                  <w:vMerge/>
                  <w:vAlign w:val="center"/>
                </w:tcPr>
                <w:p w:rsidR="00D331DC" w:rsidRPr="003410B4" w:rsidRDefault="00D331DC" w:rsidP="008131BE">
                  <w:pPr>
                    <w:pStyle w:val="af6"/>
                    <w:rPr>
                      <w:kern w:val="0"/>
                    </w:rPr>
                  </w:pPr>
                </w:p>
              </w:tc>
              <w:tc>
                <w:tcPr>
                  <w:tcW w:w="1560" w:type="dxa"/>
                  <w:shd w:val="clear" w:color="auto" w:fill="auto"/>
                  <w:vAlign w:val="center"/>
                </w:tcPr>
                <w:p w:rsidR="00D331DC" w:rsidRPr="003410B4" w:rsidRDefault="00D331DC" w:rsidP="008131BE">
                  <w:pPr>
                    <w:pStyle w:val="af6"/>
                  </w:pPr>
                  <w:r w:rsidRPr="003410B4">
                    <w:t>供水系统</w:t>
                  </w:r>
                </w:p>
              </w:tc>
              <w:tc>
                <w:tcPr>
                  <w:tcW w:w="1395" w:type="dxa"/>
                  <w:shd w:val="clear" w:color="auto" w:fill="auto"/>
                  <w:vAlign w:val="center"/>
                </w:tcPr>
                <w:p w:rsidR="00D331DC" w:rsidRPr="003410B4" w:rsidRDefault="00D331DC" w:rsidP="008131BE">
                  <w:pPr>
                    <w:pStyle w:val="af6"/>
                    <w:rPr>
                      <w:kern w:val="0"/>
                    </w:rPr>
                  </w:pPr>
                  <w:r w:rsidRPr="003410B4">
                    <w:rPr>
                      <w:rFonts w:hint="eastAsia"/>
                      <w:kern w:val="0"/>
                    </w:rPr>
                    <w:t>已建</w:t>
                  </w:r>
                </w:p>
              </w:tc>
              <w:tc>
                <w:tcPr>
                  <w:tcW w:w="943" w:type="dxa"/>
                  <w:shd w:val="clear" w:color="auto" w:fill="auto"/>
                  <w:vAlign w:val="center"/>
                </w:tcPr>
                <w:p w:rsidR="00D331DC" w:rsidRPr="003410B4" w:rsidRDefault="00D331DC" w:rsidP="008131BE">
                  <w:pPr>
                    <w:pStyle w:val="af6"/>
                  </w:pPr>
                  <w:r w:rsidRPr="003410B4">
                    <w:rPr>
                      <w:rFonts w:hint="eastAsia"/>
                    </w:rPr>
                    <w:t>/</w:t>
                  </w:r>
                </w:p>
              </w:tc>
              <w:tc>
                <w:tcPr>
                  <w:tcW w:w="3202" w:type="dxa"/>
                  <w:shd w:val="clear" w:color="auto" w:fill="auto"/>
                  <w:vAlign w:val="center"/>
                </w:tcPr>
                <w:p w:rsidR="00D331DC" w:rsidRPr="003410B4" w:rsidRDefault="00D331DC" w:rsidP="008131BE">
                  <w:pPr>
                    <w:pStyle w:val="af6"/>
                  </w:pPr>
                  <w:r w:rsidRPr="003410B4">
                    <w:rPr>
                      <w:rFonts w:hint="eastAsia"/>
                    </w:rPr>
                    <w:t>利用厂区现有设施</w:t>
                  </w:r>
                </w:p>
              </w:tc>
            </w:tr>
            <w:tr w:rsidR="00D331DC" w:rsidRPr="004E0780" w:rsidTr="00B161AD">
              <w:trPr>
                <w:trHeight w:val="369"/>
                <w:jc w:val="center"/>
              </w:trPr>
              <w:tc>
                <w:tcPr>
                  <w:tcW w:w="1162" w:type="dxa"/>
                  <w:vMerge w:val="restart"/>
                  <w:vAlign w:val="center"/>
                </w:tcPr>
                <w:p w:rsidR="00D331DC" w:rsidRPr="003410B4" w:rsidRDefault="00D331DC" w:rsidP="008131BE">
                  <w:pPr>
                    <w:pStyle w:val="af6"/>
                    <w:rPr>
                      <w:kern w:val="0"/>
                    </w:rPr>
                  </w:pPr>
                  <w:r w:rsidRPr="003410B4">
                    <w:rPr>
                      <w:rFonts w:hint="eastAsia"/>
                      <w:kern w:val="0"/>
                    </w:rPr>
                    <w:t>环保设施</w:t>
                  </w:r>
                </w:p>
              </w:tc>
              <w:tc>
                <w:tcPr>
                  <w:tcW w:w="1560" w:type="dxa"/>
                  <w:tcBorders>
                    <w:bottom w:val="single" w:sz="4" w:space="0" w:color="auto"/>
                  </w:tcBorders>
                  <w:shd w:val="clear" w:color="auto" w:fill="auto"/>
                  <w:vAlign w:val="center"/>
                </w:tcPr>
                <w:p w:rsidR="00D331DC" w:rsidRPr="003410B4" w:rsidRDefault="00D331DC" w:rsidP="008131BE">
                  <w:pPr>
                    <w:pStyle w:val="af6"/>
                  </w:pPr>
                  <w:r w:rsidRPr="003410B4">
                    <w:rPr>
                      <w:rFonts w:hint="eastAsia"/>
                    </w:rPr>
                    <w:t>化粪池</w:t>
                  </w:r>
                </w:p>
              </w:tc>
              <w:tc>
                <w:tcPr>
                  <w:tcW w:w="1395" w:type="dxa"/>
                  <w:tcBorders>
                    <w:bottom w:val="single" w:sz="4" w:space="0" w:color="auto"/>
                  </w:tcBorders>
                  <w:shd w:val="clear" w:color="auto" w:fill="auto"/>
                  <w:vAlign w:val="center"/>
                </w:tcPr>
                <w:p w:rsidR="00D331DC" w:rsidRPr="003410B4" w:rsidRDefault="00D331DC" w:rsidP="008131BE">
                  <w:pPr>
                    <w:pStyle w:val="af6"/>
                    <w:rPr>
                      <w:kern w:val="0"/>
                    </w:rPr>
                  </w:pPr>
                  <w:r w:rsidRPr="003410B4">
                    <w:rPr>
                      <w:rFonts w:hint="eastAsia"/>
                      <w:kern w:val="0"/>
                    </w:rPr>
                    <w:t>已建</w:t>
                  </w:r>
                </w:p>
              </w:tc>
              <w:tc>
                <w:tcPr>
                  <w:tcW w:w="943" w:type="dxa"/>
                  <w:tcBorders>
                    <w:bottom w:val="single" w:sz="4" w:space="0" w:color="auto"/>
                  </w:tcBorders>
                  <w:shd w:val="clear" w:color="auto" w:fill="auto"/>
                  <w:vAlign w:val="center"/>
                </w:tcPr>
                <w:p w:rsidR="00D331DC" w:rsidRPr="003410B4" w:rsidRDefault="00D331DC" w:rsidP="008131BE">
                  <w:pPr>
                    <w:pStyle w:val="af6"/>
                  </w:pPr>
                  <w:r w:rsidRPr="003410B4">
                    <w:rPr>
                      <w:rFonts w:hint="eastAsia"/>
                    </w:rPr>
                    <w:t>/</w:t>
                  </w:r>
                </w:p>
              </w:tc>
              <w:tc>
                <w:tcPr>
                  <w:tcW w:w="3202" w:type="dxa"/>
                  <w:tcBorders>
                    <w:bottom w:val="single" w:sz="4" w:space="0" w:color="auto"/>
                  </w:tcBorders>
                  <w:shd w:val="clear" w:color="auto" w:fill="auto"/>
                  <w:vAlign w:val="center"/>
                </w:tcPr>
                <w:p w:rsidR="00D331DC" w:rsidRPr="003410B4" w:rsidRDefault="00D331DC" w:rsidP="008131BE">
                  <w:pPr>
                    <w:pStyle w:val="af6"/>
                  </w:pPr>
                  <w:r w:rsidRPr="003410B4">
                    <w:rPr>
                      <w:rFonts w:hint="eastAsia"/>
                    </w:rPr>
                    <w:t>依托厂区现有设施</w:t>
                  </w:r>
                </w:p>
              </w:tc>
            </w:tr>
            <w:tr w:rsidR="00D331DC" w:rsidRPr="004E0780" w:rsidTr="00B161AD">
              <w:trPr>
                <w:trHeight w:val="369"/>
                <w:jc w:val="center"/>
              </w:trPr>
              <w:tc>
                <w:tcPr>
                  <w:tcW w:w="1162" w:type="dxa"/>
                  <w:vMerge/>
                  <w:tcBorders>
                    <w:bottom w:val="single" w:sz="4" w:space="0" w:color="auto"/>
                  </w:tcBorders>
                  <w:vAlign w:val="center"/>
                </w:tcPr>
                <w:p w:rsidR="00D331DC" w:rsidRPr="003410B4" w:rsidRDefault="00D331DC" w:rsidP="008131BE">
                  <w:pPr>
                    <w:pStyle w:val="af6"/>
                    <w:rPr>
                      <w:kern w:val="0"/>
                    </w:rPr>
                  </w:pPr>
                </w:p>
              </w:tc>
              <w:tc>
                <w:tcPr>
                  <w:tcW w:w="1560" w:type="dxa"/>
                  <w:tcBorders>
                    <w:bottom w:val="single" w:sz="4" w:space="0" w:color="auto"/>
                  </w:tcBorders>
                  <w:shd w:val="clear" w:color="auto" w:fill="auto"/>
                  <w:vAlign w:val="center"/>
                </w:tcPr>
                <w:p w:rsidR="00D331DC" w:rsidRPr="003410B4" w:rsidRDefault="00D331DC" w:rsidP="008131BE">
                  <w:pPr>
                    <w:pStyle w:val="af6"/>
                  </w:pPr>
                  <w:proofErr w:type="gramStart"/>
                  <w:r w:rsidRPr="003410B4">
                    <w:rPr>
                      <w:rFonts w:hint="eastAsia"/>
                    </w:rPr>
                    <w:t>危废暂存</w:t>
                  </w:r>
                  <w:proofErr w:type="gramEnd"/>
                  <w:r w:rsidRPr="003410B4">
                    <w:rPr>
                      <w:rFonts w:hint="eastAsia"/>
                    </w:rPr>
                    <w:t>间</w:t>
                  </w:r>
                </w:p>
              </w:tc>
              <w:tc>
                <w:tcPr>
                  <w:tcW w:w="1395" w:type="dxa"/>
                  <w:tcBorders>
                    <w:bottom w:val="single" w:sz="4" w:space="0" w:color="auto"/>
                  </w:tcBorders>
                  <w:shd w:val="clear" w:color="auto" w:fill="auto"/>
                  <w:vAlign w:val="center"/>
                </w:tcPr>
                <w:p w:rsidR="00D331DC" w:rsidRPr="003410B4" w:rsidRDefault="00D331DC" w:rsidP="008131BE">
                  <w:pPr>
                    <w:pStyle w:val="af6"/>
                    <w:rPr>
                      <w:kern w:val="0"/>
                    </w:rPr>
                  </w:pPr>
                  <w:r w:rsidRPr="003410B4">
                    <w:rPr>
                      <w:rFonts w:hint="eastAsia"/>
                      <w:kern w:val="0"/>
                    </w:rPr>
                    <w:t>已建</w:t>
                  </w:r>
                </w:p>
              </w:tc>
              <w:tc>
                <w:tcPr>
                  <w:tcW w:w="943" w:type="dxa"/>
                  <w:tcBorders>
                    <w:bottom w:val="single" w:sz="4" w:space="0" w:color="auto"/>
                  </w:tcBorders>
                  <w:shd w:val="clear" w:color="auto" w:fill="auto"/>
                  <w:vAlign w:val="center"/>
                </w:tcPr>
                <w:p w:rsidR="00D331DC" w:rsidRPr="003410B4" w:rsidRDefault="00D331DC" w:rsidP="008131BE">
                  <w:pPr>
                    <w:pStyle w:val="af6"/>
                  </w:pPr>
                  <w:r w:rsidRPr="003410B4">
                    <w:rPr>
                      <w:rFonts w:hint="eastAsia"/>
                    </w:rPr>
                    <w:t>/</w:t>
                  </w:r>
                </w:p>
              </w:tc>
              <w:tc>
                <w:tcPr>
                  <w:tcW w:w="3202" w:type="dxa"/>
                  <w:tcBorders>
                    <w:bottom w:val="single" w:sz="4" w:space="0" w:color="auto"/>
                  </w:tcBorders>
                  <w:shd w:val="clear" w:color="auto" w:fill="auto"/>
                  <w:vAlign w:val="center"/>
                </w:tcPr>
                <w:p w:rsidR="00D331DC" w:rsidRPr="003410B4" w:rsidRDefault="00D331DC" w:rsidP="008131BE">
                  <w:pPr>
                    <w:pStyle w:val="af6"/>
                    <w:rPr>
                      <w:szCs w:val="21"/>
                    </w:rPr>
                  </w:pPr>
                  <w:r w:rsidRPr="003410B4">
                    <w:rPr>
                      <w:rFonts w:hint="eastAsia"/>
                      <w:szCs w:val="21"/>
                    </w:rPr>
                    <w:t>4m</w:t>
                  </w:r>
                  <w:r w:rsidRPr="003410B4">
                    <w:rPr>
                      <w:rFonts w:hint="eastAsia"/>
                      <w:szCs w:val="21"/>
                      <w:vertAlign w:val="superscript"/>
                    </w:rPr>
                    <w:t>2</w:t>
                  </w:r>
                  <w:r w:rsidRPr="003410B4">
                    <w:rPr>
                      <w:rFonts w:hint="eastAsia"/>
                      <w:szCs w:val="21"/>
                    </w:rPr>
                    <w:t>，依托现有</w:t>
                  </w:r>
                </w:p>
              </w:tc>
            </w:tr>
          </w:tbl>
          <w:p w:rsidR="00D331DC" w:rsidRPr="00246731" w:rsidRDefault="00272A0D" w:rsidP="00D331DC">
            <w:pPr>
              <w:pStyle w:val="a9"/>
              <w:spacing w:before="0" w:after="0" w:line="360" w:lineRule="auto"/>
              <w:ind w:right="0" w:firstLineChars="200" w:firstLine="480"/>
              <w:rPr>
                <w:sz w:val="24"/>
                <w:szCs w:val="24"/>
                <w:u w:val="single"/>
              </w:rPr>
            </w:pPr>
            <w:r w:rsidRPr="00246731">
              <w:rPr>
                <w:rFonts w:hint="eastAsia"/>
                <w:sz w:val="24"/>
                <w:szCs w:val="24"/>
                <w:u w:val="single"/>
              </w:rPr>
              <w:t>本项目生产车间利用现有空车间进行建设，</w:t>
            </w:r>
            <w:r w:rsidR="00134447" w:rsidRPr="00246731">
              <w:rPr>
                <w:rFonts w:hint="eastAsia"/>
                <w:sz w:val="24"/>
                <w:szCs w:val="24"/>
                <w:u w:val="single"/>
              </w:rPr>
              <w:t>该车间原为杂物仓库，</w:t>
            </w:r>
            <w:r w:rsidR="00B161AD" w:rsidRPr="00246731">
              <w:rPr>
                <w:rFonts w:hint="eastAsia"/>
                <w:sz w:val="24"/>
                <w:szCs w:val="24"/>
                <w:u w:val="single"/>
              </w:rPr>
              <w:t>未规划具体用途，因此本项目使用该车间建设可行。</w:t>
            </w:r>
          </w:p>
          <w:p w:rsidR="00B161AD" w:rsidRPr="00246731" w:rsidRDefault="006C4F0E" w:rsidP="006C4F0E">
            <w:pPr>
              <w:pStyle w:val="a9"/>
              <w:spacing w:before="0" w:after="0" w:line="360" w:lineRule="auto"/>
              <w:ind w:right="0" w:firstLineChars="200" w:firstLine="480"/>
              <w:rPr>
                <w:sz w:val="24"/>
                <w:szCs w:val="24"/>
                <w:u w:val="single"/>
              </w:rPr>
            </w:pPr>
            <w:r w:rsidRPr="00246731">
              <w:rPr>
                <w:rFonts w:hint="eastAsia"/>
                <w:sz w:val="24"/>
                <w:szCs w:val="24"/>
                <w:u w:val="single"/>
              </w:rPr>
              <w:t>本项目供电来自区域供电，供水利用厂区自备井，本项目用水、用电量较小，现有设施无需改造即可满足本项目使用</w:t>
            </w:r>
            <w:r w:rsidRPr="00246731">
              <w:rPr>
                <w:rFonts w:hAnsi="宋体" w:hint="eastAsia"/>
                <w:sz w:val="24"/>
                <w:u w:val="single"/>
              </w:rPr>
              <w:t>。</w:t>
            </w:r>
          </w:p>
          <w:p w:rsidR="00884F97" w:rsidRPr="00246731" w:rsidRDefault="006C4F0E" w:rsidP="00884F97">
            <w:pPr>
              <w:adjustRightInd w:val="0"/>
              <w:snapToGrid w:val="0"/>
              <w:spacing w:line="360" w:lineRule="auto"/>
              <w:ind w:firstLineChars="200" w:firstLine="480"/>
              <w:rPr>
                <w:sz w:val="24"/>
                <w:u w:val="single"/>
              </w:rPr>
            </w:pPr>
            <w:r w:rsidRPr="00246731">
              <w:rPr>
                <w:rFonts w:hint="eastAsia"/>
                <w:sz w:val="24"/>
                <w:u w:val="single"/>
              </w:rPr>
              <w:t>本项目建设后，全厂生活污水产生量为</w:t>
            </w:r>
            <w:r w:rsidRPr="00246731">
              <w:rPr>
                <w:rFonts w:hint="eastAsia"/>
                <w:sz w:val="24"/>
                <w:u w:val="single"/>
              </w:rPr>
              <w:t>0.716</w:t>
            </w:r>
            <w:r w:rsidRPr="00246731">
              <w:rPr>
                <w:kern w:val="0"/>
                <w:sz w:val="24"/>
                <w:u w:val="single"/>
              </w:rPr>
              <w:t>m³/d</w:t>
            </w:r>
            <w:r w:rsidRPr="00246731">
              <w:rPr>
                <w:rFonts w:hAnsi="宋体"/>
                <w:kern w:val="0"/>
                <w:sz w:val="24"/>
                <w:u w:val="single"/>
              </w:rPr>
              <w:t>（</w:t>
            </w:r>
            <w:r w:rsidRPr="00246731">
              <w:rPr>
                <w:rFonts w:hint="eastAsia"/>
                <w:kern w:val="0"/>
                <w:sz w:val="24"/>
                <w:u w:val="single"/>
              </w:rPr>
              <w:t>214</w:t>
            </w:r>
            <w:r w:rsidRPr="00246731">
              <w:rPr>
                <w:kern w:val="0"/>
                <w:sz w:val="24"/>
                <w:u w:val="single"/>
              </w:rPr>
              <w:t>.8m³/a</w:t>
            </w:r>
            <w:r w:rsidRPr="00246731">
              <w:rPr>
                <w:rFonts w:hAnsi="宋体"/>
                <w:kern w:val="0"/>
                <w:sz w:val="24"/>
                <w:u w:val="single"/>
              </w:rPr>
              <w:t>）</w:t>
            </w:r>
            <w:r w:rsidRPr="00246731">
              <w:rPr>
                <w:rFonts w:hAnsi="宋体" w:hint="eastAsia"/>
                <w:kern w:val="0"/>
                <w:sz w:val="24"/>
                <w:u w:val="single"/>
              </w:rPr>
              <w:t>，</w:t>
            </w:r>
            <w:r w:rsidRPr="00246731">
              <w:rPr>
                <w:rFonts w:hint="eastAsia"/>
                <w:sz w:val="24"/>
                <w:u w:val="single"/>
              </w:rPr>
              <w:t>生活污水经化粪池处理，</w:t>
            </w:r>
            <w:r w:rsidRPr="00246731">
              <w:rPr>
                <w:rFonts w:hAnsi="宋体"/>
                <w:kern w:val="0"/>
                <w:sz w:val="24"/>
                <w:u w:val="single"/>
              </w:rPr>
              <w:t>厂区现有</w:t>
            </w:r>
            <w:r w:rsidRPr="00246731">
              <w:rPr>
                <w:rFonts w:hint="eastAsia"/>
                <w:kern w:val="0"/>
                <w:sz w:val="24"/>
                <w:u w:val="single"/>
              </w:rPr>
              <w:t>10</w:t>
            </w:r>
            <w:r w:rsidRPr="00246731">
              <w:rPr>
                <w:kern w:val="0"/>
                <w:sz w:val="24"/>
                <w:u w:val="single"/>
              </w:rPr>
              <w:t>m</w:t>
            </w:r>
            <w:r w:rsidRPr="00246731">
              <w:rPr>
                <w:kern w:val="0"/>
                <w:sz w:val="24"/>
                <w:u w:val="single"/>
                <w:vertAlign w:val="superscript"/>
              </w:rPr>
              <w:t>3</w:t>
            </w:r>
            <w:r w:rsidRPr="00246731">
              <w:rPr>
                <w:rFonts w:hint="eastAsia"/>
                <w:kern w:val="0"/>
                <w:sz w:val="24"/>
                <w:u w:val="single"/>
              </w:rPr>
              <w:t>化粪池</w:t>
            </w:r>
            <w:r w:rsidRPr="00246731">
              <w:rPr>
                <w:rFonts w:ascii="宋体" w:hAnsi="宋体" w:hint="eastAsia"/>
                <w:kern w:val="0"/>
                <w:sz w:val="24"/>
                <w:u w:val="single"/>
              </w:rPr>
              <w:t>一座，生活污水经化粪池收集后用于周围</w:t>
            </w:r>
            <w:r w:rsidRPr="00246731">
              <w:rPr>
                <w:rFonts w:ascii="宋体" w:hAnsi="宋体" w:hint="eastAsia"/>
                <w:kern w:val="0"/>
                <w:sz w:val="24"/>
                <w:u w:val="single"/>
              </w:rPr>
              <w:lastRenderedPageBreak/>
              <w:t>农户肥田。</w:t>
            </w:r>
            <w:r w:rsidRPr="00246731">
              <w:rPr>
                <w:rFonts w:hint="eastAsia"/>
                <w:sz w:val="24"/>
                <w:u w:val="single"/>
              </w:rPr>
              <w:t>化粪池容积满足生活污水处理需要。</w:t>
            </w:r>
          </w:p>
          <w:p w:rsidR="00E725C5" w:rsidRPr="008131BE" w:rsidRDefault="00D331DC" w:rsidP="00A158FE">
            <w:pPr>
              <w:adjustRightInd w:val="0"/>
              <w:snapToGrid w:val="0"/>
              <w:spacing w:line="360" w:lineRule="auto"/>
              <w:ind w:firstLineChars="200" w:firstLine="480"/>
              <w:rPr>
                <w:color w:val="0000FF"/>
                <w:sz w:val="24"/>
                <w:u w:val="single"/>
              </w:rPr>
            </w:pPr>
            <w:r w:rsidRPr="00246731">
              <w:rPr>
                <w:rFonts w:hint="eastAsia"/>
                <w:sz w:val="24"/>
                <w:u w:val="single"/>
              </w:rPr>
              <w:t>本项目产生的危险废物</w:t>
            </w:r>
            <w:r w:rsidR="008131BE" w:rsidRPr="00246731">
              <w:rPr>
                <w:rFonts w:hint="eastAsia"/>
                <w:sz w:val="24"/>
                <w:u w:val="single"/>
              </w:rPr>
              <w:t>主要为废活性炭、废</w:t>
            </w:r>
            <w:r w:rsidR="008131BE" w:rsidRPr="00246731">
              <w:rPr>
                <w:rFonts w:hint="eastAsia"/>
                <w:sz w:val="24"/>
                <w:u w:val="single"/>
              </w:rPr>
              <w:t>UV</w:t>
            </w:r>
            <w:r w:rsidR="008131BE" w:rsidRPr="00246731">
              <w:rPr>
                <w:rFonts w:hint="eastAsia"/>
                <w:sz w:val="24"/>
                <w:u w:val="single"/>
              </w:rPr>
              <w:t>灯管、废机油，危险废物种类与现有工程相同</w:t>
            </w:r>
            <w:r w:rsidRPr="00246731">
              <w:rPr>
                <w:rFonts w:hint="eastAsia"/>
                <w:sz w:val="24"/>
                <w:u w:val="single"/>
              </w:rPr>
              <w:t>，</w:t>
            </w:r>
            <w:r w:rsidR="00E725C5" w:rsidRPr="00246731">
              <w:rPr>
                <w:rFonts w:hint="eastAsia"/>
                <w:sz w:val="24"/>
                <w:u w:val="single"/>
              </w:rPr>
              <w:t>同种危险废物混合暂存，</w:t>
            </w:r>
            <w:proofErr w:type="gramStart"/>
            <w:r w:rsidR="00A158FE" w:rsidRPr="00246731">
              <w:rPr>
                <w:rFonts w:hint="eastAsia"/>
                <w:sz w:val="24"/>
                <w:u w:val="single"/>
              </w:rPr>
              <w:t>危废暂存</w:t>
            </w:r>
            <w:proofErr w:type="gramEnd"/>
            <w:r w:rsidR="00A158FE" w:rsidRPr="00246731">
              <w:rPr>
                <w:rFonts w:hint="eastAsia"/>
                <w:sz w:val="24"/>
                <w:u w:val="single"/>
              </w:rPr>
              <w:t>间内各种危险废物分类、分区暂存，</w:t>
            </w:r>
            <w:r w:rsidR="00E725C5" w:rsidRPr="00246731">
              <w:rPr>
                <w:rFonts w:hint="eastAsia"/>
                <w:sz w:val="24"/>
                <w:u w:val="single"/>
              </w:rPr>
              <w:t>各种危险废物转运周期为半年，</w:t>
            </w:r>
            <w:r w:rsidRPr="00246731">
              <w:rPr>
                <w:rFonts w:hint="eastAsia"/>
                <w:sz w:val="24"/>
                <w:u w:val="single"/>
              </w:rPr>
              <w:t>现有</w:t>
            </w:r>
            <w:r w:rsidRPr="00246731">
              <w:rPr>
                <w:rFonts w:hint="eastAsia"/>
                <w:sz w:val="24"/>
                <w:u w:val="single"/>
              </w:rPr>
              <w:t>4m</w:t>
            </w:r>
            <w:r w:rsidRPr="00246731">
              <w:rPr>
                <w:rFonts w:hint="eastAsia"/>
                <w:sz w:val="24"/>
                <w:u w:val="single"/>
                <w:vertAlign w:val="superscript"/>
              </w:rPr>
              <w:t>2</w:t>
            </w:r>
            <w:proofErr w:type="gramStart"/>
            <w:r w:rsidRPr="00246731">
              <w:rPr>
                <w:rFonts w:hint="eastAsia"/>
                <w:sz w:val="24"/>
                <w:u w:val="single"/>
              </w:rPr>
              <w:t>危废暂存</w:t>
            </w:r>
            <w:proofErr w:type="gramEnd"/>
            <w:r w:rsidRPr="00246731">
              <w:rPr>
                <w:rFonts w:hint="eastAsia"/>
                <w:sz w:val="24"/>
                <w:u w:val="single"/>
              </w:rPr>
              <w:t>间可满足现有工程及本项目危险废物暂存需求</w:t>
            </w:r>
            <w:r w:rsidR="00A158FE" w:rsidRPr="00246731">
              <w:rPr>
                <w:rFonts w:hint="eastAsia"/>
                <w:sz w:val="24"/>
                <w:u w:val="single"/>
              </w:rPr>
              <w:t>（具体依托可行性分析</w:t>
            </w:r>
            <w:proofErr w:type="gramStart"/>
            <w:r w:rsidR="00A158FE" w:rsidRPr="00246731">
              <w:rPr>
                <w:rFonts w:hint="eastAsia"/>
                <w:sz w:val="24"/>
                <w:u w:val="single"/>
              </w:rPr>
              <w:t>见固废影响</w:t>
            </w:r>
            <w:proofErr w:type="gramEnd"/>
            <w:r w:rsidR="00A158FE" w:rsidRPr="00246731">
              <w:rPr>
                <w:rFonts w:hint="eastAsia"/>
                <w:sz w:val="24"/>
                <w:u w:val="single"/>
              </w:rPr>
              <w:t>分析</w:t>
            </w:r>
            <w:r w:rsidR="003D0E15" w:rsidRPr="00246731">
              <w:rPr>
                <w:rFonts w:hint="eastAsia"/>
                <w:sz w:val="24"/>
                <w:u w:val="single"/>
              </w:rPr>
              <w:t>小节</w:t>
            </w:r>
            <w:r w:rsidR="00A158FE" w:rsidRPr="00246731">
              <w:rPr>
                <w:rFonts w:hint="eastAsia"/>
                <w:sz w:val="24"/>
                <w:u w:val="single"/>
              </w:rPr>
              <w:t>）</w:t>
            </w:r>
            <w:r w:rsidRPr="00246731">
              <w:rPr>
                <w:rFonts w:hint="eastAsia"/>
                <w:sz w:val="24"/>
                <w:u w:val="single"/>
              </w:rPr>
              <w:t>。</w:t>
            </w:r>
          </w:p>
        </w:tc>
      </w:tr>
      <w:tr w:rsidR="002803B6" w:rsidRPr="004E0780" w:rsidTr="00F32B27">
        <w:trPr>
          <w:jc w:val="center"/>
        </w:trPr>
        <w:tc>
          <w:tcPr>
            <w:tcW w:w="496" w:type="dxa"/>
            <w:vAlign w:val="center"/>
          </w:tcPr>
          <w:p w:rsidR="002803B6" w:rsidRPr="003410B4" w:rsidRDefault="002803B6" w:rsidP="006643EE">
            <w:pPr>
              <w:pStyle w:val="a8"/>
              <w:adjustRightInd w:val="0"/>
              <w:snapToGrid w:val="0"/>
              <w:spacing w:before="0" w:beforeAutospacing="0" w:after="0" w:afterAutospacing="0"/>
              <w:jc w:val="center"/>
              <w:rPr>
                <w:rFonts w:ascii="Times New Roman"/>
                <w:bCs/>
                <w:kern w:val="2"/>
                <w:szCs w:val="24"/>
              </w:rPr>
            </w:pPr>
            <w:r w:rsidRPr="003410B4">
              <w:rPr>
                <w:rFonts w:ascii="Times New Roman"/>
                <w:szCs w:val="24"/>
              </w:rPr>
              <w:lastRenderedPageBreak/>
              <w:t>工艺流程和产排污环节</w:t>
            </w:r>
          </w:p>
        </w:tc>
        <w:tc>
          <w:tcPr>
            <w:tcW w:w="8488" w:type="dxa"/>
          </w:tcPr>
          <w:p w:rsidR="002803B6" w:rsidRPr="004E0780" w:rsidRDefault="002803B6" w:rsidP="001E13BF">
            <w:pPr>
              <w:spacing w:beforeLines="50" w:line="360" w:lineRule="auto"/>
              <w:jc w:val="left"/>
              <w:rPr>
                <w:rFonts w:hAnsi="宋体"/>
                <w:b/>
                <w:sz w:val="24"/>
              </w:rPr>
            </w:pPr>
            <w:r w:rsidRPr="004E0780">
              <w:rPr>
                <w:rFonts w:hAnsi="宋体" w:hint="eastAsia"/>
                <w:b/>
                <w:sz w:val="24"/>
              </w:rPr>
              <w:t>1</w:t>
            </w:r>
            <w:r w:rsidRPr="004E0780">
              <w:rPr>
                <w:rFonts w:hAnsi="宋体" w:hint="eastAsia"/>
                <w:b/>
                <w:sz w:val="24"/>
              </w:rPr>
              <w:t>生产工艺流程</w:t>
            </w:r>
            <w:r w:rsidR="006F2D45">
              <w:rPr>
                <w:rFonts w:hAnsi="宋体" w:hint="eastAsia"/>
                <w:b/>
                <w:sz w:val="24"/>
              </w:rPr>
              <w:t>简述及图示</w:t>
            </w:r>
          </w:p>
          <w:p w:rsidR="00044501" w:rsidRPr="003410B4" w:rsidRDefault="006F2D45" w:rsidP="00D36BCE">
            <w:pPr>
              <w:pStyle w:val="a9"/>
              <w:spacing w:before="0" w:after="0" w:line="360" w:lineRule="auto"/>
              <w:ind w:right="0" w:firstLineChars="200" w:firstLine="480"/>
              <w:rPr>
                <w:sz w:val="24"/>
                <w:szCs w:val="24"/>
              </w:rPr>
            </w:pPr>
            <w:r w:rsidRPr="003410B4">
              <w:rPr>
                <w:rFonts w:hint="eastAsia"/>
                <w:sz w:val="24"/>
                <w:szCs w:val="24"/>
              </w:rPr>
              <w:t>外购聚丙烯颗粒料</w:t>
            </w:r>
            <w:r w:rsidR="00D36BCE" w:rsidRPr="003410B4">
              <w:rPr>
                <w:rFonts w:hint="eastAsia"/>
                <w:sz w:val="24"/>
                <w:szCs w:val="24"/>
              </w:rPr>
              <w:t>新料</w:t>
            </w:r>
            <w:r w:rsidR="00D36BCE" w:rsidRPr="003410B4">
              <w:rPr>
                <w:sz w:val="24"/>
                <w:szCs w:val="24"/>
              </w:rPr>
              <w:t>采用风力输送至注塑机料斗</w:t>
            </w:r>
            <w:r w:rsidRPr="003410B4">
              <w:rPr>
                <w:rFonts w:hint="eastAsia"/>
                <w:sz w:val="24"/>
                <w:szCs w:val="24"/>
              </w:rPr>
              <w:t>，</w:t>
            </w:r>
            <w:r w:rsidR="00044501" w:rsidRPr="003410B4">
              <w:rPr>
                <w:rFonts w:hint="eastAsia"/>
                <w:sz w:val="24"/>
                <w:szCs w:val="24"/>
              </w:rPr>
              <w:t>物料</w:t>
            </w:r>
            <w:r w:rsidRPr="003410B4">
              <w:rPr>
                <w:rFonts w:hint="eastAsia"/>
                <w:sz w:val="24"/>
                <w:szCs w:val="24"/>
              </w:rPr>
              <w:t>进入封闭式注塑机腔体进行电加热熔融，使塑料颗粒</w:t>
            </w:r>
            <w:r w:rsidR="00044501" w:rsidRPr="003410B4">
              <w:rPr>
                <w:rFonts w:hint="eastAsia"/>
                <w:sz w:val="24"/>
                <w:szCs w:val="24"/>
              </w:rPr>
              <w:t>呈</w:t>
            </w:r>
            <w:r w:rsidRPr="003410B4">
              <w:rPr>
                <w:rFonts w:hint="eastAsia"/>
                <w:sz w:val="24"/>
                <w:szCs w:val="24"/>
              </w:rPr>
              <w:t>熔融状态，熔融后的原料从喷嘴注射到模具中，经冷却后固化成型。成型后进行修剪、检验，去除边角料、不合格产品，</w:t>
            </w:r>
            <w:r w:rsidR="00B07EB7" w:rsidRPr="003410B4">
              <w:rPr>
                <w:rFonts w:hint="eastAsia"/>
                <w:sz w:val="24"/>
                <w:szCs w:val="24"/>
              </w:rPr>
              <w:t>注塑挤出成型生产</w:t>
            </w:r>
            <w:proofErr w:type="gramStart"/>
            <w:r w:rsidR="00B07EB7" w:rsidRPr="003410B4">
              <w:rPr>
                <w:rFonts w:hint="eastAsia"/>
                <w:sz w:val="24"/>
                <w:szCs w:val="24"/>
              </w:rPr>
              <w:t>座垫</w:t>
            </w:r>
            <w:proofErr w:type="gramEnd"/>
            <w:r w:rsidR="00B07EB7" w:rsidRPr="003410B4">
              <w:rPr>
                <w:rFonts w:hint="eastAsia"/>
                <w:sz w:val="24"/>
                <w:szCs w:val="24"/>
              </w:rPr>
              <w:t>底壳。</w:t>
            </w:r>
            <w:r w:rsidR="00D36BCE" w:rsidRPr="003410B4">
              <w:rPr>
                <w:rFonts w:hint="eastAsia"/>
                <w:sz w:val="24"/>
                <w:szCs w:val="24"/>
              </w:rPr>
              <w:t>部分</w:t>
            </w:r>
            <w:proofErr w:type="gramStart"/>
            <w:r w:rsidR="00D36BCE" w:rsidRPr="003410B4">
              <w:rPr>
                <w:rFonts w:hint="eastAsia"/>
                <w:sz w:val="24"/>
                <w:szCs w:val="24"/>
              </w:rPr>
              <w:t>座垫</w:t>
            </w:r>
            <w:proofErr w:type="gramEnd"/>
            <w:r w:rsidR="00D36BCE" w:rsidRPr="003410B4">
              <w:rPr>
                <w:rFonts w:hint="eastAsia"/>
                <w:sz w:val="24"/>
                <w:szCs w:val="24"/>
              </w:rPr>
              <w:t>底</w:t>
            </w:r>
            <w:proofErr w:type="gramStart"/>
            <w:r w:rsidR="00D36BCE" w:rsidRPr="003410B4">
              <w:rPr>
                <w:rFonts w:hint="eastAsia"/>
                <w:sz w:val="24"/>
                <w:szCs w:val="24"/>
              </w:rPr>
              <w:t>壳直接外</w:t>
            </w:r>
            <w:proofErr w:type="gramEnd"/>
            <w:r w:rsidR="00D36BCE" w:rsidRPr="003410B4">
              <w:rPr>
                <w:rFonts w:hint="eastAsia"/>
                <w:sz w:val="24"/>
                <w:szCs w:val="24"/>
              </w:rPr>
              <w:t>售。部分</w:t>
            </w:r>
            <w:proofErr w:type="gramStart"/>
            <w:r w:rsidR="00B07EB7" w:rsidRPr="003410B4">
              <w:rPr>
                <w:rFonts w:hint="eastAsia"/>
                <w:sz w:val="24"/>
                <w:szCs w:val="24"/>
              </w:rPr>
              <w:t>座垫</w:t>
            </w:r>
            <w:proofErr w:type="gramEnd"/>
            <w:r w:rsidR="00B07EB7" w:rsidRPr="003410B4">
              <w:rPr>
                <w:rFonts w:hint="eastAsia"/>
                <w:sz w:val="24"/>
                <w:szCs w:val="24"/>
              </w:rPr>
              <w:t>底壳和外购的海绵、皮革组装、缝纫成</w:t>
            </w:r>
            <w:proofErr w:type="gramStart"/>
            <w:r w:rsidR="00B07EB7" w:rsidRPr="003410B4">
              <w:rPr>
                <w:rFonts w:hint="eastAsia"/>
                <w:sz w:val="24"/>
                <w:szCs w:val="24"/>
              </w:rPr>
              <w:t>座垫</w:t>
            </w:r>
            <w:proofErr w:type="gramEnd"/>
            <w:r w:rsidR="00B07EB7" w:rsidRPr="003410B4">
              <w:rPr>
                <w:rFonts w:hint="eastAsia"/>
                <w:sz w:val="24"/>
                <w:szCs w:val="24"/>
              </w:rPr>
              <w:t>，</w:t>
            </w:r>
            <w:r w:rsidRPr="003410B4">
              <w:rPr>
                <w:rFonts w:hint="eastAsia"/>
                <w:sz w:val="24"/>
                <w:szCs w:val="24"/>
              </w:rPr>
              <w:t>检验合格的产品包装</w:t>
            </w:r>
            <w:r w:rsidR="00B07EB7" w:rsidRPr="003410B4">
              <w:rPr>
                <w:rFonts w:hint="eastAsia"/>
                <w:sz w:val="24"/>
                <w:szCs w:val="24"/>
              </w:rPr>
              <w:t>外售</w:t>
            </w:r>
            <w:r w:rsidRPr="003410B4">
              <w:rPr>
                <w:rFonts w:hint="eastAsia"/>
                <w:sz w:val="24"/>
                <w:szCs w:val="24"/>
              </w:rPr>
              <w:t>。</w:t>
            </w:r>
          </w:p>
          <w:p w:rsidR="00044501" w:rsidRPr="003410B4" w:rsidRDefault="00B07EB7" w:rsidP="00044501">
            <w:pPr>
              <w:pStyle w:val="a9"/>
              <w:spacing w:before="0" w:after="0" w:line="360" w:lineRule="auto"/>
              <w:ind w:right="0" w:firstLineChars="200" w:firstLine="480"/>
              <w:rPr>
                <w:sz w:val="24"/>
                <w:szCs w:val="24"/>
              </w:rPr>
            </w:pPr>
            <w:r w:rsidRPr="003410B4">
              <w:rPr>
                <w:rFonts w:hint="eastAsia"/>
                <w:sz w:val="24"/>
                <w:szCs w:val="24"/>
              </w:rPr>
              <w:t>挤出成型</w:t>
            </w:r>
            <w:r w:rsidR="006F2D45" w:rsidRPr="003410B4">
              <w:rPr>
                <w:rFonts w:hint="eastAsia"/>
                <w:sz w:val="24"/>
                <w:szCs w:val="24"/>
              </w:rPr>
              <w:t>工序过程会产生有机废气和噪声。冷却水循环利用，</w:t>
            </w:r>
            <w:r w:rsidR="004300E2" w:rsidRPr="003410B4">
              <w:rPr>
                <w:rFonts w:hint="eastAsia"/>
                <w:sz w:val="24"/>
                <w:szCs w:val="24"/>
              </w:rPr>
              <w:t>定期更换，用于厂区洒水降尘，</w:t>
            </w:r>
            <w:r w:rsidR="006F2D45" w:rsidRPr="003410B4">
              <w:rPr>
                <w:rFonts w:hint="eastAsia"/>
                <w:sz w:val="24"/>
                <w:szCs w:val="24"/>
              </w:rPr>
              <w:t>不外排。</w:t>
            </w:r>
          </w:p>
          <w:p w:rsidR="006F2D45" w:rsidRPr="003410B4" w:rsidRDefault="006F2D45" w:rsidP="00044501">
            <w:pPr>
              <w:pStyle w:val="a9"/>
              <w:spacing w:before="0" w:after="0" w:line="360" w:lineRule="auto"/>
              <w:ind w:right="0" w:firstLineChars="200" w:firstLine="480"/>
              <w:rPr>
                <w:sz w:val="24"/>
                <w:szCs w:val="24"/>
              </w:rPr>
            </w:pPr>
            <w:r w:rsidRPr="003410B4">
              <w:rPr>
                <w:rFonts w:hint="eastAsia"/>
                <w:sz w:val="24"/>
              </w:rPr>
              <w:t>本项目使用模具日常保养交由模具供货商进行，项目内不进行维修保养。</w:t>
            </w:r>
          </w:p>
          <w:p w:rsidR="00A67865" w:rsidRPr="004E0780" w:rsidRDefault="00667D08" w:rsidP="00A67865">
            <w:pPr>
              <w:spacing w:line="360" w:lineRule="auto"/>
              <w:rPr>
                <w:rFonts w:hAnsi="宋体"/>
                <w:sz w:val="24"/>
              </w:rPr>
            </w:pPr>
            <w:r w:rsidRPr="00667D08">
              <w:rPr>
                <w:noProof/>
              </w:rPr>
              <w:pict>
                <v:shape id="_x0000_s1423" type="#_x0000_t202" style="position:absolute;left:0;text-align:left;margin-left:64pt;margin-top:52.05pt;width:91.1pt;height:23.25pt;z-index:251654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strokeweight=".5pt">
                  <v:textbox>
                    <w:txbxContent>
                      <w:p w:rsidR="006F72E8" w:rsidRDefault="006F72E8" w:rsidP="00D36BCE">
                        <w:pPr>
                          <w:pStyle w:val="a8"/>
                          <w:spacing w:before="0" w:beforeAutospacing="0" w:after="0" w:afterAutospacing="0"/>
                          <w:jc w:val="center"/>
                        </w:pPr>
                        <w:r>
                          <w:rPr>
                            <w:rFonts w:ascii="Times New Roman" w:hint="eastAsia"/>
                            <w:sz w:val="21"/>
                            <w:szCs w:val="21"/>
                          </w:rPr>
                          <w:t>注塑机挤出成型</w:t>
                        </w:r>
                      </w:p>
                    </w:txbxContent>
                  </v:textbox>
                </v:shape>
              </w:pict>
            </w:r>
            <w:r w:rsidRPr="00667D08">
              <w:rPr>
                <w:noProof/>
              </w:rPr>
              <w:pict>
                <v:shape id="直接箭头连接符 11" o:spid="_x0000_s1447" type="#_x0000_t32" style="position:absolute;left:0;text-align:left;margin-left:194.05pt;margin-top:31.7pt;width:.05pt;height:22.05pt;z-index:2516551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w:pict>
            </w:r>
            <w:r w:rsidRPr="00667D08">
              <w:rPr>
                <w:noProof/>
              </w:rPr>
              <w:pict>
                <v:shape id="_x0000_s1448" type="#_x0000_t32" style="position:absolute;left:0;text-align:left;margin-left:179.05pt;margin-top:29.9pt;width:.05pt;height:22.15pt;flip:y;z-index:251656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w:pict>
            </w:r>
            <w:r w:rsidRPr="00667D08">
              <w:rPr>
                <w:noProof/>
              </w:rPr>
              <w:pict>
                <v:shape id="直接箭头连接符 8" o:spid="_x0000_s1425" type="#_x0000_t32" style="position:absolute;left:0;text-align:left;margin-left:47.5pt;margin-top:63.35pt;width:15.75pt;height:.05pt;z-index:251657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FTcAAAADaAAAADwAAAGRycy9kb3ducmV2LnhtbERPzWoCMRC+F3yHMIK3mrVIK6tRRClV&#10;PBRXH2DcjLuLm8mapBrfvjkIHj++/9kimlbcyPnGsoLRMANBXFrdcKXgePh+n4DwAVlja5kUPMjD&#10;Yt57m2Gu7Z33dCtCJVII+xwV1CF0uZS+rMmgH9qOOHFn6wyGBF0ltcN7Cjet/MiyT2mw4dRQY0er&#10;mspL8WcUfLXFwY23vrj+/lzjens8xd15p9SgH5dTEIFieImf7o1WkLamK+kG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vxU3AAAAA2gAAAA8AAAAAAAAAAAAAAAAA&#10;oQIAAGRycy9kb3ducmV2LnhtbFBLBQYAAAAABAAEAPkAAACOAwAAAAA=&#10;" strokeweight=".5pt">
                  <v:stroke endarrow="open"/>
                </v:shape>
              </w:pict>
            </w:r>
            <w:r w:rsidRPr="00667D08">
              <w:rPr>
                <w:noProof/>
              </w:rPr>
              <w:pict>
                <v:shape id="文本框 2" o:spid="_x0000_s1449" type="#_x0000_t202" style="position:absolute;left:0;text-align:left;margin-left:-.55pt;margin-top:46pt;width:64.7pt;height:35.3pt;z-index:251658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QvMMA&#10;AADaAAAADwAAAGRycy9kb3ducmV2LnhtbESPQWsCMRSE70L/Q3gFL1KzSrFlNUoRhD3sRS2F3h6b&#10;52Zx87JN4rr+e1MQPA4z8w2z2gy2FT350DhWMJtmIIgrpxuuFXwfd2+fIEJE1tg6JgU3CrBZv4xW&#10;mGt35T31h1iLBOGQowITY5dLGSpDFsPUdcTJOzlvMSbpa6k9XhPctnKeZQtpseG0YLCjraHqfLhY&#10;Bf1P8a73vYl+si2LrDiXfx+/pVLj1+FrCSLSEJ/hR7vQCubwfy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QvMMAAADaAAAADwAAAAAAAAAAAAAAAACYAgAAZHJzL2Rv&#10;d25yZXYueG1sUEsFBgAAAAAEAAQA9QAAAIgDAAAAAA==&#10;" filled="f" stroked="f" strokeweight=".5pt">
                  <v:textbox>
                    <w:txbxContent>
                      <w:p w:rsidR="006F72E8" w:rsidRDefault="006F72E8" w:rsidP="00D36BCE">
                        <w:pPr>
                          <w:jc w:val="center"/>
                        </w:pPr>
                        <w:r>
                          <w:rPr>
                            <w:rFonts w:hint="eastAsia"/>
                          </w:rPr>
                          <w:t>聚丙烯</w:t>
                        </w:r>
                      </w:p>
                      <w:p w:rsidR="006F72E8" w:rsidRDefault="006F72E8" w:rsidP="00D36BCE">
                        <w:pPr>
                          <w:jc w:val="center"/>
                        </w:pPr>
                        <w:r>
                          <w:rPr>
                            <w:rFonts w:hint="eastAsia"/>
                          </w:rPr>
                          <w:t>PP</w:t>
                        </w:r>
                        <w:r>
                          <w:rPr>
                            <w:rFonts w:hint="eastAsia"/>
                          </w:rPr>
                          <w:t>颗粒</w:t>
                        </w:r>
                      </w:p>
                    </w:txbxContent>
                  </v:textbox>
                </v:shape>
              </w:pict>
            </w:r>
            <w:r w:rsidRPr="00667D08">
              <w:rPr>
                <w:noProof/>
              </w:rPr>
            </w:r>
            <w:r w:rsidRPr="00667D08">
              <w:rPr>
                <w:noProof/>
              </w:rPr>
              <w:pict>
                <v:group id="_x0000_s1420" editas="canvas" style="width:416.25pt;height:167.25pt;mso-position-horizontal-relative:char;mso-position-vertical-relative:line" coordorigin="1418,3265" coordsize="8325,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">
                  <v:shape id="_x0000_s1421" type="#_x0000_t75" style="position:absolute;left:1418;top:3265;width:8325;height:3345;visibility:visible">
                    <v:fill o:detectmouseclick="t"/>
                    <v:path o:connecttype="none"/>
                  </v:shape>
                  <v:shape id="_x0000_s1444" type="#_x0000_t202" style="position:absolute;left:6166;top:5190;width:907;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mGMQA&#10;AADbAAAADwAAAGRycy9kb3ducmV2LnhtbESPQWsCMRSE70L/Q3gFb5rVipatUVQqtnhybXt+bF53&#10;g5uXNYm6/fdNoeBxmJlvmPmys424kg/GsYLRMANBXDptuFLwcdwOnkGEiKyxcUwKfijAcvHQm2Ou&#10;3Y0PdC1iJRKEQ44K6hjbXMpQ1mQxDF1LnLxv5y3GJH0ltcdbgttGjrNsKi0aTgs1trSpqTwVF6vg&#10;/OmPk5F5/do274U5z0779Q5nSvUfu9ULiEhdvIf/229awfQJ/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hjEAAAA2wAAAA8AAAAAAAAAAAAAAAAAmAIAAGRycy9k&#10;b3ducmV2LnhtbFBLBQYAAAAABAAEAPUAAACJAwAAAAA=&#10;" strokeweight=".5pt">
                    <v:textbox style="mso-next-textbox:#_x0000_s1444">
                      <w:txbxContent>
                        <w:p w:rsidR="006F72E8" w:rsidRDefault="006F72E8" w:rsidP="00737F93">
                          <w:pPr>
                            <w:pStyle w:val="a8"/>
                            <w:spacing w:before="0" w:beforeAutospacing="0" w:after="0" w:afterAutospacing="0"/>
                            <w:jc w:val="center"/>
                          </w:pPr>
                          <w:r>
                            <w:rPr>
                              <w:rFonts w:ascii="Times New Roman" w:hint="eastAsia"/>
                              <w:sz w:val="21"/>
                              <w:szCs w:val="21"/>
                            </w:rPr>
                            <w:t>包装</w:t>
                          </w:r>
                        </w:p>
                      </w:txbxContent>
                    </v:textbox>
                  </v:shape>
                  <v:shape id="_x0000_s1443" type="#_x0000_t32" style="position:absolute;left:8818;top:3933;width:1;height:3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v:shape id="_x0000_s1450" type="#_x0000_t202" style="position:absolute;left:8187;top:3604;width:1282;height:4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QvMMA&#10;AADaAAAADwAAAGRycy9kb3ducmV2LnhtbESPQWsCMRSE70L/Q3gFL1KzSrFlNUoRhD3sRS2F3h6b&#10;52Zx87JN4rr+e1MQPA4z8w2z2gy2FT350DhWMJtmIIgrpxuuFXwfd2+fIEJE1tg6JgU3CrBZv4xW&#10;mGt35T31h1iLBOGQowITY5dLGSpDFsPUdcTJOzlvMSbpa6k9XhPctnKeZQtpseG0YLCjraHqfLhY&#10;Bf1P8a73vYl+si2LrDiXfx+/pVLj1+FrCSLSEJ/hR7vQCubwfy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QvMMAAADaAAAADwAAAAAAAAAAAAAAAACYAgAAZHJzL2Rv&#10;d25yZXYueG1sUEsFBgAAAAAEAAQA9QAAAIgDAAAAAA==&#10;" filled="f" stroked="f" strokeweight=".5pt">
                    <v:textbox style="mso-next-textbox:#_x0000_s1450">
                      <w:txbxContent>
                        <w:p w:rsidR="006F72E8" w:rsidRDefault="006F72E8" w:rsidP="00737F93">
                          <w:pPr>
                            <w:jc w:val="center"/>
                          </w:pPr>
                          <w:r>
                            <w:rPr>
                              <w:rFonts w:hint="eastAsia"/>
                            </w:rPr>
                            <w:t>海绵、皮革</w:t>
                          </w:r>
                        </w:p>
                      </w:txbxContent>
                    </v:textbox>
                  </v:shape>
                  <v:shape id="_x0000_s1451" type="#_x0000_t32" style="position:absolute;left:8863;top:4788;width:1;height:3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v:shape id="_x0000_s1442" type="#_x0000_t202" style="position:absolute;left:7635;top:5180;width:1446;height: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bMMA&#10;AADbAAAADwAAAGRycy9kb3ducmV2LnhtbESPQWsCMRSE70L/Q3iF3jSriMrWKK1UWvHkant+bF53&#10;g5uXNUl1+++NIHgcZuYbZr7sbCPO5INxrGA4yEAQl04brhQc9uv+DESIyBobx6TgnwIsF0+9Oeba&#10;XXhH5yJWIkE45KigjrHNpQxlTRbDwLXEyft13mJM0ldSe7wkuG3kKMsm0qLhtFBjS6uaymPxZxWc&#10;vv1+PDQfP+tmU5jT9Lh9/8SpUi/P3dsriEhdfITv7S+tYDKG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bMMAAADbAAAADwAAAAAAAAAAAAAAAACYAgAAZHJzL2Rv&#10;d25yZXYueG1sUEsFBgAAAAAEAAQA9QAAAIgDAAAAAA==&#10;" strokeweight=".5pt">
                    <v:textbox style="mso-next-textbox:#_x0000_s1442">
                      <w:txbxContent>
                        <w:p w:rsidR="006F72E8" w:rsidRDefault="006F72E8" w:rsidP="00737F93">
                          <w:pPr>
                            <w:pStyle w:val="a8"/>
                            <w:spacing w:before="0" w:beforeAutospacing="0" w:after="0" w:afterAutospacing="0"/>
                            <w:jc w:val="center"/>
                          </w:pPr>
                          <w:r>
                            <w:rPr>
                              <w:rFonts w:ascii="Times New Roman" w:hint="eastAsia"/>
                              <w:sz w:val="21"/>
                              <w:szCs w:val="21"/>
                            </w:rPr>
                            <w:t>组装、缝纫</w:t>
                          </w:r>
                        </w:p>
                      </w:txbxContent>
                    </v:textbox>
                  </v:shape>
                  <v:shape id="_x0000_s1453" type="#_x0000_t32" style="position:absolute;left:7076;top:5405;width:542;height: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v:shape id="_x0000_s1427" type="#_x0000_t202" style="position:absolute;left:3702;top:6053;width:4312;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D/b8A&#10;AADbAAAADwAAAGRycy9kb3ducmV2LnhtbERPzYrCMBC+C/sOYYS9yJrWg0jXKCoseLX6AGMzm3Tb&#10;TEoTbX17syB4m4/vd9bb0bXiTn2oPSvI5xkI4srrmo2Cy/nnawUiRGSNrWdS8KAA283HZI2F9gOf&#10;6F5GI1IIhwIV2Bi7QspQWXIY5r4jTtyv7x3GBHsjdY9DCnetXGTZUjqsOTVY7OhgqWrKm1NQnq67&#10;mSlvf+eZ3fNhuDR5bhqlPqfj7htEpDG+xS/3Uaf5S/j/JR0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dwP9vwAAANsAAAAPAAAAAAAAAAAAAAAAAJgCAABkcnMvZG93bnJl&#10;di54bWxQSwUGAAAAAAQABAD1AAAAhAMAAAAA&#10;" stroked="f" strokeweight=".5pt">
                    <v:textbox style="mso-next-textbox:#_x0000_s1427">
                      <w:txbxContent>
                        <w:p w:rsidR="006F72E8" w:rsidRPr="00B07EB7" w:rsidRDefault="006F72E8" w:rsidP="00737F93">
                          <w:pPr>
                            <w:jc w:val="center"/>
                            <w:rPr>
                              <w:rFonts w:eastAsia="黑体" w:hAnsi="黑体"/>
                              <w:sz w:val="24"/>
                            </w:rPr>
                          </w:pPr>
                          <w:r w:rsidRPr="00B07EB7">
                            <w:rPr>
                              <w:rFonts w:eastAsia="黑体" w:hAnsi="黑体" w:hint="eastAsia"/>
                              <w:sz w:val="24"/>
                            </w:rPr>
                            <w:t>附图</w:t>
                          </w:r>
                          <w:r>
                            <w:rPr>
                              <w:rFonts w:eastAsia="黑体" w:hAnsi="黑体" w:hint="eastAsia"/>
                              <w:sz w:val="24"/>
                            </w:rPr>
                            <w:t>4</w:t>
                          </w:r>
                          <w:r w:rsidRPr="00B07EB7">
                            <w:rPr>
                              <w:rFonts w:eastAsia="黑体" w:hAnsi="黑体" w:hint="eastAsia"/>
                              <w:sz w:val="24"/>
                            </w:rPr>
                            <w:t>生产工艺流程图</w:t>
                          </w:r>
                        </w:p>
                      </w:txbxContent>
                    </v:textbox>
                  </v:shape>
                  <v:shape id="_x0000_s1438" type="#_x0000_t202" style="position:absolute;left:8217;top:4304;width:1297;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mGMQA&#10;AADbAAAADwAAAGRycy9kb3ducmV2LnhtbESPQWsCMRSE70L/Q3gFb5rVipatUVQqtnhybXt+bF53&#10;g5uXNYm6/fdNoeBxmJlvmPmys424kg/GsYLRMANBXDptuFLwcdwOnkGEiKyxcUwKfijAcvHQm2Ou&#10;3Y0PdC1iJRKEQ44K6hjbXMpQ1mQxDF1LnLxv5y3GJH0ltcdbgttGjrNsKi0aTgs1trSpqTwVF6vg&#10;/OmPk5F5/do274U5z0779Q5nSvUfu9ULiEhdvIf/229awfQJ/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hjEAAAA2wAAAA8AAAAAAAAAAAAAAAAAmAIAAGRycy9k&#10;b3ducmV2LnhtbFBLBQYAAAAABAAEAPUAAACJAwAAAAA=&#10;" strokeweight=".5pt">
                    <v:textbox>
                      <w:txbxContent>
                        <w:p w:rsidR="006F72E8" w:rsidRDefault="006F72E8" w:rsidP="00737F93">
                          <w:pPr>
                            <w:pStyle w:val="a8"/>
                            <w:spacing w:before="0" w:beforeAutospacing="0" w:after="0" w:afterAutospacing="0"/>
                            <w:jc w:val="center"/>
                          </w:pPr>
                          <w:r>
                            <w:rPr>
                              <w:rFonts w:ascii="Times New Roman" w:hint="eastAsia"/>
                              <w:sz w:val="21"/>
                              <w:szCs w:val="21"/>
                            </w:rPr>
                            <w:t>座垫底壳</w:t>
                          </w:r>
                        </w:p>
                      </w:txbxContent>
                    </v:textbox>
                  </v:shape>
                  <v:shape id="_x0000_s1446" type="#_x0000_t202" style="position:absolute;left:4165;top:3440;width:1530;height: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bMMA&#10;AADbAAAADwAAAGRycy9kb3ducmV2LnhtbESPQWsCMRSE70L/Q3iF3jSriMrWKK1UWvHkant+bF53&#10;g5uXNUl1+++NIHgcZuYbZr7sbCPO5INxrGA4yEAQl04brhQc9uv+DESIyBobx6TgnwIsF0+9Oeba&#10;XXhH5yJWIkE45KigjrHNpQxlTRbDwLXEyft13mJM0ldSe7wkuG3kKMsm0qLhtFBjS6uaymPxZxWc&#10;vv1+PDQfP+tmU5jT9Lh9/8SpUi/P3dsriEhdfITv7S+tYDKG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bMMAAADbAAAADwAAAAAAAAAAAAAAAACYAgAAZHJzL2Rv&#10;d25yZXYueG1sUEsFBgAAAAAEAAQA9QAAAIgDAAAAAA==&#10;" strokeweight=".5pt">
                    <v:textbox>
                      <w:txbxContent>
                        <w:p w:rsidR="006F72E8" w:rsidRDefault="006F72E8" w:rsidP="00737F93">
                          <w:pPr>
                            <w:pStyle w:val="a8"/>
                            <w:spacing w:before="0" w:beforeAutospacing="0" w:after="0" w:afterAutospacing="0"/>
                            <w:jc w:val="center"/>
                          </w:pPr>
                          <w:r>
                            <w:rPr>
                              <w:rFonts w:ascii="Times New Roman" w:hint="eastAsia"/>
                              <w:sz w:val="21"/>
                              <w:szCs w:val="21"/>
                            </w:rPr>
                            <w:t>循环冷却水</w:t>
                          </w:r>
                        </w:p>
                      </w:txbxContent>
                    </v:textbox>
                  </v:shape>
                  <v:shape id="_x0000_s1477" type="#_x0000_t32" style="position:absolute;left:9293;top:4781;width:1;height:1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v:shape id="_x0000_s1429" type="#_x0000_t202" style="position:absolute;left:2490;top:3466;width:1548;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zTsMA&#10;AADbAAAADwAAAGRycy9kb3ducmV2LnhtbESPwWrDMBBE74X+g9hCb40cH0JxrZhgkxB8CXVLz1tr&#10;Y5tYKyPJifv3UaHQ4zAzb5i8WMworuT8YFnBepWAIG6tHrhT8Pmxf3kF4QOyxtEyKfghD8X28SHH&#10;TNsbv9O1CZ2IEPYZKuhDmDIpfduTQb+yE3H0ztYZDFG6TmqHtwg3o0yTZCMNDhwXepyo7Km9NLNR&#10;IMvvTeW1/KoPVVudXDLvx5qUen5adm8gAi3hP/zXPmoFaQq/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fzTsMAAADbAAAADwAAAAAAAAAAAAAAAACYAgAAZHJzL2Rv&#10;d25yZXYueG1sUEsFBgAAAAAEAAQA9QAAAIgDAAAAAA==&#10;" strokeweight=".5pt">
                    <v:stroke dashstyle="dash"/>
                    <v:textbox>
                      <w:txbxContent>
                        <w:p w:rsidR="006F72E8" w:rsidRDefault="006F72E8" w:rsidP="00737F93">
                          <w:pPr>
                            <w:pStyle w:val="a8"/>
                            <w:spacing w:before="0" w:beforeAutospacing="0" w:after="0" w:afterAutospacing="0"/>
                            <w:jc w:val="center"/>
                          </w:pPr>
                          <w:r>
                            <w:rPr>
                              <w:rFonts w:ascii="Times New Roman" w:hint="eastAsia"/>
                              <w:sz w:val="21"/>
                              <w:szCs w:val="21"/>
                            </w:rPr>
                            <w:t>噪声、废气</w:t>
                          </w:r>
                        </w:p>
                      </w:txbxContent>
                    </v:textbox>
                  </v:shape>
                  <v:shape id="直接箭头连接符 23" o:spid="_x0000_s1478" type="#_x0000_t32" style="position:absolute;left:3673;top:3914;width:1;height:40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Y2cIAAADbAAAADwAAAGRycy9kb3ducmV2LnhtbESPQWvCQBSE7wX/w/IEb3VjpCLRVUQI&#10;eAkksfT8yD6TtNm3Ibua+O/dQqHHYWa+YfbHyXTiQYNrLStYLSMQxJXVLdcKPq/p+xaE88gaO8uk&#10;4EkOjofZ2x4TbUcu6FH6WgQIuwQVNN73iZSuasigW9qeOHg3Oxj0QQ611AOOAW46GUfRRhpsOSw0&#10;2NO5oeqnvBsF2Xn9sSrsl84ZMfuO0zy1t1GpxXw67UB4mvx/+K990QriNfx+CT9AH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Y2cIAAADbAAAADwAAAAAAAAAAAAAA&#10;AAChAgAAZHJzL2Rvd25yZXYueG1sUEsFBgAAAAAEAAQA+QAAAJADAAAAAA==&#10;">
                    <v:stroke dashstyle="dash" endarrow="open"/>
                  </v:shape>
                  <v:shape id="直接箭头连接符 23" o:spid="_x0000_s1430" type="#_x0000_t32" style="position:absolute;left:6702;top:3858;width:1;height:40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Y2cIAAADbAAAADwAAAGRycy9kb3ducmV2LnhtbESPQWvCQBSE7wX/w/IEb3VjpCLRVUQI&#10;eAkksfT8yD6TtNm3Ibua+O/dQqHHYWa+YfbHyXTiQYNrLStYLSMQxJXVLdcKPq/p+xaE88gaO8uk&#10;4EkOjofZ2x4TbUcu6FH6WgQIuwQVNN73iZSuasigW9qeOHg3Oxj0QQ611AOOAW46GUfRRhpsOSw0&#10;2NO5oeqnvBsF2Xn9sSrsl84ZMfuO0zy1t1GpxXw67UB4mvx/+K990QriNfx+CT9AH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Y2cIAAADbAAAADwAAAAAAAAAAAAAA&#10;AAChAgAAZHJzL2Rvd25yZXYueG1sUEsFBgAAAAAEAAQA+QAAAJADAAAAAA==&#10;">
                    <v:stroke dashstyle="dash" endarrow="open"/>
                  </v:shape>
                  <v:shape id="_x0000_s1432" type="#_x0000_t202" style="position:absolute;left:5784;top:3426;width:2308;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pLwA&#10;AADbAAAADwAAAGRycy9kb3ducmV2LnhtbERPuwrCMBTdBf8hXMFNUx1EqlHEooiL+MD52lzbYnNT&#10;kqj1780gOB7Oe75sTS1e5HxlWcFomIAgzq2uuFBwOW8GUxA+IGusLZOCD3lYLrqdOabavvlIr1Mo&#10;RAxhn6KCMoQmldLnJRn0Q9sQR+5uncEQoSukdviO4aaW4ySZSIMVx4YSG1qXlD9OT6NArm+TzGt5&#10;3W+zPDu45Lmp96RUv9euZiACteEv/rl3WsE4jo1f4g+Qi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8SkvAAAANsAAAAPAAAAAAAAAAAAAAAAAJgCAABkcnMvZG93bnJldi54&#10;bWxQSwUGAAAAAAQABAD1AAAAgQMAAAAA&#10;" strokeweight=".5pt">
                    <v:stroke dashstyle="dash"/>
                    <v:textbox style="mso-next-textbox:#_x0000_s1432">
                      <w:txbxContent>
                        <w:p w:rsidR="006F72E8" w:rsidRPr="00410742" w:rsidRDefault="006F72E8" w:rsidP="00737F93">
                          <w:pPr>
                            <w:pStyle w:val="a8"/>
                            <w:spacing w:before="0" w:beforeAutospacing="0" w:after="0" w:afterAutospacing="0"/>
                            <w:jc w:val="center"/>
                          </w:pPr>
                          <w:r>
                            <w:rPr>
                              <w:rFonts w:ascii="Times New Roman" w:hint="eastAsia"/>
                              <w:sz w:val="21"/>
                              <w:szCs w:val="21"/>
                            </w:rPr>
                            <w:t>边角料、不合格产品</w:t>
                          </w:r>
                        </w:p>
                      </w:txbxContent>
                    </v:textbox>
                  </v:shape>
                  <v:shape id="_x0000_s1479" type="#_x0000_t202" style="position:absolute;left:4704;top:5187;width:907;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mGMQA&#10;AADbAAAADwAAAGRycy9kb3ducmV2LnhtbESPQWsCMRSE70L/Q3gFb5rVipatUVQqtnhybXt+bF53&#10;g5uXNYm6/fdNoeBxmJlvmPmys424kg/GsYLRMANBXDptuFLwcdwOnkGEiKyxcUwKfijAcvHQm2Ou&#10;3Y0PdC1iJRKEQ44K6hjbXMpQ1mQxDF1LnLxv5y3GJH0ltcdbgttGjrNsKi0aTgs1trSpqTwVF6vg&#10;/OmPk5F5/do274U5z0779Q5nSvUfu9ULiEhdvIf/229awfQJ/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hjEAAAA2wAAAA8AAAAAAAAAAAAAAAAAmAIAAGRycy9k&#10;b3ducmV2LnhtbFBLBQYAAAAABAAEAPUAAACJAwAAAAA=&#10;" strokeweight=".5pt">
                    <v:textbox style="mso-next-textbox:#_x0000_s1479">
                      <w:txbxContent>
                        <w:p w:rsidR="006F72E8" w:rsidRDefault="006F72E8" w:rsidP="00737F93">
                          <w:pPr>
                            <w:pStyle w:val="a8"/>
                            <w:spacing w:before="0" w:beforeAutospacing="0" w:after="0" w:afterAutospacing="0"/>
                            <w:jc w:val="center"/>
                          </w:pPr>
                          <w:r>
                            <w:rPr>
                              <w:rFonts w:ascii="Times New Roman" w:hint="eastAsia"/>
                              <w:sz w:val="21"/>
                              <w:szCs w:val="21"/>
                            </w:rPr>
                            <w:t>产品</w:t>
                          </w:r>
                        </w:p>
                      </w:txbxContent>
                    </v:textbox>
                  </v:shape>
                  <v:shape id="_x0000_s1480" type="#_x0000_t32" style="position:absolute;left:5614;top:5402;width:542;height: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v:shape id="_x0000_s1481" type="#_x0000_t202" style="position:absolute;left:8797;top:5914;width:907;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mGMQA&#10;AADbAAAADwAAAGRycy9kb3ducmV2LnhtbESPQWsCMRSE70L/Q3gFb5rVipatUVQqtnhybXt+bF53&#10;g5uXNYm6/fdNoeBxmJlvmPmys424kg/GsYLRMANBXDptuFLwcdwOnkGEiKyxcUwKfijAcvHQm2Ou&#10;3Y0PdC1iJRKEQ44K6hjbXMpQ1mQxDF1LnLxv5y3GJH0ltcdbgttGjrNsKi0aTgs1trSpqTwVF6vg&#10;/OmPk5F5/do274U5z0779Q5nSvUfu9ULiEhdvIf/229awfQJ/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hjEAAAA2wAAAA8AAAAAAAAAAAAAAAAAmAIAAGRycy9k&#10;b3ducmV2LnhtbFBLBQYAAAAABAAEAPUAAACJAwAAAAA=&#10;" strokeweight=".5pt">
                    <v:textbox style="mso-next-textbox:#_x0000_s1481">
                      <w:txbxContent>
                        <w:p w:rsidR="006F72E8" w:rsidRDefault="006F72E8" w:rsidP="00737F93">
                          <w:pPr>
                            <w:pStyle w:val="a8"/>
                            <w:spacing w:before="0" w:beforeAutospacing="0" w:after="0" w:afterAutospacing="0"/>
                            <w:jc w:val="center"/>
                          </w:pPr>
                          <w:r>
                            <w:rPr>
                              <w:rFonts w:ascii="Times New Roman" w:hint="eastAsia"/>
                              <w:sz w:val="21"/>
                              <w:szCs w:val="21"/>
                            </w:rPr>
                            <w:t>产品</w:t>
                          </w:r>
                        </w:p>
                      </w:txbxContent>
                    </v:textbox>
                  </v:shape>
                  <v:shape id="_x0000_s1452" type="#_x0000_t202" style="position:absolute;left:6324;top:4306;width:1446;height: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bMMA&#10;AADbAAAADwAAAGRycy9kb3ducmV2LnhtbESPQWsCMRSE70L/Q3iF3jSriMrWKK1UWvHkant+bF53&#10;g5uXNUl1+++NIHgcZuYbZr7sbCPO5INxrGA4yEAQl04brhQc9uv+DESIyBobx6TgnwIsF0+9Oeba&#10;XXhH5yJWIkE45KigjrHNpQxlTRbDwLXEyft13mJM0ldSe7wkuG3kKMsm0qLhtFBjS6uaymPxZxWc&#10;vv1+PDQfP+tmU5jT9Lh9/8SpUi/P3dsriEhdfITv7S+tYDKG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bMMAAADbAAAADwAAAAAAAAAAAAAAAACYAgAAZHJzL2Rv&#10;d25yZXYueG1sUEsFBgAAAAAEAAQA9QAAAIgDAAAAAA==&#10;" strokeweight=".5pt">
                    <v:textbox style="mso-next-textbox:#_x0000_s1452">
                      <w:txbxContent>
                        <w:p w:rsidR="006F72E8" w:rsidRDefault="006F72E8" w:rsidP="00D36BCE">
                          <w:pPr>
                            <w:pStyle w:val="a8"/>
                            <w:spacing w:before="0" w:beforeAutospacing="0" w:after="0" w:afterAutospacing="0"/>
                            <w:jc w:val="center"/>
                          </w:pPr>
                          <w:r>
                            <w:rPr>
                              <w:rFonts w:ascii="Times New Roman" w:hint="eastAsia"/>
                              <w:sz w:val="21"/>
                              <w:szCs w:val="21"/>
                            </w:rPr>
                            <w:t>修剪、检验</w:t>
                          </w:r>
                        </w:p>
                      </w:txbxContent>
                    </v:textbox>
                  </v:shape>
                  <v:shape id="_x0000_s1440" type="#_x0000_t32" style="position:absolute;left:7785;top:4517;width:40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v:shape id="_x0000_s1441" type="#_x0000_t32" style="position:absolute;left:5917;top:4531;width:40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weight=".5pt">
                    <v:stroke endarrow="open"/>
                  </v:shape>
                  <v:shape id="_x0000_s1439" type="#_x0000_t202" style="position:absolute;left:4860;top:4320;width:1057;height: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mGMQA&#10;AADbAAAADwAAAGRycy9kb3ducmV2LnhtbESPQWsCMRSE70L/Q3gFb5rVipatUVQqtnhybXt+bF53&#10;g5uXNYm6/fdNoeBxmJlvmPmys424kg/GsYLRMANBXDptuFLwcdwOnkGEiKyxcUwKfijAcvHQm2Ou&#10;3Y0PdC1iJRKEQ44K6hjbXMpQ1mQxDF1LnLxv5y3GJH0ltcdbgttGjrNsKi0aTgs1trSpqTwVF6vg&#10;/OmPk5F5/do274U5z0779Q5nSvUfu9ULiEhdvIf/229awfQJ/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hjEAAAA2wAAAA8AAAAAAAAAAAAAAAAAmAIAAGRycy9k&#10;b3ducmV2LnhtbFBLBQYAAAAABAAEAPUAAACJAwAAAAA=&#10;" strokeweight=".5pt">
                    <v:textbox>
                      <w:txbxContent>
                        <w:p w:rsidR="006F72E8" w:rsidRDefault="006F72E8" w:rsidP="00D36BCE">
                          <w:pPr>
                            <w:pStyle w:val="a8"/>
                            <w:spacing w:before="0" w:beforeAutospacing="0" w:after="0" w:afterAutospacing="0"/>
                            <w:jc w:val="center"/>
                          </w:pPr>
                          <w:r>
                            <w:rPr>
                              <w:rFonts w:ascii="Times New Roman" w:hint="eastAsia"/>
                              <w:sz w:val="21"/>
                              <w:szCs w:val="21"/>
                            </w:rPr>
                            <w:t>冷却</w:t>
                          </w:r>
                        </w:p>
                      </w:txbxContent>
                    </v:textbox>
                  </v:shape>
                  <v:shape id="直接箭头连接符 10" o:spid="_x0000_s1426" type="#_x0000_t32" style="position:absolute;left:4545;top:4532;width:3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SdMUAAADbAAAADwAAAGRycy9kb3ducmV2LnhtbESPQW/CMAyF70j7D5En7Qbp0DSmjoCm&#10;TYghDojCD/Aa01ZrnJIEyP79fJi0m633/N7n+TK7Xl0pxM6zgcdJAYq49rbjxsDxsBq/gIoJ2WLv&#10;mQz8UITl4m40x9L6G+/pWqVGSQjHEg20KQ2l1rFuyWGc+IFYtJMPDpOsodE24E3CXa+nRfGsHXYs&#10;DS0O9N5S/V1dnIFZXx3C0yZW5936nD82x6+8PW2NebjPb6+gEuX0b/67/rSCL/Tyiw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JSdMUAAADbAAAADwAAAAAAAAAA&#10;AAAAAAChAgAAZHJzL2Rvd25yZXYueG1sUEsFBgAAAAAEAAQA+QAAAJMDAAAAAA==&#10;" strokeweight=".5pt">
                    <v:stroke endarrow="open"/>
                  </v:shape>
                  <w10:wrap type="none"/>
                  <w10:anchorlock/>
                </v:group>
              </w:pict>
            </w:r>
          </w:p>
          <w:p w:rsidR="002803B6" w:rsidRPr="004E0780" w:rsidRDefault="002803B6" w:rsidP="001D79E0">
            <w:pPr>
              <w:spacing w:line="360" w:lineRule="auto"/>
              <w:rPr>
                <w:rFonts w:hAnsi="宋体"/>
                <w:b/>
                <w:sz w:val="24"/>
              </w:rPr>
            </w:pPr>
            <w:r w:rsidRPr="004E0780">
              <w:rPr>
                <w:rFonts w:hAnsi="宋体" w:hint="eastAsia"/>
                <w:b/>
                <w:sz w:val="24"/>
              </w:rPr>
              <w:t>2</w:t>
            </w:r>
            <w:proofErr w:type="gramStart"/>
            <w:r w:rsidRPr="004E0780">
              <w:rPr>
                <w:rFonts w:hAnsi="宋体" w:hint="eastAsia"/>
                <w:b/>
                <w:sz w:val="24"/>
              </w:rPr>
              <w:t>产污环节</w:t>
            </w:r>
            <w:proofErr w:type="gramEnd"/>
          </w:p>
          <w:p w:rsidR="00925377" w:rsidRDefault="0066159B" w:rsidP="00925377">
            <w:pPr>
              <w:pStyle w:val="af4"/>
              <w:ind w:firstLine="480"/>
              <w:rPr>
                <w:sz w:val="24"/>
                <w:szCs w:val="24"/>
              </w:rPr>
            </w:pPr>
            <w:r w:rsidRPr="004E0780">
              <w:rPr>
                <w:rFonts w:hint="eastAsia"/>
                <w:sz w:val="24"/>
                <w:szCs w:val="24"/>
              </w:rPr>
              <w:t>运营</w:t>
            </w:r>
            <w:proofErr w:type="gramStart"/>
            <w:r w:rsidRPr="004E0780">
              <w:rPr>
                <w:rFonts w:hint="eastAsia"/>
                <w:sz w:val="24"/>
                <w:szCs w:val="24"/>
              </w:rPr>
              <w:t>期</w:t>
            </w:r>
            <w:r w:rsidR="002803B6" w:rsidRPr="004E0780">
              <w:rPr>
                <w:rFonts w:hint="eastAsia"/>
                <w:sz w:val="24"/>
                <w:szCs w:val="24"/>
              </w:rPr>
              <w:t>产污</w:t>
            </w:r>
            <w:proofErr w:type="gramEnd"/>
            <w:r w:rsidR="002803B6" w:rsidRPr="004E0780">
              <w:rPr>
                <w:rFonts w:hint="eastAsia"/>
                <w:sz w:val="24"/>
                <w:szCs w:val="24"/>
              </w:rPr>
              <w:t>工序及污染物见下表。</w:t>
            </w:r>
          </w:p>
          <w:p w:rsidR="00925377" w:rsidRPr="003410B4" w:rsidRDefault="00925377" w:rsidP="00925377">
            <w:pPr>
              <w:pStyle w:val="1"/>
              <w:ind w:left="845"/>
            </w:pPr>
            <w:r w:rsidRPr="003410B4">
              <w:rPr>
                <w:rFonts w:hint="eastAsia"/>
              </w:rPr>
              <w:t xml:space="preserve">            </w:t>
            </w:r>
            <w:r w:rsidRPr="003410B4">
              <w:rPr>
                <w:rFonts w:hint="eastAsia"/>
              </w:rPr>
              <w:t>本</w:t>
            </w:r>
            <w:proofErr w:type="gramStart"/>
            <w:r w:rsidRPr="003410B4">
              <w:rPr>
                <w:rFonts w:hint="eastAsia"/>
              </w:rPr>
              <w:t>项目产污环节</w:t>
            </w:r>
            <w:proofErr w:type="gramEnd"/>
            <w:r w:rsidRPr="003410B4">
              <w:rPr>
                <w:rFonts w:hint="eastAsia"/>
              </w:rPr>
              <w:t>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0"/>
              <w:gridCol w:w="1967"/>
              <w:gridCol w:w="2410"/>
              <w:gridCol w:w="2705"/>
            </w:tblGrid>
            <w:tr w:rsidR="00925377" w:rsidRPr="004E0780" w:rsidTr="00A9740D">
              <w:trPr>
                <w:trHeight w:val="369"/>
                <w:jc w:val="center"/>
              </w:trPr>
              <w:tc>
                <w:tcPr>
                  <w:tcW w:w="1180" w:type="dxa"/>
                  <w:vAlign w:val="center"/>
                </w:tcPr>
                <w:p w:rsidR="00925377" w:rsidRPr="004E0780" w:rsidRDefault="00925377" w:rsidP="00F72E24">
                  <w:pPr>
                    <w:pStyle w:val="af2"/>
                  </w:pPr>
                  <w:r w:rsidRPr="004E0780">
                    <w:rPr>
                      <w:rFonts w:hint="eastAsia"/>
                    </w:rPr>
                    <w:t>污染类别</w:t>
                  </w:r>
                </w:p>
              </w:tc>
              <w:tc>
                <w:tcPr>
                  <w:tcW w:w="1967" w:type="dxa"/>
                  <w:vAlign w:val="center"/>
                </w:tcPr>
                <w:p w:rsidR="00925377" w:rsidRPr="004E0780" w:rsidRDefault="00925377" w:rsidP="00F72E24">
                  <w:pPr>
                    <w:pStyle w:val="af2"/>
                  </w:pPr>
                  <w:r w:rsidRPr="004E0780">
                    <w:rPr>
                      <w:rFonts w:hint="eastAsia"/>
                    </w:rPr>
                    <w:t>污染源</w:t>
                  </w:r>
                </w:p>
              </w:tc>
              <w:tc>
                <w:tcPr>
                  <w:tcW w:w="2410" w:type="dxa"/>
                  <w:vAlign w:val="center"/>
                </w:tcPr>
                <w:p w:rsidR="00925377" w:rsidRPr="004E0780" w:rsidRDefault="00925377" w:rsidP="00F72E24">
                  <w:pPr>
                    <w:pStyle w:val="af2"/>
                  </w:pPr>
                  <w:r w:rsidRPr="004E0780">
                    <w:rPr>
                      <w:rFonts w:hint="eastAsia"/>
                    </w:rPr>
                    <w:t>产生环节</w:t>
                  </w:r>
                </w:p>
              </w:tc>
              <w:tc>
                <w:tcPr>
                  <w:tcW w:w="2705" w:type="dxa"/>
                  <w:vAlign w:val="center"/>
                </w:tcPr>
                <w:p w:rsidR="00925377" w:rsidRPr="004E0780" w:rsidRDefault="00925377" w:rsidP="00F72E24">
                  <w:pPr>
                    <w:pStyle w:val="af2"/>
                  </w:pPr>
                  <w:r w:rsidRPr="004E0780">
                    <w:rPr>
                      <w:rFonts w:hint="eastAsia"/>
                    </w:rPr>
                    <w:t>污染因子</w:t>
                  </w:r>
                </w:p>
              </w:tc>
            </w:tr>
            <w:tr w:rsidR="00F37565" w:rsidRPr="004E0780" w:rsidTr="00A9740D">
              <w:trPr>
                <w:trHeight w:val="369"/>
                <w:jc w:val="center"/>
              </w:trPr>
              <w:tc>
                <w:tcPr>
                  <w:tcW w:w="1180" w:type="dxa"/>
                  <w:vAlign w:val="center"/>
                </w:tcPr>
                <w:p w:rsidR="00F37565" w:rsidRPr="003410B4" w:rsidRDefault="00F37565" w:rsidP="00F72E24">
                  <w:pPr>
                    <w:pStyle w:val="af6"/>
                  </w:pPr>
                  <w:r w:rsidRPr="003410B4">
                    <w:rPr>
                      <w:rFonts w:hint="eastAsia"/>
                    </w:rPr>
                    <w:t>废气</w:t>
                  </w:r>
                </w:p>
              </w:tc>
              <w:tc>
                <w:tcPr>
                  <w:tcW w:w="1967" w:type="dxa"/>
                  <w:vAlign w:val="center"/>
                </w:tcPr>
                <w:p w:rsidR="00F37565" w:rsidRPr="003410B4" w:rsidRDefault="002C3F5B" w:rsidP="00F72E24">
                  <w:pPr>
                    <w:pStyle w:val="af6"/>
                  </w:pPr>
                  <w:r w:rsidRPr="003410B4">
                    <w:rPr>
                      <w:rFonts w:hint="eastAsia"/>
                    </w:rPr>
                    <w:t>注塑</w:t>
                  </w:r>
                  <w:r w:rsidR="00F37565" w:rsidRPr="003410B4">
                    <w:rPr>
                      <w:rFonts w:hint="eastAsia"/>
                    </w:rPr>
                    <w:t>机</w:t>
                  </w:r>
                </w:p>
              </w:tc>
              <w:tc>
                <w:tcPr>
                  <w:tcW w:w="2410" w:type="dxa"/>
                  <w:vAlign w:val="center"/>
                </w:tcPr>
                <w:p w:rsidR="00F37565" w:rsidRPr="003410B4" w:rsidRDefault="002C3F5B" w:rsidP="00F72E24">
                  <w:pPr>
                    <w:pStyle w:val="af6"/>
                  </w:pPr>
                  <w:r w:rsidRPr="003410B4">
                    <w:rPr>
                      <w:rFonts w:hint="eastAsia"/>
                    </w:rPr>
                    <w:t>挤出成型</w:t>
                  </w:r>
                  <w:r w:rsidR="00F37565" w:rsidRPr="003410B4">
                    <w:rPr>
                      <w:rFonts w:hint="eastAsia"/>
                    </w:rPr>
                    <w:t>工序</w:t>
                  </w:r>
                </w:p>
              </w:tc>
              <w:tc>
                <w:tcPr>
                  <w:tcW w:w="2705" w:type="dxa"/>
                  <w:vAlign w:val="center"/>
                </w:tcPr>
                <w:p w:rsidR="00F37565" w:rsidRPr="003410B4" w:rsidRDefault="00F37565" w:rsidP="00F72E24">
                  <w:pPr>
                    <w:pStyle w:val="af6"/>
                  </w:pPr>
                  <w:r w:rsidRPr="003410B4">
                    <w:rPr>
                      <w:rFonts w:hint="eastAsia"/>
                    </w:rPr>
                    <w:t>非甲烷总烃</w:t>
                  </w:r>
                </w:p>
              </w:tc>
            </w:tr>
            <w:tr w:rsidR="002C3F5B" w:rsidRPr="004E0780" w:rsidTr="00A9740D">
              <w:trPr>
                <w:trHeight w:val="369"/>
                <w:jc w:val="center"/>
              </w:trPr>
              <w:tc>
                <w:tcPr>
                  <w:tcW w:w="1180" w:type="dxa"/>
                  <w:vMerge w:val="restart"/>
                  <w:vAlign w:val="center"/>
                </w:tcPr>
                <w:p w:rsidR="002C3F5B" w:rsidRPr="003410B4" w:rsidRDefault="002C3F5B" w:rsidP="00F72E24">
                  <w:pPr>
                    <w:pStyle w:val="af6"/>
                  </w:pPr>
                  <w:r w:rsidRPr="003410B4">
                    <w:rPr>
                      <w:rFonts w:hint="eastAsia"/>
                    </w:rPr>
                    <w:t>废水</w:t>
                  </w:r>
                </w:p>
              </w:tc>
              <w:tc>
                <w:tcPr>
                  <w:tcW w:w="1967" w:type="dxa"/>
                  <w:vAlign w:val="center"/>
                </w:tcPr>
                <w:p w:rsidR="002C3F5B" w:rsidRPr="003410B4" w:rsidRDefault="002C3F5B" w:rsidP="00F72E24">
                  <w:pPr>
                    <w:pStyle w:val="af6"/>
                  </w:pPr>
                  <w:r w:rsidRPr="003410B4">
                    <w:rPr>
                      <w:rFonts w:hint="eastAsia"/>
                    </w:rPr>
                    <w:t>生活污水</w:t>
                  </w:r>
                </w:p>
              </w:tc>
              <w:tc>
                <w:tcPr>
                  <w:tcW w:w="2410" w:type="dxa"/>
                  <w:vAlign w:val="center"/>
                </w:tcPr>
                <w:p w:rsidR="002C3F5B" w:rsidRPr="003410B4" w:rsidRDefault="002C3F5B" w:rsidP="00F72E24">
                  <w:pPr>
                    <w:pStyle w:val="af6"/>
                  </w:pPr>
                  <w:r w:rsidRPr="003410B4">
                    <w:rPr>
                      <w:rFonts w:hint="eastAsia"/>
                    </w:rPr>
                    <w:t>职工生活</w:t>
                  </w:r>
                </w:p>
              </w:tc>
              <w:tc>
                <w:tcPr>
                  <w:tcW w:w="2705" w:type="dxa"/>
                  <w:vAlign w:val="center"/>
                </w:tcPr>
                <w:p w:rsidR="002C3F5B" w:rsidRPr="003410B4" w:rsidRDefault="002C3F5B" w:rsidP="00F72E24">
                  <w:pPr>
                    <w:pStyle w:val="af6"/>
                  </w:pPr>
                  <w:r w:rsidRPr="003410B4">
                    <w:rPr>
                      <w:rFonts w:hint="eastAsia"/>
                    </w:rPr>
                    <w:t>COD</w:t>
                  </w:r>
                  <w:r w:rsidRPr="003410B4">
                    <w:rPr>
                      <w:rFonts w:hint="eastAsia"/>
                    </w:rPr>
                    <w:t>、氨氮</w:t>
                  </w:r>
                </w:p>
              </w:tc>
            </w:tr>
            <w:tr w:rsidR="002C3F5B" w:rsidRPr="004E0780" w:rsidTr="00A9740D">
              <w:trPr>
                <w:trHeight w:val="369"/>
                <w:jc w:val="center"/>
              </w:trPr>
              <w:tc>
                <w:tcPr>
                  <w:tcW w:w="1180" w:type="dxa"/>
                  <w:vMerge/>
                  <w:vAlign w:val="center"/>
                </w:tcPr>
                <w:p w:rsidR="002C3F5B" w:rsidRPr="003410B4" w:rsidRDefault="002C3F5B" w:rsidP="00F72E24">
                  <w:pPr>
                    <w:pStyle w:val="af6"/>
                  </w:pPr>
                </w:p>
              </w:tc>
              <w:tc>
                <w:tcPr>
                  <w:tcW w:w="1967" w:type="dxa"/>
                  <w:vAlign w:val="center"/>
                </w:tcPr>
                <w:p w:rsidR="002C3F5B" w:rsidRPr="003410B4" w:rsidRDefault="002C3F5B" w:rsidP="00F72E24">
                  <w:pPr>
                    <w:pStyle w:val="af6"/>
                  </w:pPr>
                  <w:r w:rsidRPr="003410B4">
                    <w:rPr>
                      <w:rFonts w:hint="eastAsia"/>
                    </w:rPr>
                    <w:t>注塑机</w:t>
                  </w:r>
                </w:p>
              </w:tc>
              <w:tc>
                <w:tcPr>
                  <w:tcW w:w="2410" w:type="dxa"/>
                  <w:vAlign w:val="center"/>
                </w:tcPr>
                <w:p w:rsidR="002C3F5B" w:rsidRPr="003410B4" w:rsidRDefault="002C3F5B" w:rsidP="00F72E24">
                  <w:pPr>
                    <w:pStyle w:val="af6"/>
                  </w:pPr>
                  <w:r w:rsidRPr="003410B4">
                    <w:rPr>
                      <w:rFonts w:hint="eastAsia"/>
                    </w:rPr>
                    <w:t>循环冷却水</w:t>
                  </w:r>
                </w:p>
              </w:tc>
              <w:tc>
                <w:tcPr>
                  <w:tcW w:w="2705" w:type="dxa"/>
                  <w:vAlign w:val="center"/>
                </w:tcPr>
                <w:p w:rsidR="002C3F5B" w:rsidRPr="003410B4" w:rsidRDefault="002C3F5B" w:rsidP="00F72E24">
                  <w:pPr>
                    <w:pStyle w:val="af6"/>
                  </w:pPr>
                  <w:r w:rsidRPr="003410B4">
                    <w:rPr>
                      <w:rFonts w:hint="eastAsia"/>
                    </w:rPr>
                    <w:t>SS</w:t>
                  </w:r>
                </w:p>
              </w:tc>
            </w:tr>
            <w:tr w:rsidR="00925377" w:rsidRPr="004E0780" w:rsidTr="00A9740D">
              <w:trPr>
                <w:trHeight w:val="369"/>
                <w:jc w:val="center"/>
              </w:trPr>
              <w:tc>
                <w:tcPr>
                  <w:tcW w:w="1180" w:type="dxa"/>
                  <w:vAlign w:val="center"/>
                </w:tcPr>
                <w:p w:rsidR="00925377" w:rsidRPr="003410B4" w:rsidRDefault="00925377" w:rsidP="00F72E24">
                  <w:pPr>
                    <w:pStyle w:val="af6"/>
                  </w:pPr>
                  <w:r w:rsidRPr="003410B4">
                    <w:rPr>
                      <w:rFonts w:hint="eastAsia"/>
                    </w:rPr>
                    <w:t>噪声</w:t>
                  </w:r>
                </w:p>
              </w:tc>
              <w:tc>
                <w:tcPr>
                  <w:tcW w:w="1967" w:type="dxa"/>
                  <w:vAlign w:val="center"/>
                </w:tcPr>
                <w:p w:rsidR="00925377" w:rsidRPr="003410B4" w:rsidRDefault="00925377" w:rsidP="00F72E24">
                  <w:pPr>
                    <w:pStyle w:val="af6"/>
                  </w:pPr>
                  <w:r w:rsidRPr="003410B4">
                    <w:rPr>
                      <w:rFonts w:hint="eastAsia"/>
                    </w:rPr>
                    <w:t>设备噪声</w:t>
                  </w:r>
                </w:p>
              </w:tc>
              <w:tc>
                <w:tcPr>
                  <w:tcW w:w="2410" w:type="dxa"/>
                  <w:vAlign w:val="center"/>
                </w:tcPr>
                <w:p w:rsidR="00925377" w:rsidRPr="003410B4" w:rsidRDefault="00925377" w:rsidP="00F72E24">
                  <w:pPr>
                    <w:pStyle w:val="af6"/>
                  </w:pPr>
                  <w:r w:rsidRPr="003410B4">
                    <w:rPr>
                      <w:rFonts w:hint="eastAsia"/>
                    </w:rPr>
                    <w:t>设备运行</w:t>
                  </w:r>
                </w:p>
              </w:tc>
              <w:tc>
                <w:tcPr>
                  <w:tcW w:w="2705" w:type="dxa"/>
                  <w:vAlign w:val="center"/>
                </w:tcPr>
                <w:p w:rsidR="00925377" w:rsidRPr="003410B4" w:rsidRDefault="00925377" w:rsidP="00F72E24">
                  <w:pPr>
                    <w:pStyle w:val="af6"/>
                  </w:pPr>
                  <w:r w:rsidRPr="003410B4">
                    <w:rPr>
                      <w:rFonts w:hint="eastAsia"/>
                    </w:rPr>
                    <w:t>噪声</w:t>
                  </w:r>
                </w:p>
              </w:tc>
            </w:tr>
            <w:tr w:rsidR="00F37565" w:rsidRPr="004E0780" w:rsidTr="00A9740D">
              <w:trPr>
                <w:trHeight w:val="369"/>
                <w:jc w:val="center"/>
              </w:trPr>
              <w:tc>
                <w:tcPr>
                  <w:tcW w:w="1180" w:type="dxa"/>
                  <w:vMerge w:val="restart"/>
                  <w:vAlign w:val="center"/>
                </w:tcPr>
                <w:p w:rsidR="00F37565" w:rsidRPr="003410B4" w:rsidRDefault="00F37565" w:rsidP="00F72E24">
                  <w:pPr>
                    <w:pStyle w:val="af6"/>
                  </w:pPr>
                  <w:r w:rsidRPr="003410B4">
                    <w:rPr>
                      <w:rFonts w:hint="eastAsia"/>
                    </w:rPr>
                    <w:lastRenderedPageBreak/>
                    <w:t>固体废物</w:t>
                  </w:r>
                </w:p>
              </w:tc>
              <w:tc>
                <w:tcPr>
                  <w:tcW w:w="1967" w:type="dxa"/>
                  <w:vAlign w:val="center"/>
                </w:tcPr>
                <w:p w:rsidR="00F37565" w:rsidRPr="003410B4" w:rsidRDefault="00F37565" w:rsidP="00F72E24">
                  <w:pPr>
                    <w:pStyle w:val="af6"/>
                  </w:pPr>
                  <w:r w:rsidRPr="003410B4">
                    <w:rPr>
                      <w:rFonts w:hint="eastAsia"/>
                    </w:rPr>
                    <w:t>原料包装</w:t>
                  </w:r>
                </w:p>
              </w:tc>
              <w:tc>
                <w:tcPr>
                  <w:tcW w:w="2410" w:type="dxa"/>
                  <w:vAlign w:val="center"/>
                </w:tcPr>
                <w:p w:rsidR="00F37565" w:rsidRPr="003410B4" w:rsidRDefault="00F37565" w:rsidP="00F72E24">
                  <w:pPr>
                    <w:pStyle w:val="af6"/>
                  </w:pPr>
                  <w:r w:rsidRPr="003410B4">
                    <w:rPr>
                      <w:rFonts w:hint="eastAsia"/>
                    </w:rPr>
                    <w:t>原料使用</w:t>
                  </w:r>
                </w:p>
              </w:tc>
              <w:tc>
                <w:tcPr>
                  <w:tcW w:w="2705" w:type="dxa"/>
                  <w:vAlign w:val="center"/>
                </w:tcPr>
                <w:p w:rsidR="00F37565" w:rsidRPr="003410B4" w:rsidRDefault="00F37565" w:rsidP="00F72E24">
                  <w:pPr>
                    <w:pStyle w:val="af6"/>
                    <w:rPr>
                      <w:kern w:val="0"/>
                    </w:rPr>
                  </w:pPr>
                  <w:proofErr w:type="gramStart"/>
                  <w:r w:rsidRPr="003410B4">
                    <w:rPr>
                      <w:rFonts w:hint="eastAsia"/>
                      <w:kern w:val="0"/>
                    </w:rPr>
                    <w:t>废原料</w:t>
                  </w:r>
                  <w:proofErr w:type="gramEnd"/>
                  <w:r w:rsidRPr="003410B4">
                    <w:rPr>
                      <w:rFonts w:hint="eastAsia"/>
                      <w:kern w:val="0"/>
                    </w:rPr>
                    <w:t>包装</w:t>
                  </w:r>
                  <w:r w:rsidR="002C3F5B" w:rsidRPr="003410B4">
                    <w:rPr>
                      <w:rFonts w:hint="eastAsia"/>
                      <w:kern w:val="0"/>
                    </w:rPr>
                    <w:t>袋</w:t>
                  </w:r>
                </w:p>
              </w:tc>
            </w:tr>
            <w:tr w:rsidR="009C085B" w:rsidRPr="004E0780" w:rsidTr="00A9740D">
              <w:trPr>
                <w:trHeight w:val="369"/>
                <w:jc w:val="center"/>
              </w:trPr>
              <w:tc>
                <w:tcPr>
                  <w:tcW w:w="1180" w:type="dxa"/>
                  <w:vMerge/>
                  <w:vAlign w:val="center"/>
                </w:tcPr>
                <w:p w:rsidR="009C085B" w:rsidRPr="003410B4" w:rsidRDefault="009C085B" w:rsidP="00F72E24">
                  <w:pPr>
                    <w:pStyle w:val="af6"/>
                  </w:pPr>
                </w:p>
              </w:tc>
              <w:tc>
                <w:tcPr>
                  <w:tcW w:w="1967" w:type="dxa"/>
                  <w:vAlign w:val="center"/>
                </w:tcPr>
                <w:p w:rsidR="009C085B" w:rsidRPr="003410B4" w:rsidRDefault="009C085B" w:rsidP="00F72E24">
                  <w:pPr>
                    <w:pStyle w:val="af6"/>
                  </w:pPr>
                  <w:r w:rsidRPr="003410B4">
                    <w:rPr>
                      <w:rFonts w:hint="eastAsia"/>
                    </w:rPr>
                    <w:t>注塑机</w:t>
                  </w:r>
                </w:p>
              </w:tc>
              <w:tc>
                <w:tcPr>
                  <w:tcW w:w="2410" w:type="dxa"/>
                  <w:vAlign w:val="center"/>
                </w:tcPr>
                <w:p w:rsidR="009C085B" w:rsidRPr="003410B4" w:rsidRDefault="009C085B" w:rsidP="00F72E24">
                  <w:pPr>
                    <w:pStyle w:val="af6"/>
                  </w:pPr>
                  <w:r w:rsidRPr="003410B4">
                    <w:rPr>
                      <w:rFonts w:hint="eastAsia"/>
                    </w:rPr>
                    <w:t>生产过程</w:t>
                  </w:r>
                </w:p>
              </w:tc>
              <w:tc>
                <w:tcPr>
                  <w:tcW w:w="2705" w:type="dxa"/>
                  <w:vAlign w:val="center"/>
                </w:tcPr>
                <w:p w:rsidR="009C085B" w:rsidRPr="003410B4" w:rsidRDefault="009C085B" w:rsidP="00F72E24">
                  <w:pPr>
                    <w:pStyle w:val="af6"/>
                    <w:rPr>
                      <w:kern w:val="0"/>
                    </w:rPr>
                  </w:pPr>
                  <w:r w:rsidRPr="003410B4">
                    <w:rPr>
                      <w:rFonts w:hint="eastAsia"/>
                      <w:kern w:val="0"/>
                    </w:rPr>
                    <w:t>边角料、不合格产品</w:t>
                  </w:r>
                </w:p>
              </w:tc>
            </w:tr>
            <w:tr w:rsidR="000A09B0" w:rsidRPr="004E0780" w:rsidTr="00A9740D">
              <w:trPr>
                <w:trHeight w:val="369"/>
                <w:jc w:val="center"/>
              </w:trPr>
              <w:tc>
                <w:tcPr>
                  <w:tcW w:w="1180" w:type="dxa"/>
                  <w:vMerge/>
                  <w:vAlign w:val="center"/>
                </w:tcPr>
                <w:p w:rsidR="000A09B0" w:rsidRPr="003410B4" w:rsidRDefault="000A09B0" w:rsidP="00F72E24">
                  <w:pPr>
                    <w:pStyle w:val="af6"/>
                  </w:pPr>
                </w:p>
              </w:tc>
              <w:tc>
                <w:tcPr>
                  <w:tcW w:w="1967" w:type="dxa"/>
                  <w:vAlign w:val="center"/>
                </w:tcPr>
                <w:p w:rsidR="000A09B0" w:rsidRPr="003410B4" w:rsidRDefault="000A09B0" w:rsidP="00F72E24">
                  <w:pPr>
                    <w:pStyle w:val="af6"/>
                  </w:pPr>
                  <w:r w:rsidRPr="003410B4">
                    <w:rPr>
                      <w:rFonts w:hint="eastAsia"/>
                    </w:rPr>
                    <w:t>注塑机</w:t>
                  </w:r>
                </w:p>
              </w:tc>
              <w:tc>
                <w:tcPr>
                  <w:tcW w:w="2410" w:type="dxa"/>
                  <w:vAlign w:val="center"/>
                </w:tcPr>
                <w:p w:rsidR="000A09B0" w:rsidRPr="003410B4" w:rsidRDefault="000A09B0" w:rsidP="00F72E24">
                  <w:pPr>
                    <w:pStyle w:val="af6"/>
                  </w:pPr>
                  <w:r w:rsidRPr="003410B4">
                    <w:rPr>
                      <w:rFonts w:hint="eastAsia"/>
                    </w:rPr>
                    <w:t>设备维修</w:t>
                  </w:r>
                </w:p>
              </w:tc>
              <w:tc>
                <w:tcPr>
                  <w:tcW w:w="2705" w:type="dxa"/>
                  <w:vAlign w:val="center"/>
                </w:tcPr>
                <w:p w:rsidR="000A09B0" w:rsidRPr="003410B4" w:rsidRDefault="000A09B0" w:rsidP="00F72E24">
                  <w:pPr>
                    <w:pStyle w:val="af6"/>
                    <w:rPr>
                      <w:kern w:val="0"/>
                    </w:rPr>
                  </w:pPr>
                  <w:r w:rsidRPr="003410B4">
                    <w:rPr>
                      <w:rFonts w:hint="eastAsia"/>
                      <w:kern w:val="0"/>
                    </w:rPr>
                    <w:t>废机油</w:t>
                  </w:r>
                </w:p>
              </w:tc>
            </w:tr>
            <w:tr w:rsidR="00F37565" w:rsidRPr="004E0780" w:rsidTr="00A9740D">
              <w:trPr>
                <w:trHeight w:val="369"/>
                <w:jc w:val="center"/>
              </w:trPr>
              <w:tc>
                <w:tcPr>
                  <w:tcW w:w="1180" w:type="dxa"/>
                  <w:vMerge/>
                  <w:vAlign w:val="center"/>
                </w:tcPr>
                <w:p w:rsidR="00F37565" w:rsidRPr="003410B4" w:rsidRDefault="00F37565" w:rsidP="00F72E24">
                  <w:pPr>
                    <w:pStyle w:val="af6"/>
                  </w:pPr>
                </w:p>
              </w:tc>
              <w:tc>
                <w:tcPr>
                  <w:tcW w:w="1967" w:type="dxa"/>
                  <w:vMerge w:val="restart"/>
                  <w:vAlign w:val="center"/>
                </w:tcPr>
                <w:p w:rsidR="00F37565" w:rsidRPr="003410B4" w:rsidRDefault="00F37565" w:rsidP="00F72E24">
                  <w:pPr>
                    <w:pStyle w:val="af6"/>
                  </w:pPr>
                  <w:r w:rsidRPr="003410B4">
                    <w:rPr>
                      <w:rFonts w:hint="eastAsia"/>
                    </w:rPr>
                    <w:t>废气治理设施</w:t>
                  </w:r>
                </w:p>
              </w:tc>
              <w:tc>
                <w:tcPr>
                  <w:tcW w:w="2410" w:type="dxa"/>
                  <w:vMerge w:val="restart"/>
                  <w:vAlign w:val="center"/>
                </w:tcPr>
                <w:p w:rsidR="00F37565" w:rsidRPr="003410B4" w:rsidRDefault="00F37565" w:rsidP="00F72E24">
                  <w:pPr>
                    <w:pStyle w:val="af6"/>
                  </w:pPr>
                  <w:r w:rsidRPr="003410B4">
                    <w:rPr>
                      <w:rFonts w:hint="eastAsia"/>
                    </w:rPr>
                    <w:t>废气治理</w:t>
                  </w:r>
                </w:p>
              </w:tc>
              <w:tc>
                <w:tcPr>
                  <w:tcW w:w="2705" w:type="dxa"/>
                  <w:vAlign w:val="center"/>
                </w:tcPr>
                <w:p w:rsidR="00F37565" w:rsidRPr="003410B4" w:rsidRDefault="00F37565" w:rsidP="00F72E24">
                  <w:pPr>
                    <w:pStyle w:val="af6"/>
                  </w:pPr>
                  <w:r w:rsidRPr="003410B4">
                    <w:rPr>
                      <w:rFonts w:hint="eastAsia"/>
                    </w:rPr>
                    <w:t>废活性炭</w:t>
                  </w:r>
                </w:p>
              </w:tc>
            </w:tr>
            <w:tr w:rsidR="00F37565" w:rsidRPr="004E0780" w:rsidTr="00A9740D">
              <w:trPr>
                <w:trHeight w:val="369"/>
                <w:jc w:val="center"/>
              </w:trPr>
              <w:tc>
                <w:tcPr>
                  <w:tcW w:w="1180" w:type="dxa"/>
                  <w:vMerge/>
                  <w:vAlign w:val="center"/>
                </w:tcPr>
                <w:p w:rsidR="00F37565" w:rsidRPr="003410B4" w:rsidRDefault="00F37565" w:rsidP="00F72E24">
                  <w:pPr>
                    <w:pStyle w:val="af6"/>
                  </w:pPr>
                </w:p>
              </w:tc>
              <w:tc>
                <w:tcPr>
                  <w:tcW w:w="1967" w:type="dxa"/>
                  <w:vMerge/>
                  <w:tcBorders>
                    <w:bottom w:val="single" w:sz="4" w:space="0" w:color="000000"/>
                  </w:tcBorders>
                  <w:vAlign w:val="center"/>
                </w:tcPr>
                <w:p w:rsidR="00F37565" w:rsidRPr="003410B4" w:rsidRDefault="00F37565" w:rsidP="00F72E24">
                  <w:pPr>
                    <w:pStyle w:val="af6"/>
                  </w:pPr>
                </w:p>
              </w:tc>
              <w:tc>
                <w:tcPr>
                  <w:tcW w:w="2410" w:type="dxa"/>
                  <w:vMerge/>
                  <w:tcBorders>
                    <w:bottom w:val="single" w:sz="4" w:space="0" w:color="000000"/>
                  </w:tcBorders>
                  <w:vAlign w:val="center"/>
                </w:tcPr>
                <w:p w:rsidR="00F37565" w:rsidRPr="003410B4" w:rsidRDefault="00F37565" w:rsidP="00F72E24">
                  <w:pPr>
                    <w:pStyle w:val="af6"/>
                  </w:pPr>
                </w:p>
              </w:tc>
              <w:tc>
                <w:tcPr>
                  <w:tcW w:w="2705" w:type="dxa"/>
                  <w:tcBorders>
                    <w:bottom w:val="single" w:sz="4" w:space="0" w:color="000000"/>
                  </w:tcBorders>
                  <w:vAlign w:val="center"/>
                </w:tcPr>
                <w:p w:rsidR="00F37565" w:rsidRPr="003410B4" w:rsidRDefault="00F37565" w:rsidP="00F72E24">
                  <w:pPr>
                    <w:pStyle w:val="af6"/>
                  </w:pPr>
                  <w:r w:rsidRPr="003410B4">
                    <w:rPr>
                      <w:rFonts w:hint="eastAsia"/>
                    </w:rPr>
                    <w:t>废</w:t>
                  </w:r>
                  <w:r w:rsidRPr="003410B4">
                    <w:rPr>
                      <w:rFonts w:hint="eastAsia"/>
                    </w:rPr>
                    <w:t>UV</w:t>
                  </w:r>
                  <w:r w:rsidRPr="003410B4">
                    <w:rPr>
                      <w:rFonts w:hint="eastAsia"/>
                    </w:rPr>
                    <w:t>灯管</w:t>
                  </w:r>
                </w:p>
              </w:tc>
            </w:tr>
          </w:tbl>
          <w:p w:rsidR="002803B6" w:rsidRPr="004E0780" w:rsidRDefault="002803B6" w:rsidP="00331C51">
            <w:pPr>
              <w:pStyle w:val="af4"/>
              <w:ind w:firstLine="480"/>
              <w:rPr>
                <w:rFonts w:hAnsi="宋体"/>
                <w:sz w:val="24"/>
              </w:rPr>
            </w:pPr>
          </w:p>
        </w:tc>
      </w:tr>
      <w:tr w:rsidR="00331C51" w:rsidRPr="004E0780" w:rsidTr="0023292D">
        <w:trPr>
          <w:trHeight w:val="1400"/>
          <w:jc w:val="center"/>
        </w:trPr>
        <w:tc>
          <w:tcPr>
            <w:tcW w:w="496" w:type="dxa"/>
            <w:vAlign w:val="center"/>
          </w:tcPr>
          <w:p w:rsidR="00331C51" w:rsidRPr="003410B4" w:rsidRDefault="00331C51" w:rsidP="009634DC">
            <w:pPr>
              <w:pStyle w:val="a8"/>
              <w:adjustRightInd w:val="0"/>
              <w:snapToGrid w:val="0"/>
              <w:spacing w:before="0" w:beforeAutospacing="0" w:after="0" w:afterAutospacing="0"/>
              <w:jc w:val="center"/>
              <w:rPr>
                <w:rFonts w:ascii="Times New Roman" w:hAnsi="Times New Roman"/>
                <w:szCs w:val="24"/>
              </w:rPr>
            </w:pPr>
            <w:r w:rsidRPr="003410B4">
              <w:rPr>
                <w:rFonts w:ascii="Times New Roman"/>
                <w:bCs/>
                <w:kern w:val="2"/>
                <w:szCs w:val="24"/>
              </w:rPr>
              <w:lastRenderedPageBreak/>
              <w:t>与项目有关的原有环境污染问题</w:t>
            </w:r>
          </w:p>
        </w:tc>
        <w:tc>
          <w:tcPr>
            <w:tcW w:w="8488" w:type="dxa"/>
          </w:tcPr>
          <w:p w:rsidR="00CE1D48" w:rsidRDefault="00CE1D48" w:rsidP="00CE1D48">
            <w:pPr>
              <w:adjustRightInd w:val="0"/>
              <w:snapToGrid w:val="0"/>
              <w:spacing w:line="360" w:lineRule="auto"/>
              <w:rPr>
                <w:b/>
                <w:bCs/>
                <w:sz w:val="24"/>
              </w:rPr>
            </w:pPr>
            <w:r w:rsidRPr="004D3944">
              <w:rPr>
                <w:rFonts w:hint="eastAsia"/>
                <w:b/>
                <w:bCs/>
                <w:sz w:val="24"/>
              </w:rPr>
              <w:t>1</w:t>
            </w:r>
            <w:r w:rsidRPr="004D3944">
              <w:rPr>
                <w:rFonts w:hint="eastAsia"/>
                <w:b/>
                <w:bCs/>
                <w:sz w:val="24"/>
              </w:rPr>
              <w:t>现有工程环保手续履行情况</w:t>
            </w:r>
          </w:p>
          <w:p w:rsidR="00704033" w:rsidRPr="00246731" w:rsidRDefault="00CE1D48" w:rsidP="000D0B9D">
            <w:pPr>
              <w:spacing w:line="360" w:lineRule="auto"/>
              <w:ind w:firstLineChars="200" w:firstLine="480"/>
              <w:rPr>
                <w:sz w:val="24"/>
              </w:rPr>
            </w:pPr>
            <w:r w:rsidRPr="005A721E">
              <w:rPr>
                <w:sz w:val="24"/>
              </w:rPr>
              <w:t>洛阳龙泽塑料制品有限公司</w:t>
            </w:r>
            <w:r w:rsidRPr="004E0780">
              <w:rPr>
                <w:rFonts w:hint="eastAsia"/>
                <w:sz w:val="24"/>
              </w:rPr>
              <w:t>（</w:t>
            </w:r>
            <w:r w:rsidR="006F0A30">
              <w:rPr>
                <w:rFonts w:hint="eastAsia"/>
                <w:sz w:val="24"/>
              </w:rPr>
              <w:t>原名</w:t>
            </w:r>
            <w:r>
              <w:rPr>
                <w:rFonts w:hint="eastAsia"/>
                <w:sz w:val="24"/>
              </w:rPr>
              <w:t>：</w:t>
            </w:r>
            <w:r w:rsidRPr="002B1F5E">
              <w:rPr>
                <w:sz w:val="24"/>
              </w:rPr>
              <w:t>偃师市龙泽塑料制品有限公司</w:t>
            </w:r>
            <w:r w:rsidRPr="004E0780">
              <w:rPr>
                <w:rFonts w:hint="eastAsia"/>
                <w:sz w:val="24"/>
              </w:rPr>
              <w:t>）是一家</w:t>
            </w:r>
            <w:r>
              <w:rPr>
                <w:rFonts w:hint="eastAsia"/>
                <w:sz w:val="24"/>
              </w:rPr>
              <w:t>塑料制品加工、销售</w:t>
            </w:r>
            <w:r w:rsidRPr="004E0780">
              <w:rPr>
                <w:rFonts w:hint="eastAsia"/>
                <w:sz w:val="24"/>
              </w:rPr>
              <w:t>企业</w:t>
            </w:r>
            <w:r>
              <w:rPr>
                <w:rFonts w:hint="eastAsia"/>
                <w:sz w:val="24"/>
              </w:rPr>
              <w:t>，企业于</w:t>
            </w:r>
            <w:r>
              <w:rPr>
                <w:rFonts w:hint="eastAsia"/>
                <w:sz w:val="24"/>
              </w:rPr>
              <w:t>2016</w:t>
            </w:r>
            <w:r>
              <w:rPr>
                <w:rFonts w:hint="eastAsia"/>
                <w:sz w:val="24"/>
              </w:rPr>
              <w:t>年办理“</w:t>
            </w:r>
            <w:r w:rsidRPr="005A721E">
              <w:rPr>
                <w:sz w:val="24"/>
              </w:rPr>
              <w:t>年产</w:t>
            </w:r>
            <w:r w:rsidRPr="005A721E">
              <w:rPr>
                <w:sz w:val="24"/>
              </w:rPr>
              <w:t>15</w:t>
            </w:r>
            <w:r w:rsidRPr="005A721E">
              <w:rPr>
                <w:sz w:val="24"/>
              </w:rPr>
              <w:t>万件护板、塑料把套、塑料筐项目</w:t>
            </w:r>
            <w:r>
              <w:rPr>
                <w:rFonts w:hint="eastAsia"/>
                <w:sz w:val="24"/>
              </w:rPr>
              <w:t>”现状环境影响评估手续，于</w:t>
            </w:r>
            <w:r>
              <w:rPr>
                <w:rFonts w:hint="eastAsia"/>
                <w:sz w:val="24"/>
              </w:rPr>
              <w:t>2020</w:t>
            </w:r>
            <w:r>
              <w:rPr>
                <w:rFonts w:hint="eastAsia"/>
                <w:sz w:val="24"/>
              </w:rPr>
              <w:t>年申请固定污染源排污登记</w:t>
            </w:r>
            <w:r w:rsidR="005E0B59">
              <w:rPr>
                <w:rFonts w:hint="eastAsia"/>
                <w:sz w:val="24"/>
              </w:rPr>
              <w:t>，后因企业名称变更，</w:t>
            </w:r>
            <w:r w:rsidR="005E0B59" w:rsidRPr="00246731">
              <w:rPr>
                <w:rFonts w:hint="eastAsia"/>
                <w:sz w:val="24"/>
                <w:u w:val="single"/>
              </w:rPr>
              <w:t>企业变更了固定污染源排污登记</w:t>
            </w:r>
            <w:r w:rsidRPr="00246731">
              <w:rPr>
                <w:rFonts w:hint="eastAsia"/>
                <w:sz w:val="24"/>
                <w:u w:val="single"/>
              </w:rPr>
              <w:t>。</w:t>
            </w:r>
            <w:r w:rsidR="00704033" w:rsidRPr="00246731">
              <w:rPr>
                <w:rFonts w:ascii="宋体" w:hAnsi="宋体" w:hint="eastAsia"/>
                <w:bCs/>
                <w:sz w:val="24"/>
                <w:u w:val="single"/>
              </w:rPr>
              <w:t>现有工程现状评估备案文件及固定污染源排污登记文件见附件。</w:t>
            </w:r>
          </w:p>
          <w:p w:rsidR="00704033" w:rsidRPr="003410B4" w:rsidRDefault="00704033" w:rsidP="00704033">
            <w:pPr>
              <w:pStyle w:val="1"/>
              <w:ind w:left="845"/>
            </w:pPr>
            <w:r w:rsidRPr="003410B4">
              <w:rPr>
                <w:rFonts w:hint="eastAsia"/>
              </w:rPr>
              <w:t xml:space="preserve">         </w:t>
            </w:r>
            <w:r w:rsidRPr="003410B4">
              <w:rPr>
                <w:rFonts w:hint="eastAsia"/>
              </w:rPr>
              <w:t>现有工程环保手续履行情况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7525"/>
            </w:tblGrid>
            <w:tr w:rsidR="00704033" w:rsidRPr="003C25CC" w:rsidTr="00704033">
              <w:trPr>
                <w:trHeight w:val="369"/>
                <w:jc w:val="center"/>
              </w:trPr>
              <w:tc>
                <w:tcPr>
                  <w:tcW w:w="446" w:type="pct"/>
                  <w:vAlign w:val="center"/>
                </w:tcPr>
                <w:p w:rsidR="00704033" w:rsidRPr="003C25CC" w:rsidRDefault="00704033" w:rsidP="00B212C1">
                  <w:pPr>
                    <w:pStyle w:val="af2"/>
                  </w:pPr>
                  <w:r w:rsidRPr="003C25CC">
                    <w:rPr>
                      <w:rFonts w:hint="eastAsia"/>
                    </w:rPr>
                    <w:t>序号</w:t>
                  </w:r>
                </w:p>
              </w:tc>
              <w:tc>
                <w:tcPr>
                  <w:tcW w:w="4554" w:type="pct"/>
                  <w:vAlign w:val="center"/>
                </w:tcPr>
                <w:p w:rsidR="00704033" w:rsidRPr="003C25CC" w:rsidRDefault="00704033" w:rsidP="00B212C1">
                  <w:pPr>
                    <w:pStyle w:val="af2"/>
                  </w:pPr>
                  <w:r>
                    <w:rPr>
                      <w:rFonts w:hint="eastAsia"/>
                    </w:rPr>
                    <w:t>内容</w:t>
                  </w:r>
                </w:p>
              </w:tc>
            </w:tr>
            <w:tr w:rsidR="00704033" w:rsidRPr="003C25CC" w:rsidTr="00704033">
              <w:trPr>
                <w:trHeight w:val="369"/>
                <w:jc w:val="center"/>
              </w:trPr>
              <w:tc>
                <w:tcPr>
                  <w:tcW w:w="446" w:type="pct"/>
                  <w:vAlign w:val="center"/>
                </w:tcPr>
                <w:p w:rsidR="00704033" w:rsidRPr="003C25CC" w:rsidRDefault="00704033" w:rsidP="00B212C1">
                  <w:pPr>
                    <w:pStyle w:val="afe"/>
                  </w:pPr>
                  <w:r w:rsidRPr="003C25CC">
                    <w:rPr>
                      <w:rFonts w:hint="eastAsia"/>
                    </w:rPr>
                    <w:t>1</w:t>
                  </w:r>
                </w:p>
              </w:tc>
              <w:tc>
                <w:tcPr>
                  <w:tcW w:w="4554" w:type="pct"/>
                  <w:vAlign w:val="center"/>
                </w:tcPr>
                <w:p w:rsidR="00704033" w:rsidRPr="003C25CC" w:rsidRDefault="00704033" w:rsidP="00BB72AF">
                  <w:pPr>
                    <w:pStyle w:val="afe"/>
                    <w:jc w:val="both"/>
                    <w:rPr>
                      <w:szCs w:val="21"/>
                    </w:rPr>
                  </w:pPr>
                  <w:r w:rsidRPr="00BB72AF">
                    <w:rPr>
                      <w:rFonts w:hint="eastAsia"/>
                      <w:szCs w:val="21"/>
                    </w:rPr>
                    <w:t>2016</w:t>
                  </w:r>
                  <w:r w:rsidRPr="00BB72AF">
                    <w:rPr>
                      <w:rFonts w:hint="eastAsia"/>
                      <w:szCs w:val="21"/>
                    </w:rPr>
                    <w:t>年</w:t>
                  </w:r>
                  <w:r w:rsidRPr="00BB72AF">
                    <w:rPr>
                      <w:rFonts w:hint="eastAsia"/>
                      <w:szCs w:val="21"/>
                    </w:rPr>
                    <w:t>11</w:t>
                  </w:r>
                  <w:r w:rsidRPr="00BB72AF">
                    <w:rPr>
                      <w:rFonts w:hint="eastAsia"/>
                      <w:szCs w:val="21"/>
                    </w:rPr>
                    <w:t>月</w:t>
                  </w:r>
                  <w:r w:rsidRPr="00BB72AF">
                    <w:rPr>
                      <w:szCs w:val="21"/>
                    </w:rPr>
                    <w:t>偃师市龙泽塑料制品有限公司年产</w:t>
                  </w:r>
                  <w:r w:rsidRPr="00BB72AF">
                    <w:rPr>
                      <w:szCs w:val="21"/>
                    </w:rPr>
                    <w:t>15</w:t>
                  </w:r>
                  <w:r w:rsidRPr="00BB72AF">
                    <w:rPr>
                      <w:szCs w:val="21"/>
                    </w:rPr>
                    <w:t>万件护板、塑料把套、塑料筐项目</w:t>
                  </w:r>
                  <w:r w:rsidRPr="00BB72AF">
                    <w:rPr>
                      <w:rFonts w:hint="eastAsia"/>
                      <w:szCs w:val="21"/>
                    </w:rPr>
                    <w:t>现状评估</w:t>
                  </w:r>
                  <w:r w:rsidR="005E0B59">
                    <w:rPr>
                      <w:rFonts w:hint="eastAsia"/>
                      <w:szCs w:val="21"/>
                    </w:rPr>
                    <w:t>，并经环保管理部门备案</w:t>
                  </w:r>
                </w:p>
              </w:tc>
            </w:tr>
            <w:tr w:rsidR="00704033" w:rsidRPr="003C25CC" w:rsidTr="00704033">
              <w:trPr>
                <w:trHeight w:val="369"/>
                <w:jc w:val="center"/>
              </w:trPr>
              <w:tc>
                <w:tcPr>
                  <w:tcW w:w="446" w:type="pct"/>
                  <w:vAlign w:val="center"/>
                </w:tcPr>
                <w:p w:rsidR="00704033" w:rsidRPr="003C25CC" w:rsidRDefault="00704033" w:rsidP="00B212C1">
                  <w:pPr>
                    <w:pStyle w:val="afe"/>
                  </w:pPr>
                  <w:r>
                    <w:rPr>
                      <w:rFonts w:hint="eastAsia"/>
                    </w:rPr>
                    <w:t>2</w:t>
                  </w:r>
                </w:p>
              </w:tc>
              <w:tc>
                <w:tcPr>
                  <w:tcW w:w="4554" w:type="pct"/>
                  <w:vAlign w:val="center"/>
                </w:tcPr>
                <w:p w:rsidR="00704033" w:rsidRPr="003C25CC" w:rsidRDefault="00704033" w:rsidP="005E0B59">
                  <w:pPr>
                    <w:pStyle w:val="afe"/>
                    <w:jc w:val="both"/>
                    <w:rPr>
                      <w:szCs w:val="21"/>
                    </w:rPr>
                  </w:pPr>
                  <w:r>
                    <w:rPr>
                      <w:rFonts w:hint="eastAsia"/>
                      <w:szCs w:val="21"/>
                    </w:rPr>
                    <w:t>企业</w:t>
                  </w:r>
                  <w:r w:rsidRPr="0096139E">
                    <w:rPr>
                      <w:rFonts w:hint="eastAsia"/>
                      <w:szCs w:val="21"/>
                    </w:rPr>
                    <w:t>固定污染源排污</w:t>
                  </w:r>
                  <w:r>
                    <w:rPr>
                      <w:rFonts w:hint="eastAsia"/>
                      <w:szCs w:val="21"/>
                    </w:rPr>
                    <w:t>登记编号：</w:t>
                  </w:r>
                  <w:r w:rsidRPr="00DF2E2A">
                    <w:rPr>
                      <w:szCs w:val="21"/>
                    </w:rPr>
                    <w:t>914103</w:t>
                  </w:r>
                  <w:r>
                    <w:rPr>
                      <w:rFonts w:hint="eastAsia"/>
                      <w:szCs w:val="21"/>
                    </w:rPr>
                    <w:t>81589717871H001W</w:t>
                  </w:r>
                </w:p>
              </w:tc>
            </w:tr>
          </w:tbl>
          <w:p w:rsidR="00704033" w:rsidRPr="004D3944" w:rsidRDefault="00704033" w:rsidP="00704033">
            <w:pPr>
              <w:adjustRightInd w:val="0"/>
              <w:snapToGrid w:val="0"/>
              <w:spacing w:line="360" w:lineRule="auto"/>
              <w:rPr>
                <w:b/>
                <w:bCs/>
                <w:sz w:val="24"/>
              </w:rPr>
            </w:pPr>
            <w:r w:rsidRPr="004D3944">
              <w:rPr>
                <w:rFonts w:hint="eastAsia"/>
                <w:b/>
                <w:bCs/>
                <w:sz w:val="24"/>
              </w:rPr>
              <w:t>2</w:t>
            </w:r>
            <w:r w:rsidRPr="004D3944">
              <w:rPr>
                <w:rFonts w:hint="eastAsia"/>
                <w:b/>
                <w:bCs/>
                <w:sz w:val="24"/>
              </w:rPr>
              <w:t>现有工程概况</w:t>
            </w:r>
          </w:p>
          <w:p w:rsidR="006F0A30" w:rsidRDefault="006F0A30" w:rsidP="00704033">
            <w:pPr>
              <w:spacing w:line="360" w:lineRule="auto"/>
              <w:ind w:firstLineChars="200" w:firstLine="480"/>
              <w:rPr>
                <w:bCs/>
                <w:sz w:val="24"/>
              </w:rPr>
            </w:pPr>
            <w:r>
              <w:rPr>
                <w:rFonts w:hint="eastAsia"/>
                <w:bCs/>
                <w:sz w:val="24"/>
              </w:rPr>
              <w:t>企业于</w:t>
            </w:r>
            <w:r w:rsidR="00F15151">
              <w:rPr>
                <w:rFonts w:hint="eastAsia"/>
                <w:bCs/>
                <w:sz w:val="24"/>
              </w:rPr>
              <w:t>2020</w:t>
            </w:r>
            <w:r w:rsidRPr="00D36BCE">
              <w:rPr>
                <w:rFonts w:hint="eastAsia"/>
                <w:bCs/>
                <w:sz w:val="24"/>
              </w:rPr>
              <w:t>年对现</w:t>
            </w:r>
            <w:r>
              <w:rPr>
                <w:rFonts w:hint="eastAsia"/>
                <w:bCs/>
                <w:sz w:val="24"/>
              </w:rPr>
              <w:t>有注塑机废气进行治理，注塑机</w:t>
            </w:r>
            <w:proofErr w:type="gramStart"/>
            <w:r>
              <w:rPr>
                <w:rFonts w:hint="eastAsia"/>
                <w:bCs/>
                <w:sz w:val="24"/>
              </w:rPr>
              <w:t>出件口</w:t>
            </w:r>
            <w:proofErr w:type="gramEnd"/>
            <w:r>
              <w:rPr>
                <w:rFonts w:hint="eastAsia"/>
                <w:bCs/>
                <w:sz w:val="24"/>
              </w:rPr>
              <w:t>上方设置集气罩，有机废气经收集后通过“</w:t>
            </w:r>
            <w:r>
              <w:rPr>
                <w:rFonts w:hint="eastAsia"/>
                <w:bCs/>
                <w:sz w:val="24"/>
              </w:rPr>
              <w:t>UV</w:t>
            </w:r>
            <w:r>
              <w:rPr>
                <w:rFonts w:hint="eastAsia"/>
                <w:bCs/>
                <w:sz w:val="24"/>
              </w:rPr>
              <w:t>光氧催化</w:t>
            </w:r>
            <w:r>
              <w:rPr>
                <w:rFonts w:hint="eastAsia"/>
                <w:bCs/>
                <w:sz w:val="24"/>
              </w:rPr>
              <w:t>+</w:t>
            </w:r>
            <w:r>
              <w:rPr>
                <w:rFonts w:hint="eastAsia"/>
                <w:bCs/>
                <w:sz w:val="24"/>
              </w:rPr>
              <w:t>活性炭吸附装置”处理</w:t>
            </w:r>
            <w:r>
              <w:rPr>
                <w:rFonts w:hint="eastAsia"/>
                <w:bCs/>
                <w:sz w:val="24"/>
              </w:rPr>
              <w:t>+15m</w:t>
            </w:r>
            <w:r>
              <w:rPr>
                <w:rFonts w:hint="eastAsia"/>
                <w:bCs/>
                <w:sz w:val="24"/>
              </w:rPr>
              <w:t>排气筒排放。</w:t>
            </w:r>
          </w:p>
          <w:p w:rsidR="00704033" w:rsidRDefault="00704033" w:rsidP="00704033">
            <w:pPr>
              <w:spacing w:line="360" w:lineRule="auto"/>
              <w:ind w:firstLineChars="200" w:firstLine="480"/>
              <w:rPr>
                <w:sz w:val="24"/>
              </w:rPr>
            </w:pPr>
            <w:r w:rsidRPr="004D3944">
              <w:rPr>
                <w:rFonts w:hint="eastAsia"/>
                <w:bCs/>
                <w:sz w:val="24"/>
              </w:rPr>
              <w:t>现有工程基本情况见下表。</w:t>
            </w:r>
          </w:p>
          <w:p w:rsidR="00704033" w:rsidRPr="003410B4" w:rsidRDefault="00704033" w:rsidP="00704033">
            <w:pPr>
              <w:pStyle w:val="1"/>
              <w:ind w:left="845"/>
            </w:pPr>
            <w:r w:rsidRPr="003410B4">
              <w:rPr>
                <w:rFonts w:hint="eastAsia"/>
              </w:rPr>
              <w:t xml:space="preserve">         </w:t>
            </w:r>
            <w:r w:rsidR="000A09B0" w:rsidRPr="003410B4">
              <w:rPr>
                <w:rFonts w:hint="eastAsia"/>
              </w:rPr>
              <w:t xml:space="preserve">  </w:t>
            </w:r>
            <w:r w:rsidRPr="003410B4">
              <w:rPr>
                <w:rFonts w:hint="eastAsia"/>
              </w:rPr>
              <w:t>现有工程</w:t>
            </w:r>
            <w:r w:rsidR="00C16270" w:rsidRPr="003410B4">
              <w:rPr>
                <w:rFonts w:hint="eastAsia"/>
              </w:rPr>
              <w:t>概况</w:t>
            </w:r>
            <w:r w:rsidRPr="003410B4">
              <w:rPr>
                <w:rFonts w:hint="eastAsia"/>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197"/>
              <w:gridCol w:w="617"/>
              <w:gridCol w:w="5691"/>
            </w:tblGrid>
            <w:tr w:rsidR="00C16270" w:rsidRPr="000C41E7" w:rsidTr="00E56782">
              <w:trPr>
                <w:trHeight w:val="369"/>
                <w:tblHeader/>
              </w:trPr>
              <w:tc>
                <w:tcPr>
                  <w:tcW w:w="757" w:type="dxa"/>
                  <w:vAlign w:val="center"/>
                </w:tcPr>
                <w:p w:rsidR="00C16270" w:rsidRPr="000242FB" w:rsidRDefault="00C16270" w:rsidP="000242FB">
                  <w:pPr>
                    <w:pStyle w:val="af2"/>
                  </w:pPr>
                  <w:r w:rsidRPr="000242FB">
                    <w:t>序号</w:t>
                  </w:r>
                </w:p>
              </w:tc>
              <w:tc>
                <w:tcPr>
                  <w:tcW w:w="1197" w:type="dxa"/>
                  <w:vAlign w:val="center"/>
                </w:tcPr>
                <w:p w:rsidR="00C16270" w:rsidRPr="000242FB" w:rsidRDefault="00C16270" w:rsidP="000242FB">
                  <w:pPr>
                    <w:pStyle w:val="af2"/>
                  </w:pPr>
                  <w:r w:rsidRPr="000242FB">
                    <w:t>项目</w:t>
                  </w:r>
                </w:p>
              </w:tc>
              <w:tc>
                <w:tcPr>
                  <w:tcW w:w="6308" w:type="dxa"/>
                  <w:gridSpan w:val="2"/>
                  <w:vAlign w:val="center"/>
                </w:tcPr>
                <w:p w:rsidR="00C16270" w:rsidRPr="000242FB" w:rsidRDefault="00C16270" w:rsidP="000242FB">
                  <w:pPr>
                    <w:pStyle w:val="af2"/>
                  </w:pPr>
                  <w:r w:rsidRPr="000242FB">
                    <w:rPr>
                      <w:rFonts w:hint="eastAsia"/>
                    </w:rPr>
                    <w:t>现有工程基本情况</w:t>
                  </w:r>
                </w:p>
              </w:tc>
            </w:tr>
            <w:tr w:rsidR="00C16270" w:rsidRPr="000C41E7" w:rsidTr="00C16270">
              <w:trPr>
                <w:trHeight w:val="369"/>
              </w:trPr>
              <w:tc>
                <w:tcPr>
                  <w:tcW w:w="757" w:type="dxa"/>
                  <w:vAlign w:val="center"/>
                </w:tcPr>
                <w:p w:rsidR="00C16270" w:rsidRPr="000C41E7" w:rsidRDefault="00C16270" w:rsidP="00B212C1">
                  <w:pPr>
                    <w:adjustRightInd w:val="0"/>
                    <w:snapToGrid w:val="0"/>
                    <w:jc w:val="center"/>
                    <w:textAlignment w:val="center"/>
                    <w:rPr>
                      <w:kern w:val="0"/>
                      <w:szCs w:val="21"/>
                    </w:rPr>
                  </w:pPr>
                  <w:r w:rsidRPr="000C41E7">
                    <w:rPr>
                      <w:kern w:val="0"/>
                      <w:szCs w:val="21"/>
                    </w:rPr>
                    <w:t>1</w:t>
                  </w:r>
                </w:p>
              </w:tc>
              <w:tc>
                <w:tcPr>
                  <w:tcW w:w="1197" w:type="dxa"/>
                  <w:vAlign w:val="center"/>
                </w:tcPr>
                <w:p w:rsidR="00C16270" w:rsidRPr="000C41E7" w:rsidRDefault="00C16270" w:rsidP="00B212C1">
                  <w:pPr>
                    <w:adjustRightInd w:val="0"/>
                    <w:snapToGrid w:val="0"/>
                    <w:jc w:val="center"/>
                    <w:textAlignment w:val="center"/>
                    <w:rPr>
                      <w:kern w:val="0"/>
                      <w:szCs w:val="21"/>
                    </w:rPr>
                  </w:pPr>
                  <w:r>
                    <w:rPr>
                      <w:rFonts w:hint="eastAsia"/>
                      <w:kern w:val="0"/>
                      <w:szCs w:val="21"/>
                    </w:rPr>
                    <w:t>项目名称</w:t>
                  </w:r>
                </w:p>
              </w:tc>
              <w:tc>
                <w:tcPr>
                  <w:tcW w:w="6308" w:type="dxa"/>
                  <w:gridSpan w:val="2"/>
                  <w:vAlign w:val="center"/>
                </w:tcPr>
                <w:p w:rsidR="00C16270" w:rsidRPr="000C41E7" w:rsidRDefault="00C16270" w:rsidP="00B212C1">
                  <w:pPr>
                    <w:adjustRightInd w:val="0"/>
                    <w:snapToGrid w:val="0"/>
                    <w:jc w:val="center"/>
                    <w:textAlignment w:val="center"/>
                    <w:rPr>
                      <w:kern w:val="0"/>
                      <w:szCs w:val="21"/>
                    </w:rPr>
                  </w:pPr>
                  <w:r w:rsidRPr="00BB72AF">
                    <w:rPr>
                      <w:szCs w:val="21"/>
                    </w:rPr>
                    <w:t>年产</w:t>
                  </w:r>
                  <w:r w:rsidRPr="00BB72AF">
                    <w:rPr>
                      <w:szCs w:val="21"/>
                    </w:rPr>
                    <w:t>15</w:t>
                  </w:r>
                  <w:r w:rsidRPr="00BB72AF">
                    <w:rPr>
                      <w:szCs w:val="21"/>
                    </w:rPr>
                    <w:t>万件护板、塑料把套、塑料筐项目</w:t>
                  </w:r>
                </w:p>
              </w:tc>
            </w:tr>
            <w:tr w:rsidR="00C16270" w:rsidRPr="000C41E7" w:rsidTr="00C16270">
              <w:trPr>
                <w:trHeight w:val="369"/>
              </w:trPr>
              <w:tc>
                <w:tcPr>
                  <w:tcW w:w="757" w:type="dxa"/>
                  <w:vAlign w:val="center"/>
                </w:tcPr>
                <w:p w:rsidR="00C16270" w:rsidRPr="000C41E7" w:rsidRDefault="00C16270" w:rsidP="00B212C1">
                  <w:pPr>
                    <w:adjustRightInd w:val="0"/>
                    <w:snapToGrid w:val="0"/>
                    <w:jc w:val="center"/>
                    <w:textAlignment w:val="center"/>
                    <w:rPr>
                      <w:kern w:val="0"/>
                      <w:szCs w:val="21"/>
                    </w:rPr>
                  </w:pPr>
                  <w:r w:rsidRPr="000C41E7">
                    <w:rPr>
                      <w:kern w:val="0"/>
                      <w:szCs w:val="21"/>
                    </w:rPr>
                    <w:t>2</w:t>
                  </w:r>
                </w:p>
              </w:tc>
              <w:tc>
                <w:tcPr>
                  <w:tcW w:w="1197" w:type="dxa"/>
                  <w:vAlign w:val="center"/>
                </w:tcPr>
                <w:p w:rsidR="00C16270" w:rsidRPr="000C41E7" w:rsidRDefault="00C16270" w:rsidP="00B212C1">
                  <w:pPr>
                    <w:adjustRightInd w:val="0"/>
                    <w:snapToGrid w:val="0"/>
                    <w:jc w:val="center"/>
                    <w:textAlignment w:val="center"/>
                    <w:rPr>
                      <w:kern w:val="0"/>
                      <w:szCs w:val="21"/>
                    </w:rPr>
                  </w:pPr>
                  <w:r w:rsidRPr="000C41E7">
                    <w:rPr>
                      <w:rFonts w:hint="eastAsia"/>
                      <w:kern w:val="0"/>
                      <w:szCs w:val="21"/>
                    </w:rPr>
                    <w:t>职工人数</w:t>
                  </w:r>
                </w:p>
              </w:tc>
              <w:tc>
                <w:tcPr>
                  <w:tcW w:w="6308" w:type="dxa"/>
                  <w:gridSpan w:val="2"/>
                  <w:vAlign w:val="center"/>
                </w:tcPr>
                <w:p w:rsidR="00C16270" w:rsidRPr="000C41E7" w:rsidRDefault="00C16270" w:rsidP="00B212C1">
                  <w:pPr>
                    <w:adjustRightInd w:val="0"/>
                    <w:snapToGrid w:val="0"/>
                    <w:jc w:val="center"/>
                    <w:textAlignment w:val="center"/>
                    <w:rPr>
                      <w:kern w:val="0"/>
                      <w:szCs w:val="21"/>
                    </w:rPr>
                  </w:pPr>
                  <w:r>
                    <w:rPr>
                      <w:rFonts w:hint="eastAsia"/>
                      <w:kern w:val="0"/>
                      <w:szCs w:val="21"/>
                    </w:rPr>
                    <w:t>14</w:t>
                  </w:r>
                  <w:r w:rsidRPr="000C41E7">
                    <w:rPr>
                      <w:kern w:val="0"/>
                      <w:szCs w:val="21"/>
                    </w:rPr>
                    <w:t>人</w:t>
                  </w:r>
                </w:p>
              </w:tc>
            </w:tr>
            <w:tr w:rsidR="00C16270" w:rsidRPr="000C41E7" w:rsidTr="00C16270">
              <w:trPr>
                <w:trHeight w:val="369"/>
              </w:trPr>
              <w:tc>
                <w:tcPr>
                  <w:tcW w:w="757" w:type="dxa"/>
                  <w:vAlign w:val="center"/>
                </w:tcPr>
                <w:p w:rsidR="00C16270" w:rsidRPr="000C41E7" w:rsidRDefault="00C16270" w:rsidP="00B212C1">
                  <w:pPr>
                    <w:adjustRightInd w:val="0"/>
                    <w:snapToGrid w:val="0"/>
                    <w:jc w:val="center"/>
                    <w:textAlignment w:val="center"/>
                    <w:rPr>
                      <w:kern w:val="0"/>
                      <w:szCs w:val="21"/>
                    </w:rPr>
                  </w:pPr>
                  <w:r w:rsidRPr="000C41E7">
                    <w:rPr>
                      <w:rFonts w:hint="eastAsia"/>
                      <w:kern w:val="0"/>
                      <w:szCs w:val="21"/>
                    </w:rPr>
                    <w:t>3</w:t>
                  </w:r>
                </w:p>
              </w:tc>
              <w:tc>
                <w:tcPr>
                  <w:tcW w:w="1197" w:type="dxa"/>
                  <w:vAlign w:val="center"/>
                </w:tcPr>
                <w:p w:rsidR="00C16270" w:rsidRPr="000C41E7" w:rsidRDefault="00C16270" w:rsidP="00B212C1">
                  <w:pPr>
                    <w:jc w:val="center"/>
                    <w:rPr>
                      <w:b/>
                      <w:szCs w:val="21"/>
                    </w:rPr>
                  </w:pPr>
                  <w:r w:rsidRPr="000C41E7">
                    <w:rPr>
                      <w:bCs/>
                      <w:szCs w:val="21"/>
                    </w:rPr>
                    <w:t>工作制度</w:t>
                  </w:r>
                </w:p>
              </w:tc>
              <w:tc>
                <w:tcPr>
                  <w:tcW w:w="6308" w:type="dxa"/>
                  <w:gridSpan w:val="2"/>
                  <w:vAlign w:val="center"/>
                </w:tcPr>
                <w:p w:rsidR="00C16270" w:rsidRPr="000C41E7" w:rsidRDefault="00C16270" w:rsidP="00B212C1">
                  <w:pPr>
                    <w:adjustRightInd w:val="0"/>
                    <w:snapToGrid w:val="0"/>
                    <w:jc w:val="center"/>
                    <w:textAlignment w:val="center"/>
                    <w:rPr>
                      <w:szCs w:val="21"/>
                    </w:rPr>
                  </w:pPr>
                  <w:r w:rsidRPr="000C41E7">
                    <w:rPr>
                      <w:szCs w:val="21"/>
                    </w:rPr>
                    <w:t>年工作</w:t>
                  </w:r>
                  <w:r>
                    <w:rPr>
                      <w:rFonts w:hint="eastAsia"/>
                      <w:szCs w:val="21"/>
                    </w:rPr>
                    <w:t>30</w:t>
                  </w:r>
                  <w:r w:rsidRPr="000C41E7">
                    <w:rPr>
                      <w:rFonts w:hint="eastAsia"/>
                      <w:szCs w:val="21"/>
                    </w:rPr>
                    <w:t>0</w:t>
                  </w:r>
                  <w:r>
                    <w:rPr>
                      <w:rFonts w:hint="eastAsia"/>
                      <w:szCs w:val="21"/>
                    </w:rPr>
                    <w:t>d</w:t>
                  </w:r>
                  <w:r w:rsidRPr="000C41E7">
                    <w:rPr>
                      <w:szCs w:val="21"/>
                    </w:rPr>
                    <w:t>，每天</w:t>
                  </w:r>
                  <w:r w:rsidRPr="000C41E7">
                    <w:rPr>
                      <w:rFonts w:hint="eastAsia"/>
                      <w:szCs w:val="21"/>
                    </w:rPr>
                    <w:t>1</w:t>
                  </w:r>
                  <w:r w:rsidRPr="000C41E7">
                    <w:rPr>
                      <w:szCs w:val="21"/>
                    </w:rPr>
                    <w:t>班</w:t>
                  </w:r>
                  <w:r w:rsidRPr="000C41E7">
                    <w:rPr>
                      <w:rFonts w:hint="eastAsia"/>
                      <w:szCs w:val="21"/>
                    </w:rPr>
                    <w:t>（白班）</w:t>
                  </w:r>
                  <w:r w:rsidRPr="000C41E7">
                    <w:rPr>
                      <w:szCs w:val="21"/>
                    </w:rPr>
                    <w:t>，每班</w:t>
                  </w:r>
                  <w:r w:rsidRPr="000C41E7">
                    <w:rPr>
                      <w:rFonts w:hint="eastAsia"/>
                      <w:szCs w:val="21"/>
                    </w:rPr>
                    <w:t>8</w:t>
                  </w:r>
                  <w:r>
                    <w:rPr>
                      <w:rFonts w:hint="eastAsia"/>
                      <w:szCs w:val="21"/>
                    </w:rPr>
                    <w:t>h</w:t>
                  </w:r>
                </w:p>
              </w:tc>
            </w:tr>
            <w:tr w:rsidR="00C16270" w:rsidRPr="000C41E7" w:rsidTr="00C16270">
              <w:trPr>
                <w:trHeight w:val="369"/>
              </w:trPr>
              <w:tc>
                <w:tcPr>
                  <w:tcW w:w="757" w:type="dxa"/>
                  <w:vAlign w:val="center"/>
                </w:tcPr>
                <w:p w:rsidR="00C16270" w:rsidRPr="000C41E7" w:rsidRDefault="00C16270" w:rsidP="00B212C1">
                  <w:pPr>
                    <w:adjustRightInd w:val="0"/>
                    <w:snapToGrid w:val="0"/>
                    <w:jc w:val="center"/>
                    <w:textAlignment w:val="center"/>
                    <w:rPr>
                      <w:kern w:val="0"/>
                      <w:szCs w:val="21"/>
                    </w:rPr>
                  </w:pPr>
                  <w:r w:rsidRPr="000C41E7">
                    <w:rPr>
                      <w:rFonts w:hint="eastAsia"/>
                      <w:kern w:val="0"/>
                      <w:szCs w:val="21"/>
                    </w:rPr>
                    <w:t>4</w:t>
                  </w:r>
                </w:p>
              </w:tc>
              <w:tc>
                <w:tcPr>
                  <w:tcW w:w="1197" w:type="dxa"/>
                  <w:vAlign w:val="center"/>
                </w:tcPr>
                <w:p w:rsidR="00C16270" w:rsidRPr="000C41E7" w:rsidRDefault="00C16270" w:rsidP="00B212C1">
                  <w:pPr>
                    <w:jc w:val="center"/>
                    <w:rPr>
                      <w:bCs/>
                      <w:szCs w:val="21"/>
                    </w:rPr>
                  </w:pPr>
                  <w:r w:rsidRPr="000C41E7">
                    <w:rPr>
                      <w:bCs/>
                      <w:szCs w:val="21"/>
                    </w:rPr>
                    <w:t>建设规模</w:t>
                  </w:r>
                </w:p>
              </w:tc>
              <w:tc>
                <w:tcPr>
                  <w:tcW w:w="6308" w:type="dxa"/>
                  <w:gridSpan w:val="2"/>
                  <w:vAlign w:val="center"/>
                </w:tcPr>
                <w:p w:rsidR="00C16270" w:rsidRPr="000C41E7" w:rsidRDefault="00C16270" w:rsidP="00B212C1">
                  <w:pPr>
                    <w:jc w:val="center"/>
                    <w:rPr>
                      <w:b/>
                      <w:szCs w:val="21"/>
                    </w:rPr>
                  </w:pPr>
                  <w:r w:rsidRPr="00BB72AF">
                    <w:rPr>
                      <w:szCs w:val="21"/>
                    </w:rPr>
                    <w:t>年产</w:t>
                  </w:r>
                  <w:r w:rsidRPr="00BB72AF">
                    <w:rPr>
                      <w:szCs w:val="21"/>
                    </w:rPr>
                    <w:t>15</w:t>
                  </w:r>
                  <w:r w:rsidRPr="00BB72AF">
                    <w:rPr>
                      <w:szCs w:val="21"/>
                    </w:rPr>
                    <w:t>万件护板、塑料把套、塑料筐</w:t>
                  </w:r>
                </w:p>
              </w:tc>
            </w:tr>
            <w:tr w:rsidR="00C16270" w:rsidRPr="00E46077" w:rsidTr="00C16270">
              <w:trPr>
                <w:trHeight w:val="369"/>
              </w:trPr>
              <w:tc>
                <w:tcPr>
                  <w:tcW w:w="757" w:type="dxa"/>
                  <w:vAlign w:val="center"/>
                </w:tcPr>
                <w:p w:rsidR="00C16270" w:rsidRPr="000C41E7" w:rsidRDefault="00C16270" w:rsidP="00B212C1">
                  <w:pPr>
                    <w:adjustRightInd w:val="0"/>
                    <w:snapToGrid w:val="0"/>
                    <w:jc w:val="center"/>
                    <w:textAlignment w:val="center"/>
                    <w:rPr>
                      <w:kern w:val="0"/>
                      <w:szCs w:val="21"/>
                    </w:rPr>
                  </w:pPr>
                  <w:r w:rsidRPr="000C41E7">
                    <w:rPr>
                      <w:rFonts w:hint="eastAsia"/>
                      <w:kern w:val="0"/>
                      <w:szCs w:val="21"/>
                    </w:rPr>
                    <w:t>5</w:t>
                  </w:r>
                </w:p>
              </w:tc>
              <w:tc>
                <w:tcPr>
                  <w:tcW w:w="1197" w:type="dxa"/>
                  <w:vAlign w:val="center"/>
                </w:tcPr>
                <w:p w:rsidR="00C16270" w:rsidRPr="000C41E7" w:rsidRDefault="00C16270" w:rsidP="00B212C1">
                  <w:pPr>
                    <w:jc w:val="center"/>
                    <w:rPr>
                      <w:bCs/>
                      <w:szCs w:val="21"/>
                    </w:rPr>
                  </w:pPr>
                  <w:r w:rsidRPr="000C41E7">
                    <w:rPr>
                      <w:rFonts w:hint="eastAsia"/>
                      <w:bCs/>
                      <w:szCs w:val="21"/>
                    </w:rPr>
                    <w:t>生产工艺</w:t>
                  </w:r>
                </w:p>
              </w:tc>
              <w:tc>
                <w:tcPr>
                  <w:tcW w:w="6308" w:type="dxa"/>
                  <w:gridSpan w:val="2"/>
                  <w:vAlign w:val="center"/>
                </w:tcPr>
                <w:p w:rsidR="00C16270" w:rsidRPr="000C41E7" w:rsidRDefault="00C16270" w:rsidP="00E46077">
                  <w:pPr>
                    <w:rPr>
                      <w:rFonts w:hAnsi="宋体"/>
                      <w:bCs/>
                      <w:szCs w:val="21"/>
                    </w:rPr>
                  </w:pPr>
                  <w:r>
                    <w:rPr>
                      <w:rFonts w:hAnsi="宋体" w:hint="eastAsia"/>
                      <w:bCs/>
                      <w:szCs w:val="21"/>
                    </w:rPr>
                    <w:t>原料</w:t>
                  </w:r>
                  <w:r>
                    <w:rPr>
                      <w:rFonts w:hAnsi="宋体" w:hint="eastAsia"/>
                      <w:bCs/>
                      <w:szCs w:val="21"/>
                    </w:rPr>
                    <w:t>-</w:t>
                  </w:r>
                  <w:r>
                    <w:rPr>
                      <w:rFonts w:hAnsi="宋体" w:hint="eastAsia"/>
                      <w:bCs/>
                      <w:szCs w:val="21"/>
                    </w:rPr>
                    <w:t>注塑挤出成型</w:t>
                  </w:r>
                  <w:r>
                    <w:rPr>
                      <w:rFonts w:hAnsi="宋体" w:hint="eastAsia"/>
                      <w:bCs/>
                      <w:szCs w:val="21"/>
                    </w:rPr>
                    <w:t>-</w:t>
                  </w:r>
                  <w:r>
                    <w:rPr>
                      <w:rFonts w:hAnsi="宋体" w:hint="eastAsia"/>
                      <w:bCs/>
                      <w:szCs w:val="21"/>
                    </w:rPr>
                    <w:t>去边角料、质检</w:t>
                  </w:r>
                  <w:r>
                    <w:rPr>
                      <w:rFonts w:hAnsi="宋体" w:hint="eastAsia"/>
                      <w:bCs/>
                      <w:szCs w:val="21"/>
                    </w:rPr>
                    <w:t>-</w:t>
                  </w:r>
                  <w:r>
                    <w:rPr>
                      <w:rFonts w:hAnsi="宋体" w:hint="eastAsia"/>
                      <w:bCs/>
                      <w:szCs w:val="21"/>
                    </w:rPr>
                    <w:t>成品；</w:t>
                  </w:r>
                  <w:r w:rsidR="009D4A0B">
                    <w:rPr>
                      <w:rFonts w:hAnsi="宋体" w:hint="eastAsia"/>
                      <w:bCs/>
                      <w:szCs w:val="21"/>
                    </w:rPr>
                    <w:t>现有边角料、残次品</w:t>
                  </w:r>
                  <w:r w:rsidR="005F1E64">
                    <w:rPr>
                      <w:rFonts w:hAnsi="宋体" w:hint="eastAsia"/>
                      <w:bCs/>
                      <w:szCs w:val="21"/>
                    </w:rPr>
                    <w:t>外售</w:t>
                  </w:r>
                  <w:r w:rsidR="009D4A0B">
                    <w:rPr>
                      <w:rFonts w:hAnsi="宋体" w:hint="eastAsia"/>
                      <w:bCs/>
                      <w:szCs w:val="21"/>
                    </w:rPr>
                    <w:t>综合利用</w:t>
                  </w:r>
                </w:p>
              </w:tc>
            </w:tr>
            <w:tr w:rsidR="00E46077" w:rsidRPr="00E46077" w:rsidTr="00C16270">
              <w:trPr>
                <w:trHeight w:val="369"/>
              </w:trPr>
              <w:tc>
                <w:tcPr>
                  <w:tcW w:w="757" w:type="dxa"/>
                  <w:vAlign w:val="center"/>
                </w:tcPr>
                <w:p w:rsidR="00E46077" w:rsidRPr="000C41E7" w:rsidRDefault="00E46077" w:rsidP="00B212C1">
                  <w:pPr>
                    <w:adjustRightInd w:val="0"/>
                    <w:snapToGrid w:val="0"/>
                    <w:jc w:val="center"/>
                    <w:textAlignment w:val="center"/>
                    <w:rPr>
                      <w:kern w:val="0"/>
                      <w:szCs w:val="21"/>
                    </w:rPr>
                  </w:pPr>
                  <w:r w:rsidRPr="000C41E7">
                    <w:rPr>
                      <w:rFonts w:hint="eastAsia"/>
                      <w:kern w:val="0"/>
                      <w:szCs w:val="21"/>
                    </w:rPr>
                    <w:t>6</w:t>
                  </w:r>
                </w:p>
              </w:tc>
              <w:tc>
                <w:tcPr>
                  <w:tcW w:w="1197" w:type="dxa"/>
                  <w:vAlign w:val="center"/>
                </w:tcPr>
                <w:p w:rsidR="00E46077" w:rsidRPr="000C41E7" w:rsidRDefault="00E46077" w:rsidP="00B212C1">
                  <w:pPr>
                    <w:jc w:val="center"/>
                    <w:rPr>
                      <w:bCs/>
                      <w:szCs w:val="21"/>
                    </w:rPr>
                  </w:pPr>
                  <w:r>
                    <w:rPr>
                      <w:rFonts w:hint="eastAsia"/>
                      <w:bCs/>
                      <w:szCs w:val="21"/>
                    </w:rPr>
                    <w:t>原辅材料</w:t>
                  </w:r>
                </w:p>
              </w:tc>
              <w:tc>
                <w:tcPr>
                  <w:tcW w:w="6308" w:type="dxa"/>
                  <w:gridSpan w:val="2"/>
                  <w:vAlign w:val="center"/>
                </w:tcPr>
                <w:p w:rsidR="00E46077" w:rsidRDefault="00E46077" w:rsidP="00E46077">
                  <w:pPr>
                    <w:jc w:val="center"/>
                    <w:rPr>
                      <w:rFonts w:hAnsi="宋体"/>
                      <w:bCs/>
                      <w:szCs w:val="21"/>
                    </w:rPr>
                  </w:pPr>
                  <w:r>
                    <w:rPr>
                      <w:rFonts w:hAnsi="宋体" w:hint="eastAsia"/>
                      <w:bCs/>
                      <w:szCs w:val="21"/>
                    </w:rPr>
                    <w:t>聚丙烯</w:t>
                  </w:r>
                  <w:r>
                    <w:rPr>
                      <w:rFonts w:hAnsi="宋体" w:hint="eastAsia"/>
                      <w:bCs/>
                      <w:szCs w:val="21"/>
                    </w:rPr>
                    <w:t>60t/a</w:t>
                  </w:r>
                  <w:r>
                    <w:rPr>
                      <w:rFonts w:hAnsi="宋体" w:hint="eastAsia"/>
                      <w:bCs/>
                      <w:szCs w:val="21"/>
                    </w:rPr>
                    <w:t>、聚乙烯</w:t>
                  </w:r>
                  <w:r>
                    <w:rPr>
                      <w:rFonts w:hAnsi="宋体" w:hint="eastAsia"/>
                      <w:bCs/>
                      <w:szCs w:val="21"/>
                    </w:rPr>
                    <w:t>50t/a</w:t>
                  </w:r>
                  <w:r>
                    <w:rPr>
                      <w:rFonts w:hAnsi="宋体" w:hint="eastAsia"/>
                      <w:bCs/>
                      <w:szCs w:val="21"/>
                    </w:rPr>
                    <w:t>、尼龙</w:t>
                  </w:r>
                  <w:r>
                    <w:rPr>
                      <w:rFonts w:hAnsi="宋体" w:hint="eastAsia"/>
                      <w:bCs/>
                      <w:szCs w:val="21"/>
                    </w:rPr>
                    <w:t>20t/a</w:t>
                  </w:r>
                  <w:r>
                    <w:rPr>
                      <w:rFonts w:hAnsi="宋体" w:hint="eastAsia"/>
                      <w:bCs/>
                      <w:szCs w:val="21"/>
                    </w:rPr>
                    <w:t>、</w:t>
                  </w:r>
                  <w:r>
                    <w:rPr>
                      <w:rFonts w:hAnsi="宋体" w:hint="eastAsia"/>
                      <w:bCs/>
                      <w:szCs w:val="21"/>
                    </w:rPr>
                    <w:t>ABS</w:t>
                  </w:r>
                  <w:r>
                    <w:rPr>
                      <w:rFonts w:hAnsi="宋体" w:hint="eastAsia"/>
                      <w:bCs/>
                      <w:szCs w:val="21"/>
                    </w:rPr>
                    <w:t>树脂</w:t>
                  </w:r>
                  <w:r>
                    <w:rPr>
                      <w:rFonts w:hAnsi="宋体" w:hint="eastAsia"/>
                      <w:bCs/>
                      <w:szCs w:val="21"/>
                    </w:rPr>
                    <w:t>30t/a</w:t>
                  </w:r>
                </w:p>
              </w:tc>
            </w:tr>
            <w:tr w:rsidR="00864CAC" w:rsidRPr="00E46077" w:rsidTr="00C16270">
              <w:trPr>
                <w:trHeight w:val="369"/>
              </w:trPr>
              <w:tc>
                <w:tcPr>
                  <w:tcW w:w="757" w:type="dxa"/>
                  <w:vAlign w:val="center"/>
                </w:tcPr>
                <w:p w:rsidR="00864CAC" w:rsidRPr="000C41E7" w:rsidRDefault="00864CAC" w:rsidP="007B5458">
                  <w:pPr>
                    <w:adjustRightInd w:val="0"/>
                    <w:snapToGrid w:val="0"/>
                    <w:jc w:val="center"/>
                    <w:textAlignment w:val="center"/>
                    <w:rPr>
                      <w:kern w:val="0"/>
                      <w:szCs w:val="21"/>
                    </w:rPr>
                  </w:pPr>
                  <w:r>
                    <w:rPr>
                      <w:rFonts w:hint="eastAsia"/>
                      <w:kern w:val="0"/>
                      <w:szCs w:val="21"/>
                    </w:rPr>
                    <w:t>7</w:t>
                  </w:r>
                </w:p>
              </w:tc>
              <w:tc>
                <w:tcPr>
                  <w:tcW w:w="1197" w:type="dxa"/>
                  <w:vAlign w:val="center"/>
                </w:tcPr>
                <w:p w:rsidR="00864CAC" w:rsidRPr="00246731" w:rsidRDefault="00864CAC" w:rsidP="00B212C1">
                  <w:pPr>
                    <w:jc w:val="center"/>
                    <w:rPr>
                      <w:bCs/>
                      <w:szCs w:val="21"/>
                      <w:u w:val="single"/>
                    </w:rPr>
                  </w:pPr>
                  <w:r w:rsidRPr="00246731">
                    <w:rPr>
                      <w:rFonts w:hint="eastAsia"/>
                      <w:bCs/>
                      <w:szCs w:val="21"/>
                      <w:u w:val="single"/>
                    </w:rPr>
                    <w:t>主要设备</w:t>
                  </w:r>
                </w:p>
              </w:tc>
              <w:tc>
                <w:tcPr>
                  <w:tcW w:w="6308" w:type="dxa"/>
                  <w:gridSpan w:val="2"/>
                  <w:vAlign w:val="center"/>
                </w:tcPr>
                <w:p w:rsidR="00864CAC" w:rsidRPr="00246731" w:rsidRDefault="00864CAC" w:rsidP="00E46077">
                  <w:pPr>
                    <w:jc w:val="center"/>
                    <w:rPr>
                      <w:rFonts w:hAnsi="宋体"/>
                      <w:bCs/>
                      <w:szCs w:val="21"/>
                      <w:u w:val="single"/>
                    </w:rPr>
                  </w:pPr>
                  <w:r w:rsidRPr="00246731">
                    <w:rPr>
                      <w:u w:val="single"/>
                    </w:rPr>
                    <w:t>SHE628</w:t>
                  </w:r>
                  <w:r w:rsidRPr="00246731">
                    <w:rPr>
                      <w:szCs w:val="21"/>
                      <w:u w:val="single"/>
                    </w:rPr>
                    <w:t>注塑机</w:t>
                  </w:r>
                  <w:r w:rsidRPr="00246731">
                    <w:rPr>
                      <w:rFonts w:hint="eastAsia"/>
                      <w:szCs w:val="21"/>
                      <w:u w:val="single"/>
                    </w:rPr>
                    <w:t>3</w:t>
                  </w:r>
                  <w:r w:rsidRPr="00246731">
                    <w:rPr>
                      <w:rFonts w:hint="eastAsia"/>
                      <w:szCs w:val="21"/>
                      <w:u w:val="single"/>
                    </w:rPr>
                    <w:t>台</w:t>
                  </w:r>
                </w:p>
              </w:tc>
            </w:tr>
            <w:tr w:rsidR="00864CAC" w:rsidRPr="000C41E7" w:rsidTr="00C16270">
              <w:trPr>
                <w:trHeight w:val="369"/>
              </w:trPr>
              <w:tc>
                <w:tcPr>
                  <w:tcW w:w="757" w:type="dxa"/>
                  <w:vAlign w:val="center"/>
                </w:tcPr>
                <w:p w:rsidR="00864CAC" w:rsidRPr="000C41E7" w:rsidRDefault="00864CAC" w:rsidP="007B5458">
                  <w:pPr>
                    <w:adjustRightInd w:val="0"/>
                    <w:snapToGrid w:val="0"/>
                    <w:jc w:val="center"/>
                    <w:textAlignment w:val="center"/>
                    <w:rPr>
                      <w:kern w:val="0"/>
                      <w:szCs w:val="21"/>
                    </w:rPr>
                  </w:pPr>
                  <w:r>
                    <w:rPr>
                      <w:rFonts w:hint="eastAsia"/>
                      <w:kern w:val="0"/>
                      <w:szCs w:val="21"/>
                    </w:rPr>
                    <w:t>8</w:t>
                  </w:r>
                </w:p>
              </w:tc>
              <w:tc>
                <w:tcPr>
                  <w:tcW w:w="1197" w:type="dxa"/>
                  <w:vAlign w:val="center"/>
                </w:tcPr>
                <w:p w:rsidR="00864CAC" w:rsidRPr="000C41E7" w:rsidRDefault="00864CAC" w:rsidP="00B212C1">
                  <w:pPr>
                    <w:adjustRightInd w:val="0"/>
                    <w:snapToGrid w:val="0"/>
                    <w:jc w:val="center"/>
                    <w:textAlignment w:val="center"/>
                    <w:rPr>
                      <w:kern w:val="0"/>
                      <w:szCs w:val="21"/>
                    </w:rPr>
                  </w:pPr>
                  <w:r w:rsidRPr="000C41E7">
                    <w:rPr>
                      <w:kern w:val="0"/>
                      <w:szCs w:val="21"/>
                    </w:rPr>
                    <w:t>主体工程</w:t>
                  </w:r>
                </w:p>
              </w:tc>
              <w:tc>
                <w:tcPr>
                  <w:tcW w:w="6308" w:type="dxa"/>
                  <w:gridSpan w:val="2"/>
                  <w:vAlign w:val="center"/>
                </w:tcPr>
                <w:p w:rsidR="00864CAC" w:rsidRPr="000C41E7" w:rsidRDefault="00864CAC" w:rsidP="00B212C1">
                  <w:pPr>
                    <w:adjustRightInd w:val="0"/>
                    <w:snapToGrid w:val="0"/>
                    <w:jc w:val="center"/>
                    <w:textAlignment w:val="center"/>
                    <w:rPr>
                      <w:szCs w:val="21"/>
                    </w:rPr>
                  </w:pPr>
                  <w:r>
                    <w:rPr>
                      <w:rFonts w:hint="eastAsia"/>
                      <w:szCs w:val="21"/>
                    </w:rPr>
                    <w:t>生产车间、原料仓库、成品仓库等</w:t>
                  </w:r>
                </w:p>
              </w:tc>
            </w:tr>
            <w:tr w:rsidR="00864CAC" w:rsidRPr="000C41E7" w:rsidTr="00C16270">
              <w:trPr>
                <w:trHeight w:val="369"/>
              </w:trPr>
              <w:tc>
                <w:tcPr>
                  <w:tcW w:w="757" w:type="dxa"/>
                  <w:vAlign w:val="center"/>
                </w:tcPr>
                <w:p w:rsidR="00864CAC" w:rsidRPr="000C41E7" w:rsidRDefault="00864CAC" w:rsidP="007B5458">
                  <w:pPr>
                    <w:adjustRightInd w:val="0"/>
                    <w:snapToGrid w:val="0"/>
                    <w:jc w:val="center"/>
                    <w:textAlignment w:val="center"/>
                    <w:rPr>
                      <w:kern w:val="0"/>
                      <w:szCs w:val="21"/>
                    </w:rPr>
                  </w:pPr>
                  <w:r>
                    <w:rPr>
                      <w:rFonts w:hint="eastAsia"/>
                      <w:kern w:val="0"/>
                      <w:szCs w:val="21"/>
                    </w:rPr>
                    <w:t>9</w:t>
                  </w:r>
                </w:p>
              </w:tc>
              <w:tc>
                <w:tcPr>
                  <w:tcW w:w="1197" w:type="dxa"/>
                  <w:vAlign w:val="center"/>
                </w:tcPr>
                <w:p w:rsidR="00864CAC" w:rsidRPr="000C41E7" w:rsidRDefault="00864CAC" w:rsidP="00B212C1">
                  <w:pPr>
                    <w:pStyle w:val="af4"/>
                    <w:spacing w:line="240" w:lineRule="auto"/>
                    <w:ind w:firstLineChars="0" w:firstLine="0"/>
                    <w:jc w:val="center"/>
                    <w:rPr>
                      <w:sz w:val="21"/>
                      <w:szCs w:val="21"/>
                    </w:rPr>
                  </w:pPr>
                  <w:r w:rsidRPr="000C41E7">
                    <w:rPr>
                      <w:sz w:val="21"/>
                      <w:szCs w:val="21"/>
                    </w:rPr>
                    <w:t>辅助工程</w:t>
                  </w:r>
                </w:p>
              </w:tc>
              <w:tc>
                <w:tcPr>
                  <w:tcW w:w="6308" w:type="dxa"/>
                  <w:gridSpan w:val="2"/>
                  <w:vAlign w:val="center"/>
                </w:tcPr>
                <w:p w:rsidR="00864CAC" w:rsidRPr="000C41E7" w:rsidRDefault="00864CAC" w:rsidP="00B212C1">
                  <w:pPr>
                    <w:pStyle w:val="af4"/>
                    <w:spacing w:line="240" w:lineRule="auto"/>
                    <w:ind w:firstLineChars="0" w:firstLine="0"/>
                    <w:jc w:val="center"/>
                    <w:textAlignment w:val="center"/>
                    <w:rPr>
                      <w:kern w:val="2"/>
                      <w:sz w:val="21"/>
                      <w:szCs w:val="21"/>
                    </w:rPr>
                  </w:pPr>
                  <w:r>
                    <w:rPr>
                      <w:rFonts w:hint="eastAsia"/>
                      <w:kern w:val="2"/>
                      <w:sz w:val="21"/>
                      <w:szCs w:val="21"/>
                    </w:rPr>
                    <w:t>仓库、</w:t>
                  </w:r>
                  <w:r w:rsidRPr="000C41E7">
                    <w:rPr>
                      <w:kern w:val="2"/>
                      <w:sz w:val="21"/>
                      <w:szCs w:val="21"/>
                    </w:rPr>
                    <w:t>办公</w:t>
                  </w:r>
                  <w:r>
                    <w:rPr>
                      <w:rFonts w:hint="eastAsia"/>
                      <w:kern w:val="2"/>
                      <w:sz w:val="21"/>
                      <w:szCs w:val="21"/>
                    </w:rPr>
                    <w:t>区</w:t>
                  </w:r>
                </w:p>
              </w:tc>
            </w:tr>
            <w:tr w:rsidR="00864CAC" w:rsidRPr="000C41E7" w:rsidTr="00C16270">
              <w:trPr>
                <w:trHeight w:val="369"/>
              </w:trPr>
              <w:tc>
                <w:tcPr>
                  <w:tcW w:w="757" w:type="dxa"/>
                  <w:vMerge w:val="restart"/>
                  <w:vAlign w:val="center"/>
                </w:tcPr>
                <w:p w:rsidR="00864CAC" w:rsidRDefault="00864CAC" w:rsidP="007B5458">
                  <w:pPr>
                    <w:adjustRightInd w:val="0"/>
                    <w:snapToGrid w:val="0"/>
                    <w:jc w:val="center"/>
                    <w:textAlignment w:val="center"/>
                    <w:rPr>
                      <w:kern w:val="0"/>
                      <w:szCs w:val="21"/>
                    </w:rPr>
                  </w:pPr>
                  <w:r>
                    <w:rPr>
                      <w:rFonts w:hint="eastAsia"/>
                      <w:kern w:val="0"/>
                      <w:szCs w:val="21"/>
                    </w:rPr>
                    <w:t>10</w:t>
                  </w:r>
                </w:p>
              </w:tc>
              <w:tc>
                <w:tcPr>
                  <w:tcW w:w="1197" w:type="dxa"/>
                  <w:vMerge w:val="restart"/>
                  <w:vAlign w:val="center"/>
                </w:tcPr>
                <w:p w:rsidR="00864CAC" w:rsidRPr="000C41E7" w:rsidRDefault="00864CAC" w:rsidP="00B212C1">
                  <w:pPr>
                    <w:adjustRightInd w:val="0"/>
                    <w:snapToGrid w:val="0"/>
                    <w:jc w:val="center"/>
                    <w:textAlignment w:val="center"/>
                    <w:rPr>
                      <w:kern w:val="0"/>
                      <w:szCs w:val="21"/>
                    </w:rPr>
                  </w:pPr>
                  <w:r>
                    <w:rPr>
                      <w:rFonts w:hint="eastAsia"/>
                      <w:kern w:val="0"/>
                      <w:szCs w:val="21"/>
                    </w:rPr>
                    <w:t>环保工程</w:t>
                  </w:r>
                </w:p>
              </w:tc>
              <w:tc>
                <w:tcPr>
                  <w:tcW w:w="617" w:type="dxa"/>
                  <w:vAlign w:val="center"/>
                </w:tcPr>
                <w:p w:rsidR="00864CAC" w:rsidRPr="000C41E7" w:rsidRDefault="00864CAC" w:rsidP="00B212C1">
                  <w:pPr>
                    <w:pStyle w:val="af4"/>
                    <w:spacing w:line="240" w:lineRule="auto"/>
                    <w:ind w:firstLineChars="0" w:firstLine="0"/>
                    <w:jc w:val="center"/>
                    <w:textAlignment w:val="center"/>
                    <w:rPr>
                      <w:sz w:val="21"/>
                      <w:szCs w:val="21"/>
                    </w:rPr>
                  </w:pPr>
                  <w:r>
                    <w:rPr>
                      <w:rFonts w:hint="eastAsia"/>
                      <w:sz w:val="21"/>
                      <w:szCs w:val="21"/>
                    </w:rPr>
                    <w:t>废气</w:t>
                  </w:r>
                </w:p>
              </w:tc>
              <w:tc>
                <w:tcPr>
                  <w:tcW w:w="5691" w:type="dxa"/>
                  <w:vAlign w:val="center"/>
                </w:tcPr>
                <w:p w:rsidR="00864CAC" w:rsidRPr="000C41E7" w:rsidRDefault="00864CAC" w:rsidP="00CB6593">
                  <w:pPr>
                    <w:pStyle w:val="af4"/>
                    <w:spacing w:line="240" w:lineRule="auto"/>
                    <w:ind w:firstLineChars="0" w:firstLine="0"/>
                    <w:jc w:val="center"/>
                    <w:textAlignment w:val="center"/>
                    <w:rPr>
                      <w:sz w:val="21"/>
                      <w:szCs w:val="21"/>
                    </w:rPr>
                  </w:pPr>
                  <w:r>
                    <w:rPr>
                      <w:rFonts w:hint="eastAsia"/>
                      <w:sz w:val="21"/>
                      <w:szCs w:val="21"/>
                    </w:rPr>
                    <w:t>注塑机废气：</w:t>
                  </w:r>
                  <w:r w:rsidRPr="000A09B0">
                    <w:rPr>
                      <w:rFonts w:hint="eastAsia"/>
                      <w:sz w:val="21"/>
                      <w:szCs w:val="21"/>
                    </w:rPr>
                    <w:t>UV</w:t>
                  </w:r>
                  <w:proofErr w:type="gramStart"/>
                  <w:r w:rsidRPr="000A09B0">
                    <w:rPr>
                      <w:rFonts w:hint="eastAsia"/>
                      <w:sz w:val="21"/>
                      <w:szCs w:val="21"/>
                    </w:rPr>
                    <w:t>光氧催化</w:t>
                  </w:r>
                  <w:proofErr w:type="gramEnd"/>
                  <w:r w:rsidRPr="000A09B0">
                    <w:rPr>
                      <w:rFonts w:hint="eastAsia"/>
                      <w:sz w:val="21"/>
                      <w:szCs w:val="21"/>
                    </w:rPr>
                    <w:t>+</w:t>
                  </w:r>
                  <w:r w:rsidRPr="000A09B0">
                    <w:rPr>
                      <w:rFonts w:hint="eastAsia"/>
                      <w:sz w:val="21"/>
                      <w:szCs w:val="21"/>
                    </w:rPr>
                    <w:t>活性炭吸附装置（</w:t>
                  </w:r>
                  <w:r>
                    <w:rPr>
                      <w:rFonts w:hint="eastAsia"/>
                      <w:sz w:val="21"/>
                      <w:szCs w:val="21"/>
                    </w:rPr>
                    <w:t>1</w:t>
                  </w:r>
                  <w:r w:rsidRPr="000A09B0">
                    <w:rPr>
                      <w:rFonts w:hint="eastAsia"/>
                      <w:sz w:val="21"/>
                      <w:szCs w:val="21"/>
                    </w:rPr>
                    <w:t>套）</w:t>
                  </w:r>
                  <w:r w:rsidRPr="000A09B0">
                    <w:rPr>
                      <w:rFonts w:hint="eastAsia"/>
                      <w:sz w:val="21"/>
                      <w:szCs w:val="21"/>
                    </w:rPr>
                    <w:t>+15m</w:t>
                  </w:r>
                  <w:r w:rsidRPr="000A09B0">
                    <w:rPr>
                      <w:rFonts w:hint="eastAsia"/>
                      <w:sz w:val="21"/>
                      <w:szCs w:val="21"/>
                    </w:rPr>
                    <w:t>排气筒（</w:t>
                  </w:r>
                  <w:r w:rsidRPr="000A09B0">
                    <w:rPr>
                      <w:rFonts w:hint="eastAsia"/>
                      <w:sz w:val="21"/>
                      <w:szCs w:val="21"/>
                    </w:rPr>
                    <w:t>1</w:t>
                  </w:r>
                  <w:r w:rsidRPr="000A09B0">
                    <w:rPr>
                      <w:rFonts w:hint="eastAsia"/>
                      <w:sz w:val="21"/>
                      <w:szCs w:val="21"/>
                    </w:rPr>
                    <w:t>根）</w:t>
                  </w:r>
                </w:p>
              </w:tc>
            </w:tr>
            <w:tr w:rsidR="00864CAC" w:rsidRPr="00F508EA" w:rsidTr="00C16270">
              <w:trPr>
                <w:trHeight w:val="369"/>
              </w:trPr>
              <w:tc>
                <w:tcPr>
                  <w:tcW w:w="757" w:type="dxa"/>
                  <w:vMerge/>
                  <w:vAlign w:val="center"/>
                </w:tcPr>
                <w:p w:rsidR="00864CAC" w:rsidRDefault="00864CAC" w:rsidP="00B212C1">
                  <w:pPr>
                    <w:adjustRightInd w:val="0"/>
                    <w:snapToGrid w:val="0"/>
                    <w:jc w:val="center"/>
                    <w:textAlignment w:val="center"/>
                    <w:rPr>
                      <w:kern w:val="0"/>
                      <w:szCs w:val="21"/>
                    </w:rPr>
                  </w:pPr>
                </w:p>
              </w:tc>
              <w:tc>
                <w:tcPr>
                  <w:tcW w:w="1197" w:type="dxa"/>
                  <w:vMerge/>
                  <w:vAlign w:val="center"/>
                </w:tcPr>
                <w:p w:rsidR="00864CAC" w:rsidRDefault="00864CAC" w:rsidP="00B212C1">
                  <w:pPr>
                    <w:adjustRightInd w:val="0"/>
                    <w:snapToGrid w:val="0"/>
                    <w:jc w:val="center"/>
                    <w:textAlignment w:val="center"/>
                    <w:rPr>
                      <w:kern w:val="0"/>
                      <w:szCs w:val="21"/>
                    </w:rPr>
                  </w:pPr>
                </w:p>
              </w:tc>
              <w:tc>
                <w:tcPr>
                  <w:tcW w:w="617" w:type="dxa"/>
                  <w:vMerge w:val="restart"/>
                  <w:vAlign w:val="center"/>
                </w:tcPr>
                <w:p w:rsidR="00864CAC" w:rsidRDefault="00864CAC" w:rsidP="00B212C1">
                  <w:pPr>
                    <w:pStyle w:val="af4"/>
                    <w:spacing w:line="240" w:lineRule="auto"/>
                    <w:ind w:firstLineChars="0" w:firstLine="0"/>
                    <w:jc w:val="center"/>
                    <w:textAlignment w:val="center"/>
                    <w:rPr>
                      <w:sz w:val="21"/>
                      <w:szCs w:val="21"/>
                    </w:rPr>
                  </w:pPr>
                  <w:r>
                    <w:rPr>
                      <w:rFonts w:hint="eastAsia"/>
                      <w:sz w:val="21"/>
                      <w:szCs w:val="21"/>
                    </w:rPr>
                    <w:t>废</w:t>
                  </w:r>
                  <w:r>
                    <w:rPr>
                      <w:rFonts w:hint="eastAsia"/>
                      <w:sz w:val="21"/>
                      <w:szCs w:val="21"/>
                    </w:rPr>
                    <w:lastRenderedPageBreak/>
                    <w:t>水</w:t>
                  </w:r>
                </w:p>
              </w:tc>
              <w:tc>
                <w:tcPr>
                  <w:tcW w:w="5691" w:type="dxa"/>
                  <w:vAlign w:val="center"/>
                </w:tcPr>
                <w:p w:rsidR="00864CAC" w:rsidRPr="000C41E7" w:rsidRDefault="00864CAC" w:rsidP="000242FB">
                  <w:pPr>
                    <w:pStyle w:val="af4"/>
                    <w:spacing w:line="240" w:lineRule="auto"/>
                    <w:ind w:firstLineChars="0" w:firstLine="0"/>
                    <w:jc w:val="center"/>
                    <w:textAlignment w:val="center"/>
                    <w:rPr>
                      <w:sz w:val="21"/>
                      <w:szCs w:val="21"/>
                    </w:rPr>
                  </w:pPr>
                  <w:r>
                    <w:rPr>
                      <w:rFonts w:hint="eastAsia"/>
                      <w:sz w:val="21"/>
                      <w:szCs w:val="21"/>
                    </w:rPr>
                    <w:lastRenderedPageBreak/>
                    <w:t>生产废水：冷却水循环使用，定期更换，用于厂区洒水降尘，</w:t>
                  </w:r>
                  <w:r>
                    <w:rPr>
                      <w:rFonts w:hint="eastAsia"/>
                      <w:sz w:val="21"/>
                      <w:szCs w:val="21"/>
                    </w:rPr>
                    <w:lastRenderedPageBreak/>
                    <w:t>不外排</w:t>
                  </w:r>
                </w:p>
              </w:tc>
            </w:tr>
            <w:tr w:rsidR="00864CAC" w:rsidRPr="00F508EA" w:rsidTr="00C16270">
              <w:trPr>
                <w:trHeight w:val="369"/>
              </w:trPr>
              <w:tc>
                <w:tcPr>
                  <w:tcW w:w="757" w:type="dxa"/>
                  <w:vMerge/>
                  <w:vAlign w:val="center"/>
                </w:tcPr>
                <w:p w:rsidR="00864CAC" w:rsidRDefault="00864CAC" w:rsidP="00B212C1">
                  <w:pPr>
                    <w:adjustRightInd w:val="0"/>
                    <w:snapToGrid w:val="0"/>
                    <w:jc w:val="center"/>
                    <w:textAlignment w:val="center"/>
                    <w:rPr>
                      <w:kern w:val="0"/>
                      <w:szCs w:val="21"/>
                    </w:rPr>
                  </w:pPr>
                </w:p>
              </w:tc>
              <w:tc>
                <w:tcPr>
                  <w:tcW w:w="1197" w:type="dxa"/>
                  <w:vMerge/>
                  <w:vAlign w:val="center"/>
                </w:tcPr>
                <w:p w:rsidR="00864CAC" w:rsidRDefault="00864CAC" w:rsidP="00B212C1">
                  <w:pPr>
                    <w:adjustRightInd w:val="0"/>
                    <w:snapToGrid w:val="0"/>
                    <w:jc w:val="center"/>
                    <w:textAlignment w:val="center"/>
                    <w:rPr>
                      <w:kern w:val="0"/>
                      <w:szCs w:val="21"/>
                    </w:rPr>
                  </w:pPr>
                </w:p>
              </w:tc>
              <w:tc>
                <w:tcPr>
                  <w:tcW w:w="617" w:type="dxa"/>
                  <w:vMerge/>
                  <w:vAlign w:val="center"/>
                </w:tcPr>
                <w:p w:rsidR="00864CAC" w:rsidRDefault="00864CAC" w:rsidP="00B212C1">
                  <w:pPr>
                    <w:pStyle w:val="af4"/>
                    <w:spacing w:line="240" w:lineRule="auto"/>
                    <w:ind w:firstLineChars="0" w:firstLine="0"/>
                    <w:jc w:val="center"/>
                    <w:textAlignment w:val="center"/>
                    <w:rPr>
                      <w:sz w:val="21"/>
                      <w:szCs w:val="21"/>
                    </w:rPr>
                  </w:pPr>
                </w:p>
              </w:tc>
              <w:tc>
                <w:tcPr>
                  <w:tcW w:w="5691" w:type="dxa"/>
                  <w:vAlign w:val="center"/>
                </w:tcPr>
                <w:p w:rsidR="00864CAC" w:rsidRDefault="00864CAC" w:rsidP="00B212C1">
                  <w:pPr>
                    <w:pStyle w:val="af4"/>
                    <w:spacing w:line="240" w:lineRule="auto"/>
                    <w:ind w:firstLineChars="0" w:firstLine="0"/>
                    <w:jc w:val="center"/>
                    <w:textAlignment w:val="center"/>
                    <w:rPr>
                      <w:sz w:val="21"/>
                      <w:szCs w:val="21"/>
                    </w:rPr>
                  </w:pPr>
                  <w:r>
                    <w:rPr>
                      <w:rFonts w:hint="eastAsia"/>
                      <w:sz w:val="21"/>
                      <w:szCs w:val="21"/>
                    </w:rPr>
                    <w:t>生活污水：化粪池</w:t>
                  </w:r>
                </w:p>
              </w:tc>
            </w:tr>
            <w:tr w:rsidR="00864CAC" w:rsidRPr="000C41E7" w:rsidTr="00C16270">
              <w:trPr>
                <w:trHeight w:val="369"/>
              </w:trPr>
              <w:tc>
                <w:tcPr>
                  <w:tcW w:w="757" w:type="dxa"/>
                  <w:vMerge/>
                  <w:vAlign w:val="center"/>
                </w:tcPr>
                <w:p w:rsidR="00864CAC" w:rsidRDefault="00864CAC" w:rsidP="00B212C1">
                  <w:pPr>
                    <w:adjustRightInd w:val="0"/>
                    <w:snapToGrid w:val="0"/>
                    <w:jc w:val="center"/>
                    <w:textAlignment w:val="center"/>
                    <w:rPr>
                      <w:kern w:val="0"/>
                      <w:szCs w:val="21"/>
                    </w:rPr>
                  </w:pPr>
                </w:p>
              </w:tc>
              <w:tc>
                <w:tcPr>
                  <w:tcW w:w="1197" w:type="dxa"/>
                  <w:vMerge/>
                  <w:vAlign w:val="center"/>
                </w:tcPr>
                <w:p w:rsidR="00864CAC" w:rsidRDefault="00864CAC" w:rsidP="00B212C1">
                  <w:pPr>
                    <w:adjustRightInd w:val="0"/>
                    <w:snapToGrid w:val="0"/>
                    <w:jc w:val="center"/>
                    <w:textAlignment w:val="center"/>
                    <w:rPr>
                      <w:kern w:val="0"/>
                      <w:szCs w:val="21"/>
                    </w:rPr>
                  </w:pPr>
                </w:p>
              </w:tc>
              <w:tc>
                <w:tcPr>
                  <w:tcW w:w="617" w:type="dxa"/>
                  <w:vMerge w:val="restart"/>
                  <w:vAlign w:val="center"/>
                </w:tcPr>
                <w:p w:rsidR="00864CAC" w:rsidRPr="000C41E7" w:rsidRDefault="00864CAC" w:rsidP="00B212C1">
                  <w:pPr>
                    <w:pStyle w:val="af4"/>
                    <w:spacing w:line="240" w:lineRule="auto"/>
                    <w:ind w:firstLineChars="0" w:firstLine="0"/>
                    <w:jc w:val="center"/>
                    <w:textAlignment w:val="center"/>
                    <w:rPr>
                      <w:sz w:val="21"/>
                      <w:szCs w:val="21"/>
                    </w:rPr>
                  </w:pPr>
                  <w:r>
                    <w:rPr>
                      <w:rFonts w:hint="eastAsia"/>
                      <w:sz w:val="21"/>
                      <w:szCs w:val="21"/>
                    </w:rPr>
                    <w:t>固废</w:t>
                  </w:r>
                </w:p>
              </w:tc>
              <w:tc>
                <w:tcPr>
                  <w:tcW w:w="5691" w:type="dxa"/>
                  <w:vAlign w:val="center"/>
                </w:tcPr>
                <w:p w:rsidR="00864CAC" w:rsidRPr="000C41E7" w:rsidRDefault="00864CAC" w:rsidP="00B212C1">
                  <w:pPr>
                    <w:pStyle w:val="af4"/>
                    <w:spacing w:line="240" w:lineRule="auto"/>
                    <w:ind w:firstLineChars="0" w:firstLine="0"/>
                    <w:jc w:val="center"/>
                    <w:textAlignment w:val="center"/>
                    <w:rPr>
                      <w:sz w:val="21"/>
                      <w:szCs w:val="21"/>
                    </w:rPr>
                  </w:pPr>
                  <w:r>
                    <w:rPr>
                      <w:rFonts w:hint="eastAsia"/>
                      <w:sz w:val="21"/>
                      <w:szCs w:val="21"/>
                    </w:rPr>
                    <w:t>一般固体废物：</w:t>
                  </w:r>
                  <w:r w:rsidRPr="005F1E64">
                    <w:rPr>
                      <w:rFonts w:hint="eastAsia"/>
                      <w:sz w:val="21"/>
                      <w:szCs w:val="21"/>
                    </w:rPr>
                    <w:t>边角料、残次品</w:t>
                  </w:r>
                  <w:r>
                    <w:rPr>
                      <w:rFonts w:hint="eastAsia"/>
                      <w:sz w:val="21"/>
                      <w:szCs w:val="21"/>
                    </w:rPr>
                    <w:t>一般固体废物暂存区，定期外售</w:t>
                  </w:r>
                </w:p>
              </w:tc>
            </w:tr>
            <w:tr w:rsidR="00864CAC" w:rsidRPr="000C41E7" w:rsidTr="00C16270">
              <w:trPr>
                <w:trHeight w:val="369"/>
              </w:trPr>
              <w:tc>
                <w:tcPr>
                  <w:tcW w:w="757" w:type="dxa"/>
                  <w:vMerge/>
                  <w:vAlign w:val="center"/>
                </w:tcPr>
                <w:p w:rsidR="00864CAC" w:rsidRDefault="00864CAC" w:rsidP="00B212C1">
                  <w:pPr>
                    <w:adjustRightInd w:val="0"/>
                    <w:snapToGrid w:val="0"/>
                    <w:jc w:val="center"/>
                    <w:textAlignment w:val="center"/>
                    <w:rPr>
                      <w:kern w:val="0"/>
                      <w:szCs w:val="21"/>
                    </w:rPr>
                  </w:pPr>
                </w:p>
              </w:tc>
              <w:tc>
                <w:tcPr>
                  <w:tcW w:w="1197" w:type="dxa"/>
                  <w:vMerge/>
                  <w:vAlign w:val="center"/>
                </w:tcPr>
                <w:p w:rsidR="00864CAC" w:rsidRDefault="00864CAC" w:rsidP="00B212C1">
                  <w:pPr>
                    <w:adjustRightInd w:val="0"/>
                    <w:snapToGrid w:val="0"/>
                    <w:jc w:val="center"/>
                    <w:textAlignment w:val="center"/>
                    <w:rPr>
                      <w:kern w:val="0"/>
                      <w:szCs w:val="21"/>
                    </w:rPr>
                  </w:pPr>
                </w:p>
              </w:tc>
              <w:tc>
                <w:tcPr>
                  <w:tcW w:w="617" w:type="dxa"/>
                  <w:vMerge/>
                  <w:vAlign w:val="center"/>
                </w:tcPr>
                <w:p w:rsidR="00864CAC" w:rsidRPr="000C41E7" w:rsidRDefault="00864CAC" w:rsidP="00B212C1">
                  <w:pPr>
                    <w:pStyle w:val="af4"/>
                    <w:spacing w:line="240" w:lineRule="auto"/>
                    <w:ind w:firstLineChars="0" w:firstLine="0"/>
                    <w:jc w:val="center"/>
                    <w:textAlignment w:val="center"/>
                    <w:rPr>
                      <w:sz w:val="21"/>
                      <w:szCs w:val="21"/>
                    </w:rPr>
                  </w:pPr>
                </w:p>
              </w:tc>
              <w:tc>
                <w:tcPr>
                  <w:tcW w:w="5691" w:type="dxa"/>
                  <w:vAlign w:val="center"/>
                </w:tcPr>
                <w:p w:rsidR="00864CAC" w:rsidRPr="000C41E7" w:rsidRDefault="00864CAC" w:rsidP="00B212C1">
                  <w:pPr>
                    <w:pStyle w:val="af4"/>
                    <w:spacing w:line="240" w:lineRule="auto"/>
                    <w:ind w:firstLineChars="0" w:firstLine="0"/>
                    <w:jc w:val="center"/>
                    <w:textAlignment w:val="center"/>
                    <w:rPr>
                      <w:sz w:val="21"/>
                      <w:szCs w:val="21"/>
                    </w:rPr>
                  </w:pPr>
                  <w:r>
                    <w:rPr>
                      <w:rFonts w:hint="eastAsia"/>
                      <w:sz w:val="21"/>
                      <w:szCs w:val="21"/>
                    </w:rPr>
                    <w:t>危险废物：</w:t>
                  </w:r>
                  <w:proofErr w:type="gramStart"/>
                  <w:r>
                    <w:rPr>
                      <w:rFonts w:hint="eastAsia"/>
                      <w:sz w:val="21"/>
                      <w:szCs w:val="21"/>
                    </w:rPr>
                    <w:t>危废暂存</w:t>
                  </w:r>
                  <w:proofErr w:type="gramEnd"/>
                  <w:r>
                    <w:rPr>
                      <w:rFonts w:hint="eastAsia"/>
                      <w:sz w:val="21"/>
                      <w:szCs w:val="21"/>
                    </w:rPr>
                    <w:t>间</w:t>
                  </w:r>
                  <w:r>
                    <w:rPr>
                      <w:rFonts w:hint="eastAsia"/>
                      <w:sz w:val="21"/>
                      <w:szCs w:val="21"/>
                    </w:rPr>
                    <w:t>4m</w:t>
                  </w:r>
                  <w:r w:rsidRPr="00662F56">
                    <w:rPr>
                      <w:rFonts w:hint="eastAsia"/>
                      <w:sz w:val="21"/>
                      <w:szCs w:val="21"/>
                      <w:vertAlign w:val="superscript"/>
                    </w:rPr>
                    <w:t>2</w:t>
                  </w:r>
                </w:p>
              </w:tc>
            </w:tr>
          </w:tbl>
          <w:p w:rsidR="00662F56" w:rsidRDefault="00662F56" w:rsidP="00662F56">
            <w:pPr>
              <w:adjustRightInd w:val="0"/>
              <w:snapToGrid w:val="0"/>
              <w:spacing w:line="360" w:lineRule="auto"/>
              <w:rPr>
                <w:b/>
                <w:bCs/>
                <w:sz w:val="24"/>
              </w:rPr>
            </w:pPr>
            <w:r>
              <w:rPr>
                <w:rFonts w:hint="eastAsia"/>
                <w:b/>
                <w:bCs/>
                <w:sz w:val="24"/>
              </w:rPr>
              <w:t>3</w:t>
            </w:r>
            <w:r w:rsidRPr="004D3944">
              <w:rPr>
                <w:rFonts w:hint="eastAsia"/>
                <w:b/>
                <w:bCs/>
                <w:sz w:val="24"/>
              </w:rPr>
              <w:t>现有工程污染物排放情况</w:t>
            </w:r>
          </w:p>
          <w:p w:rsidR="00465C6B" w:rsidRPr="00246731" w:rsidRDefault="005B4CFE" w:rsidP="005B4CFE">
            <w:pPr>
              <w:adjustRightInd w:val="0"/>
              <w:snapToGrid w:val="0"/>
              <w:spacing w:line="360" w:lineRule="auto"/>
              <w:ind w:firstLineChars="200" w:firstLine="480"/>
              <w:rPr>
                <w:sz w:val="24"/>
                <w:u w:val="single"/>
              </w:rPr>
            </w:pPr>
            <w:r>
              <w:rPr>
                <w:rFonts w:hAnsi="宋体" w:hint="eastAsia"/>
                <w:bCs/>
                <w:kern w:val="28"/>
                <w:sz w:val="24"/>
              </w:rPr>
              <w:t>现有工程</w:t>
            </w:r>
            <w:r w:rsidRPr="004D3944">
              <w:rPr>
                <w:rFonts w:hint="eastAsia"/>
                <w:sz w:val="24"/>
              </w:rPr>
              <w:t>排污数据依据</w:t>
            </w:r>
            <w:r w:rsidRPr="004D3944">
              <w:rPr>
                <w:rFonts w:hint="eastAsia"/>
                <w:kern w:val="0"/>
                <w:sz w:val="24"/>
              </w:rPr>
              <w:t>企业</w:t>
            </w:r>
            <w:r>
              <w:rPr>
                <w:rFonts w:hAnsi="宋体" w:hint="eastAsia"/>
                <w:bCs/>
                <w:kern w:val="28"/>
                <w:sz w:val="24"/>
              </w:rPr>
              <w:t>自行监测数据，</w:t>
            </w:r>
            <w:r w:rsidR="00465C6B" w:rsidRPr="00246731">
              <w:rPr>
                <w:rFonts w:hint="eastAsia"/>
                <w:sz w:val="24"/>
                <w:u w:val="single"/>
              </w:rPr>
              <w:t>检测单位河南科策检测服务有限公司，监测时间为</w:t>
            </w:r>
            <w:r w:rsidR="00465C6B" w:rsidRPr="00246731">
              <w:rPr>
                <w:rFonts w:hint="eastAsia"/>
                <w:sz w:val="24"/>
                <w:u w:val="single"/>
              </w:rPr>
              <w:t>2022</w:t>
            </w:r>
            <w:r w:rsidR="00465C6B" w:rsidRPr="00246731">
              <w:rPr>
                <w:rFonts w:hint="eastAsia"/>
                <w:sz w:val="24"/>
                <w:u w:val="single"/>
              </w:rPr>
              <w:t>年</w:t>
            </w:r>
            <w:r w:rsidR="00465C6B" w:rsidRPr="00246731">
              <w:rPr>
                <w:rFonts w:hint="eastAsia"/>
                <w:sz w:val="24"/>
                <w:u w:val="single"/>
              </w:rPr>
              <w:t>8</w:t>
            </w:r>
            <w:r w:rsidR="00465C6B" w:rsidRPr="00246731">
              <w:rPr>
                <w:rFonts w:hint="eastAsia"/>
                <w:sz w:val="24"/>
                <w:u w:val="single"/>
              </w:rPr>
              <w:t>月</w:t>
            </w:r>
            <w:r w:rsidR="00465C6B" w:rsidRPr="00246731">
              <w:rPr>
                <w:rFonts w:hint="eastAsia"/>
                <w:sz w:val="24"/>
                <w:u w:val="single"/>
              </w:rPr>
              <w:t>15</w:t>
            </w:r>
            <w:r w:rsidR="00465C6B" w:rsidRPr="00246731">
              <w:rPr>
                <w:rFonts w:hint="eastAsia"/>
                <w:sz w:val="24"/>
                <w:u w:val="single"/>
              </w:rPr>
              <w:t>日，报告编号：</w:t>
            </w:r>
            <w:r w:rsidR="00465C6B" w:rsidRPr="00246731">
              <w:rPr>
                <w:rFonts w:hint="eastAsia"/>
                <w:sz w:val="24"/>
                <w:u w:val="single"/>
              </w:rPr>
              <w:t>KCJC-2022-08-15-04</w:t>
            </w:r>
            <w:r w:rsidRPr="00246731">
              <w:rPr>
                <w:rFonts w:hint="eastAsia"/>
                <w:sz w:val="24"/>
                <w:u w:val="single"/>
              </w:rPr>
              <w:t>。根据企业生产产品统计，监测当天</w:t>
            </w:r>
            <w:r w:rsidR="00693E35" w:rsidRPr="00246731">
              <w:rPr>
                <w:rFonts w:hint="eastAsia"/>
                <w:sz w:val="24"/>
                <w:u w:val="single"/>
              </w:rPr>
              <w:t>使用聚丙烯原料，</w:t>
            </w:r>
            <w:r w:rsidRPr="00246731">
              <w:rPr>
                <w:rFonts w:hint="eastAsia"/>
                <w:sz w:val="24"/>
                <w:u w:val="single"/>
              </w:rPr>
              <w:t>生产塑料</w:t>
            </w:r>
            <w:r w:rsidR="00D54DD8" w:rsidRPr="00246731">
              <w:rPr>
                <w:rFonts w:hint="eastAsia"/>
                <w:sz w:val="24"/>
                <w:u w:val="single"/>
              </w:rPr>
              <w:t>护板</w:t>
            </w:r>
            <w:r w:rsidRPr="00246731">
              <w:rPr>
                <w:rFonts w:hint="eastAsia"/>
                <w:sz w:val="24"/>
                <w:u w:val="single"/>
              </w:rPr>
              <w:t>300</w:t>
            </w:r>
            <w:r w:rsidRPr="00246731">
              <w:rPr>
                <w:rFonts w:hint="eastAsia"/>
                <w:sz w:val="24"/>
                <w:u w:val="single"/>
              </w:rPr>
              <w:t>件，</w:t>
            </w:r>
            <w:r w:rsidR="001241CE" w:rsidRPr="00246731">
              <w:rPr>
                <w:rFonts w:hint="eastAsia"/>
                <w:sz w:val="24"/>
                <w:u w:val="single"/>
              </w:rPr>
              <w:t>生产负荷</w:t>
            </w:r>
            <w:r w:rsidRPr="00246731">
              <w:rPr>
                <w:rFonts w:hint="eastAsia"/>
                <w:sz w:val="24"/>
                <w:u w:val="single"/>
              </w:rPr>
              <w:t>为生产规模的</w:t>
            </w:r>
            <w:r w:rsidRPr="00246731">
              <w:rPr>
                <w:rFonts w:hint="eastAsia"/>
                <w:sz w:val="24"/>
                <w:u w:val="single"/>
              </w:rPr>
              <w:t>60%</w:t>
            </w:r>
            <w:r w:rsidRPr="00246731">
              <w:rPr>
                <w:rFonts w:hint="eastAsia"/>
                <w:sz w:val="24"/>
                <w:u w:val="single"/>
              </w:rPr>
              <w:t>，有机废气治理设施与生产设施同时运行</w:t>
            </w:r>
            <w:r w:rsidRPr="00246731">
              <w:rPr>
                <w:rFonts w:hint="eastAsia"/>
                <w:bCs/>
                <w:sz w:val="24"/>
              </w:rPr>
              <w:t>。</w:t>
            </w:r>
            <w:r w:rsidRPr="00246731">
              <w:rPr>
                <w:rFonts w:hint="eastAsia"/>
                <w:sz w:val="24"/>
              </w:rPr>
              <w:t>现有工程污染物排放情况如下：</w:t>
            </w:r>
          </w:p>
          <w:p w:rsidR="006F0A30" w:rsidRPr="00246731" w:rsidRDefault="006F0A30" w:rsidP="006F0A30">
            <w:pPr>
              <w:adjustRightInd w:val="0"/>
              <w:snapToGrid w:val="0"/>
              <w:spacing w:line="360" w:lineRule="auto"/>
              <w:ind w:firstLineChars="200" w:firstLine="480"/>
              <w:rPr>
                <w:sz w:val="24"/>
              </w:rPr>
            </w:pPr>
            <w:r w:rsidRPr="00246731">
              <w:rPr>
                <w:rFonts w:hint="eastAsia"/>
                <w:sz w:val="24"/>
              </w:rPr>
              <w:t>（</w:t>
            </w:r>
            <w:r w:rsidRPr="00246731">
              <w:rPr>
                <w:rFonts w:hint="eastAsia"/>
                <w:sz w:val="24"/>
              </w:rPr>
              <w:t>1</w:t>
            </w:r>
            <w:r w:rsidRPr="00246731">
              <w:rPr>
                <w:rFonts w:hint="eastAsia"/>
                <w:sz w:val="24"/>
              </w:rPr>
              <w:t>）废气</w:t>
            </w:r>
          </w:p>
          <w:p w:rsidR="00680520" w:rsidRPr="00246731" w:rsidRDefault="006F0A30" w:rsidP="00680520">
            <w:pPr>
              <w:spacing w:line="360" w:lineRule="auto"/>
              <w:ind w:firstLineChars="200" w:firstLine="480"/>
              <w:rPr>
                <w:sz w:val="24"/>
              </w:rPr>
            </w:pPr>
            <w:r w:rsidRPr="00246731">
              <w:rPr>
                <w:rFonts w:hint="eastAsia"/>
                <w:bCs/>
                <w:sz w:val="24"/>
              </w:rPr>
              <w:t>注塑机</w:t>
            </w:r>
            <w:proofErr w:type="gramStart"/>
            <w:r w:rsidRPr="00246731">
              <w:rPr>
                <w:rFonts w:hint="eastAsia"/>
                <w:bCs/>
                <w:sz w:val="24"/>
              </w:rPr>
              <w:t>出件口</w:t>
            </w:r>
            <w:proofErr w:type="gramEnd"/>
            <w:r w:rsidRPr="00246731">
              <w:rPr>
                <w:rFonts w:hint="eastAsia"/>
                <w:bCs/>
                <w:sz w:val="24"/>
              </w:rPr>
              <w:t>上方设置集气罩，有机废气经收集后通过“</w:t>
            </w:r>
            <w:r w:rsidRPr="00246731">
              <w:rPr>
                <w:rFonts w:hint="eastAsia"/>
                <w:bCs/>
                <w:sz w:val="24"/>
              </w:rPr>
              <w:t>UV</w:t>
            </w:r>
            <w:r w:rsidRPr="00246731">
              <w:rPr>
                <w:rFonts w:hint="eastAsia"/>
                <w:bCs/>
                <w:sz w:val="24"/>
              </w:rPr>
              <w:t>光氧催化</w:t>
            </w:r>
            <w:r w:rsidRPr="00246731">
              <w:rPr>
                <w:rFonts w:hint="eastAsia"/>
                <w:bCs/>
                <w:sz w:val="24"/>
              </w:rPr>
              <w:t>+</w:t>
            </w:r>
            <w:r w:rsidRPr="00246731">
              <w:rPr>
                <w:rFonts w:hint="eastAsia"/>
                <w:bCs/>
                <w:sz w:val="24"/>
              </w:rPr>
              <w:t>活性炭吸附装置”处理</w:t>
            </w:r>
            <w:r w:rsidRPr="00246731">
              <w:rPr>
                <w:rFonts w:hint="eastAsia"/>
                <w:bCs/>
                <w:sz w:val="24"/>
              </w:rPr>
              <w:t>+15m</w:t>
            </w:r>
            <w:r w:rsidRPr="00246731">
              <w:rPr>
                <w:rFonts w:hint="eastAsia"/>
                <w:bCs/>
                <w:sz w:val="24"/>
              </w:rPr>
              <w:t>排气筒排放</w:t>
            </w:r>
            <w:r w:rsidR="00110B79" w:rsidRPr="00246731">
              <w:rPr>
                <w:rFonts w:hint="eastAsia"/>
                <w:bCs/>
                <w:sz w:val="24"/>
              </w:rPr>
              <w:t>，</w:t>
            </w:r>
            <w:r w:rsidRPr="00246731">
              <w:rPr>
                <w:rFonts w:hint="eastAsia"/>
                <w:bCs/>
                <w:sz w:val="24"/>
              </w:rPr>
              <w:t>根据企业自行监测报告，</w:t>
            </w:r>
            <w:r w:rsidRPr="00246731">
              <w:rPr>
                <w:rFonts w:hint="eastAsia"/>
                <w:bCs/>
                <w:sz w:val="24"/>
                <w:u w:val="single"/>
              </w:rPr>
              <w:t>有组织非甲烷总烃</w:t>
            </w:r>
            <w:r w:rsidR="0005018F" w:rsidRPr="00246731">
              <w:rPr>
                <w:rFonts w:hint="eastAsia"/>
                <w:bCs/>
                <w:sz w:val="24"/>
                <w:u w:val="single"/>
              </w:rPr>
              <w:t>进口浓度</w:t>
            </w:r>
            <w:r w:rsidR="0005018F" w:rsidRPr="00246731">
              <w:rPr>
                <w:rFonts w:hint="eastAsia"/>
                <w:bCs/>
                <w:sz w:val="24"/>
                <w:u w:val="single"/>
              </w:rPr>
              <w:t>71.9mg/m</w:t>
            </w:r>
            <w:r w:rsidR="0005018F" w:rsidRPr="00246731">
              <w:rPr>
                <w:rFonts w:hint="eastAsia"/>
                <w:bCs/>
                <w:sz w:val="24"/>
                <w:u w:val="single"/>
                <w:vertAlign w:val="superscript"/>
              </w:rPr>
              <w:t>3</w:t>
            </w:r>
            <w:r w:rsidR="0005018F" w:rsidRPr="00246731">
              <w:rPr>
                <w:rFonts w:hint="eastAsia"/>
                <w:bCs/>
                <w:sz w:val="24"/>
                <w:u w:val="single"/>
              </w:rPr>
              <w:t>、速率</w:t>
            </w:r>
            <w:r w:rsidR="0005018F" w:rsidRPr="00246731">
              <w:rPr>
                <w:rFonts w:hint="eastAsia"/>
                <w:bCs/>
                <w:sz w:val="24"/>
                <w:u w:val="single"/>
              </w:rPr>
              <w:t>0.260kg/h</w:t>
            </w:r>
            <w:r w:rsidR="0005018F" w:rsidRPr="00246731">
              <w:rPr>
                <w:rFonts w:hint="eastAsia"/>
                <w:bCs/>
                <w:sz w:val="24"/>
                <w:u w:val="single"/>
              </w:rPr>
              <w:t>；排气筒出口</w:t>
            </w:r>
            <w:r w:rsidRPr="00246731">
              <w:rPr>
                <w:rFonts w:hint="eastAsia"/>
                <w:bCs/>
                <w:sz w:val="24"/>
                <w:u w:val="single"/>
              </w:rPr>
              <w:t>排放浓度为</w:t>
            </w:r>
            <w:r w:rsidR="003421C9" w:rsidRPr="00246731">
              <w:rPr>
                <w:rFonts w:hint="eastAsia"/>
                <w:bCs/>
                <w:sz w:val="24"/>
                <w:u w:val="single"/>
              </w:rPr>
              <w:t>8.41</w:t>
            </w:r>
            <w:r w:rsidRPr="00246731">
              <w:rPr>
                <w:rFonts w:hint="eastAsia"/>
                <w:bCs/>
                <w:sz w:val="24"/>
                <w:u w:val="single"/>
              </w:rPr>
              <w:t>mg/m</w:t>
            </w:r>
            <w:r w:rsidRPr="00246731">
              <w:rPr>
                <w:rFonts w:hint="eastAsia"/>
                <w:bCs/>
                <w:sz w:val="24"/>
                <w:u w:val="single"/>
                <w:vertAlign w:val="superscript"/>
              </w:rPr>
              <w:t>3</w:t>
            </w:r>
            <w:r w:rsidRPr="00246731">
              <w:rPr>
                <w:rFonts w:hint="eastAsia"/>
                <w:bCs/>
                <w:sz w:val="24"/>
                <w:u w:val="single"/>
              </w:rPr>
              <w:t>，</w:t>
            </w:r>
            <w:r w:rsidR="0005018F" w:rsidRPr="00246731">
              <w:rPr>
                <w:rFonts w:hint="eastAsia"/>
                <w:bCs/>
                <w:sz w:val="24"/>
                <w:u w:val="single"/>
              </w:rPr>
              <w:t>排放速率</w:t>
            </w:r>
            <w:r w:rsidR="0005018F" w:rsidRPr="00246731">
              <w:rPr>
                <w:rFonts w:hint="eastAsia"/>
                <w:bCs/>
                <w:sz w:val="24"/>
                <w:u w:val="single"/>
              </w:rPr>
              <w:t>0.032kg/h</w:t>
            </w:r>
            <w:r w:rsidR="0005018F" w:rsidRPr="00246731">
              <w:rPr>
                <w:rFonts w:hint="eastAsia"/>
                <w:bCs/>
                <w:sz w:val="24"/>
                <w:u w:val="single"/>
              </w:rPr>
              <w:t>，有机废气去除效率</w:t>
            </w:r>
            <w:r w:rsidR="0005018F" w:rsidRPr="00246731">
              <w:rPr>
                <w:rFonts w:hint="eastAsia"/>
                <w:bCs/>
                <w:sz w:val="24"/>
                <w:u w:val="single"/>
              </w:rPr>
              <w:t>88%</w:t>
            </w:r>
            <w:r w:rsidR="0005018F" w:rsidRPr="00246731">
              <w:rPr>
                <w:rFonts w:hint="eastAsia"/>
                <w:bCs/>
                <w:sz w:val="24"/>
                <w:u w:val="single"/>
              </w:rPr>
              <w:t>，</w:t>
            </w:r>
            <w:r w:rsidR="00680520" w:rsidRPr="00246731">
              <w:rPr>
                <w:rFonts w:hint="eastAsia"/>
                <w:bCs/>
                <w:sz w:val="24"/>
                <w:u w:val="single"/>
              </w:rPr>
              <w:t>排放浓度满足</w:t>
            </w:r>
            <w:r w:rsidR="00680520" w:rsidRPr="00246731">
              <w:rPr>
                <w:rFonts w:hint="eastAsia"/>
                <w:sz w:val="24"/>
                <w:u w:val="single"/>
              </w:rPr>
              <w:t>《合成树脂工业污染物排放标准》（</w:t>
            </w:r>
            <w:r w:rsidR="00680520" w:rsidRPr="00246731">
              <w:rPr>
                <w:rFonts w:hint="eastAsia"/>
                <w:sz w:val="24"/>
                <w:u w:val="single"/>
              </w:rPr>
              <w:t>GB31572-2015</w:t>
            </w:r>
            <w:r w:rsidR="00680520" w:rsidRPr="00246731">
              <w:rPr>
                <w:rFonts w:hint="eastAsia"/>
                <w:sz w:val="24"/>
                <w:u w:val="single"/>
              </w:rPr>
              <w:t>）表</w:t>
            </w:r>
            <w:r w:rsidR="00680520" w:rsidRPr="00246731">
              <w:rPr>
                <w:rFonts w:hint="eastAsia"/>
                <w:sz w:val="24"/>
                <w:u w:val="single"/>
              </w:rPr>
              <w:t xml:space="preserve">5 </w:t>
            </w:r>
            <w:r w:rsidR="00680520" w:rsidRPr="00246731">
              <w:rPr>
                <w:rFonts w:hint="eastAsia"/>
                <w:sz w:val="24"/>
                <w:u w:val="single"/>
              </w:rPr>
              <w:t>大气污染</w:t>
            </w:r>
            <w:proofErr w:type="gramStart"/>
            <w:r w:rsidR="00680520" w:rsidRPr="00246731">
              <w:rPr>
                <w:rFonts w:hint="eastAsia"/>
                <w:sz w:val="24"/>
                <w:u w:val="single"/>
              </w:rPr>
              <w:t>物特别</w:t>
            </w:r>
            <w:proofErr w:type="gramEnd"/>
            <w:r w:rsidR="00680520" w:rsidRPr="00246731">
              <w:rPr>
                <w:rFonts w:hint="eastAsia"/>
                <w:sz w:val="24"/>
                <w:u w:val="single"/>
              </w:rPr>
              <w:t>排放限值，</w:t>
            </w:r>
            <w:r w:rsidR="00680520" w:rsidRPr="00246731">
              <w:rPr>
                <w:sz w:val="24"/>
                <w:u w:val="single"/>
              </w:rPr>
              <w:t>非甲烷总烃</w:t>
            </w:r>
            <w:r w:rsidR="00680520" w:rsidRPr="00246731">
              <w:rPr>
                <w:rFonts w:hint="eastAsia"/>
                <w:sz w:val="24"/>
                <w:u w:val="single"/>
              </w:rPr>
              <w:t>排放浓度、去除效率</w:t>
            </w:r>
            <w:r w:rsidR="00680520" w:rsidRPr="00246731">
              <w:rPr>
                <w:bCs/>
                <w:sz w:val="24"/>
                <w:u w:val="single"/>
              </w:rPr>
              <w:t>满足</w:t>
            </w:r>
            <w:r w:rsidR="00680520" w:rsidRPr="00246731">
              <w:rPr>
                <w:sz w:val="24"/>
                <w:u w:val="single"/>
              </w:rPr>
              <w:t>《河南省工业企业挥发性有机物排放建议值》（</w:t>
            </w:r>
            <w:proofErr w:type="gramStart"/>
            <w:r w:rsidR="00680520" w:rsidRPr="00246731">
              <w:rPr>
                <w:sz w:val="24"/>
                <w:u w:val="single"/>
              </w:rPr>
              <w:t>豫环攻坚办</w:t>
            </w:r>
            <w:proofErr w:type="gramEnd"/>
            <w:r w:rsidR="00680520" w:rsidRPr="00246731">
              <w:rPr>
                <w:sz w:val="24"/>
                <w:u w:val="single"/>
              </w:rPr>
              <w:t>〔</w:t>
            </w:r>
            <w:r w:rsidR="00680520" w:rsidRPr="00246731">
              <w:rPr>
                <w:sz w:val="24"/>
                <w:u w:val="single"/>
              </w:rPr>
              <w:t>2017</w:t>
            </w:r>
            <w:r w:rsidR="00680520" w:rsidRPr="00246731">
              <w:rPr>
                <w:sz w:val="24"/>
                <w:u w:val="single"/>
              </w:rPr>
              <w:t>〕</w:t>
            </w:r>
            <w:r w:rsidR="00680520" w:rsidRPr="00246731">
              <w:rPr>
                <w:sz w:val="24"/>
                <w:u w:val="single"/>
              </w:rPr>
              <w:t>162</w:t>
            </w:r>
            <w:r w:rsidR="00680520" w:rsidRPr="00246731">
              <w:rPr>
                <w:sz w:val="24"/>
                <w:u w:val="single"/>
              </w:rPr>
              <w:t>号）规定：其他行业排放建议值（非甲烷总烃</w:t>
            </w:r>
            <w:r w:rsidR="00680520" w:rsidRPr="00246731">
              <w:rPr>
                <w:sz w:val="24"/>
                <w:u w:val="single"/>
              </w:rPr>
              <w:t>80mg/m</w:t>
            </w:r>
            <w:r w:rsidR="00680520" w:rsidRPr="00246731">
              <w:rPr>
                <w:sz w:val="24"/>
                <w:u w:val="single"/>
                <w:vertAlign w:val="superscript"/>
              </w:rPr>
              <w:t>3</w:t>
            </w:r>
            <w:r w:rsidR="00680520" w:rsidRPr="00246731">
              <w:rPr>
                <w:sz w:val="24"/>
                <w:u w:val="single"/>
              </w:rPr>
              <w:t>，去除效率</w:t>
            </w:r>
            <w:r w:rsidR="00680520" w:rsidRPr="00246731">
              <w:rPr>
                <w:sz w:val="24"/>
                <w:u w:val="single"/>
              </w:rPr>
              <w:t>70%</w:t>
            </w:r>
            <w:r w:rsidR="00680520" w:rsidRPr="00246731">
              <w:rPr>
                <w:sz w:val="24"/>
                <w:u w:val="single"/>
              </w:rPr>
              <w:t>）要求</w:t>
            </w:r>
            <w:r w:rsidR="00680520" w:rsidRPr="00246731">
              <w:rPr>
                <w:rFonts w:hint="eastAsia"/>
                <w:sz w:val="24"/>
                <w:u w:val="single"/>
              </w:rPr>
              <w:t>；满足</w:t>
            </w:r>
            <w:r w:rsidR="00680520" w:rsidRPr="00246731">
              <w:rPr>
                <w:sz w:val="24"/>
                <w:u w:val="single"/>
              </w:rPr>
              <w:t>《河南省重污染天气重点行业应急减排措施制定技术指南（</w:t>
            </w:r>
            <w:r w:rsidR="00680520" w:rsidRPr="00246731">
              <w:rPr>
                <w:sz w:val="24"/>
                <w:u w:val="single"/>
              </w:rPr>
              <w:t>2021</w:t>
            </w:r>
            <w:r w:rsidR="00680520" w:rsidRPr="00246731">
              <w:rPr>
                <w:sz w:val="24"/>
                <w:u w:val="single"/>
              </w:rPr>
              <w:t>年修订版）》中</w:t>
            </w:r>
            <w:r w:rsidR="00680520" w:rsidRPr="00246731">
              <w:rPr>
                <w:rFonts w:hint="eastAsia"/>
                <w:sz w:val="24"/>
                <w:u w:val="single"/>
              </w:rPr>
              <w:t>“</w:t>
            </w:r>
            <w:r w:rsidR="00680520" w:rsidRPr="00246731">
              <w:rPr>
                <w:sz w:val="24"/>
                <w:u w:val="single"/>
              </w:rPr>
              <w:t>六、塑料制品</w:t>
            </w:r>
            <w:r w:rsidR="00680520" w:rsidRPr="00246731">
              <w:rPr>
                <w:rFonts w:hint="eastAsia"/>
                <w:sz w:val="24"/>
                <w:u w:val="single"/>
              </w:rPr>
              <w:t>业”绩效分级</w:t>
            </w:r>
            <w:r w:rsidR="00680520" w:rsidRPr="00246731">
              <w:rPr>
                <w:rFonts w:hint="eastAsia"/>
                <w:sz w:val="24"/>
                <w:u w:val="single"/>
              </w:rPr>
              <w:t>A</w:t>
            </w:r>
            <w:r w:rsidR="00680520" w:rsidRPr="00246731">
              <w:rPr>
                <w:rFonts w:hint="eastAsia"/>
                <w:sz w:val="24"/>
                <w:u w:val="single"/>
              </w:rPr>
              <w:t>级企业要求：</w:t>
            </w:r>
            <w:r w:rsidR="00680520" w:rsidRPr="00246731">
              <w:rPr>
                <w:rStyle w:val="fontstyle01"/>
                <w:rFonts w:hint="default"/>
                <w:color w:val="auto"/>
                <w:sz w:val="24"/>
                <w:szCs w:val="24"/>
                <w:u w:val="single"/>
              </w:rPr>
              <w:t xml:space="preserve">VOCs </w:t>
            </w:r>
            <w:r w:rsidR="00680520" w:rsidRPr="00246731">
              <w:rPr>
                <w:rStyle w:val="fontstyle11"/>
                <w:color w:val="auto"/>
                <w:sz w:val="24"/>
                <w:szCs w:val="24"/>
                <w:u w:val="single"/>
              </w:rPr>
              <w:t>治理设施同步运行率和去除率分别达到</w:t>
            </w:r>
            <w:r w:rsidR="00680520" w:rsidRPr="00246731">
              <w:rPr>
                <w:rStyle w:val="fontstyle01"/>
                <w:rFonts w:hint="default"/>
                <w:color w:val="auto"/>
                <w:sz w:val="24"/>
                <w:szCs w:val="24"/>
                <w:u w:val="single"/>
              </w:rPr>
              <w:t>100%</w:t>
            </w:r>
            <w:r w:rsidR="00680520" w:rsidRPr="00246731">
              <w:rPr>
                <w:rStyle w:val="fontstyle11"/>
                <w:color w:val="auto"/>
                <w:sz w:val="24"/>
                <w:szCs w:val="24"/>
                <w:u w:val="single"/>
              </w:rPr>
              <w:t>和</w:t>
            </w:r>
            <w:r w:rsidR="00680520" w:rsidRPr="00246731">
              <w:rPr>
                <w:rStyle w:val="fontstyle01"/>
                <w:rFonts w:hint="default"/>
                <w:color w:val="auto"/>
                <w:sz w:val="24"/>
                <w:szCs w:val="24"/>
                <w:u w:val="single"/>
              </w:rPr>
              <w:t>80%</w:t>
            </w:r>
            <w:r w:rsidR="00680520" w:rsidRPr="00246731">
              <w:rPr>
                <w:rStyle w:val="fontstyle11"/>
                <w:rFonts w:hint="eastAsia"/>
                <w:color w:val="auto"/>
                <w:sz w:val="24"/>
                <w:szCs w:val="24"/>
                <w:u w:val="single"/>
              </w:rPr>
              <w:t>要求。</w:t>
            </w:r>
          </w:p>
          <w:p w:rsidR="00465C6B" w:rsidRPr="00246731" w:rsidRDefault="0020536F" w:rsidP="005735AE">
            <w:pPr>
              <w:spacing w:line="360" w:lineRule="auto"/>
              <w:ind w:firstLineChars="200" w:firstLine="480"/>
              <w:rPr>
                <w:bCs/>
                <w:sz w:val="24"/>
                <w:u w:val="single"/>
              </w:rPr>
            </w:pPr>
            <w:r w:rsidRPr="00246731">
              <w:rPr>
                <w:rFonts w:hint="eastAsia"/>
                <w:bCs/>
                <w:sz w:val="24"/>
                <w:u w:val="single"/>
              </w:rPr>
              <w:t>集气罩收集效率以</w:t>
            </w:r>
            <w:r w:rsidRPr="00246731">
              <w:rPr>
                <w:rFonts w:hint="eastAsia"/>
                <w:bCs/>
                <w:sz w:val="24"/>
                <w:u w:val="single"/>
              </w:rPr>
              <w:t>80%</w:t>
            </w:r>
            <w:r w:rsidRPr="00246731">
              <w:rPr>
                <w:rFonts w:hint="eastAsia"/>
                <w:bCs/>
                <w:sz w:val="24"/>
                <w:u w:val="single"/>
              </w:rPr>
              <w:t>计，年工作</w:t>
            </w:r>
            <w:r w:rsidRPr="00246731">
              <w:rPr>
                <w:rFonts w:hint="eastAsia"/>
                <w:bCs/>
                <w:sz w:val="24"/>
                <w:u w:val="single"/>
              </w:rPr>
              <w:t>2400h/a</w:t>
            </w:r>
            <w:r w:rsidRPr="00246731">
              <w:rPr>
                <w:rFonts w:hint="eastAsia"/>
                <w:bCs/>
                <w:sz w:val="24"/>
                <w:u w:val="single"/>
              </w:rPr>
              <w:t>，</w:t>
            </w:r>
            <w:r w:rsidR="005735AE" w:rsidRPr="00246731">
              <w:rPr>
                <w:rFonts w:hint="eastAsia"/>
                <w:bCs/>
                <w:sz w:val="24"/>
                <w:u w:val="single"/>
              </w:rPr>
              <w:t>根据监测结果计算，</w:t>
            </w:r>
            <w:r w:rsidR="006F72E8" w:rsidRPr="00246731">
              <w:rPr>
                <w:rFonts w:hint="eastAsia"/>
                <w:sz w:val="24"/>
                <w:u w:val="single"/>
              </w:rPr>
              <w:t>生产负荷为</w:t>
            </w:r>
            <w:r w:rsidR="006F72E8" w:rsidRPr="00246731">
              <w:rPr>
                <w:rFonts w:hint="eastAsia"/>
                <w:sz w:val="24"/>
                <w:u w:val="single"/>
              </w:rPr>
              <w:t>100%</w:t>
            </w:r>
            <w:r w:rsidR="006F72E8" w:rsidRPr="00246731">
              <w:rPr>
                <w:rFonts w:hint="eastAsia"/>
                <w:sz w:val="24"/>
                <w:u w:val="single"/>
              </w:rPr>
              <w:t>时，</w:t>
            </w:r>
            <w:r w:rsidRPr="00246731">
              <w:rPr>
                <w:rFonts w:hint="eastAsia"/>
                <w:bCs/>
                <w:sz w:val="24"/>
                <w:u w:val="single"/>
              </w:rPr>
              <w:t>有机废气排放量为</w:t>
            </w:r>
            <w:r w:rsidR="005735AE" w:rsidRPr="00246731">
              <w:rPr>
                <w:rFonts w:hint="eastAsia"/>
                <w:bCs/>
                <w:sz w:val="24"/>
                <w:u w:val="single"/>
              </w:rPr>
              <w:t>0.</w:t>
            </w:r>
            <w:r w:rsidR="006F72E8" w:rsidRPr="00246731">
              <w:rPr>
                <w:rFonts w:hint="eastAsia"/>
                <w:bCs/>
                <w:sz w:val="24"/>
                <w:u w:val="single"/>
              </w:rPr>
              <w:t>391</w:t>
            </w:r>
            <w:r w:rsidR="005735AE" w:rsidRPr="00246731">
              <w:rPr>
                <w:rFonts w:hint="eastAsia"/>
                <w:bCs/>
                <w:sz w:val="24"/>
                <w:u w:val="single"/>
              </w:rPr>
              <w:t>t/a</w:t>
            </w:r>
            <w:r w:rsidR="005735AE" w:rsidRPr="00246731">
              <w:rPr>
                <w:rFonts w:hint="eastAsia"/>
                <w:bCs/>
                <w:sz w:val="24"/>
                <w:u w:val="single"/>
              </w:rPr>
              <w:t>（</w:t>
            </w:r>
            <w:r w:rsidR="005735AE" w:rsidRPr="00246731">
              <w:rPr>
                <w:rFonts w:hint="eastAsia"/>
                <w:bCs/>
                <w:sz w:val="24"/>
                <w:u w:val="single"/>
              </w:rPr>
              <w:t>0.</w:t>
            </w:r>
            <w:r w:rsidR="006F72E8" w:rsidRPr="00246731">
              <w:rPr>
                <w:rFonts w:hint="eastAsia"/>
                <w:bCs/>
                <w:sz w:val="24"/>
                <w:u w:val="single"/>
              </w:rPr>
              <w:t>12</w:t>
            </w:r>
            <w:r w:rsidR="005735AE" w:rsidRPr="00246731">
              <w:rPr>
                <w:rFonts w:hint="eastAsia"/>
                <w:bCs/>
                <w:sz w:val="24"/>
                <w:u w:val="single"/>
              </w:rPr>
              <w:t>8t/a</w:t>
            </w:r>
            <w:r w:rsidR="005735AE" w:rsidRPr="00246731">
              <w:rPr>
                <w:rFonts w:hint="eastAsia"/>
                <w:bCs/>
                <w:sz w:val="24"/>
                <w:u w:val="single"/>
              </w:rPr>
              <w:t>有组织</w:t>
            </w:r>
            <w:r w:rsidR="005735AE" w:rsidRPr="00246731">
              <w:rPr>
                <w:rFonts w:hint="eastAsia"/>
                <w:bCs/>
                <w:sz w:val="24"/>
                <w:u w:val="single"/>
              </w:rPr>
              <w:t>+0.</w:t>
            </w:r>
            <w:r w:rsidR="006F72E8" w:rsidRPr="00246731">
              <w:rPr>
                <w:rFonts w:hint="eastAsia"/>
                <w:bCs/>
                <w:sz w:val="24"/>
                <w:u w:val="single"/>
              </w:rPr>
              <w:t>2</w:t>
            </w:r>
            <w:r w:rsidR="005735AE" w:rsidRPr="00246731">
              <w:rPr>
                <w:rFonts w:hint="eastAsia"/>
                <w:bCs/>
                <w:sz w:val="24"/>
                <w:u w:val="single"/>
              </w:rPr>
              <w:t>6t/a</w:t>
            </w:r>
            <w:r w:rsidR="005735AE" w:rsidRPr="00246731">
              <w:rPr>
                <w:rFonts w:hint="eastAsia"/>
                <w:bCs/>
                <w:sz w:val="24"/>
                <w:u w:val="single"/>
              </w:rPr>
              <w:t>无组织）。</w:t>
            </w:r>
          </w:p>
          <w:p w:rsidR="00581696" w:rsidRDefault="006F0A30" w:rsidP="00581696">
            <w:pPr>
              <w:spacing w:line="360" w:lineRule="auto"/>
              <w:ind w:firstLineChars="200" w:firstLine="480"/>
              <w:rPr>
                <w:bCs/>
                <w:color w:val="0000FF"/>
                <w:sz w:val="24"/>
                <w:u w:val="single"/>
              </w:rPr>
            </w:pPr>
            <w:r>
              <w:rPr>
                <w:rFonts w:hint="eastAsia"/>
                <w:bCs/>
                <w:sz w:val="24"/>
              </w:rPr>
              <w:t>无组织非甲烷总烃排放浓度为</w:t>
            </w:r>
            <w:r w:rsidR="003421C9">
              <w:rPr>
                <w:rFonts w:hint="eastAsia"/>
                <w:bCs/>
                <w:sz w:val="24"/>
              </w:rPr>
              <w:t>0.73mg/m</w:t>
            </w:r>
            <w:r w:rsidR="003421C9" w:rsidRPr="006F0A30">
              <w:rPr>
                <w:rFonts w:hint="eastAsia"/>
                <w:bCs/>
                <w:sz w:val="24"/>
                <w:vertAlign w:val="superscript"/>
              </w:rPr>
              <w:t>3</w:t>
            </w:r>
            <w:r>
              <w:rPr>
                <w:rFonts w:hint="eastAsia"/>
                <w:bCs/>
                <w:sz w:val="24"/>
              </w:rPr>
              <w:t>，满足</w:t>
            </w:r>
            <w:r w:rsidRPr="006F0A30">
              <w:rPr>
                <w:rFonts w:hint="eastAsia"/>
                <w:sz w:val="24"/>
              </w:rPr>
              <w:t>《合成树脂工业污染物排放标准》（</w:t>
            </w:r>
            <w:r w:rsidRPr="006F0A30">
              <w:rPr>
                <w:rFonts w:hint="eastAsia"/>
                <w:sz w:val="24"/>
              </w:rPr>
              <w:t>GB31572-2015</w:t>
            </w:r>
            <w:r w:rsidRPr="006F0A30">
              <w:rPr>
                <w:rFonts w:hint="eastAsia"/>
                <w:sz w:val="24"/>
              </w:rPr>
              <w:t>）表</w:t>
            </w:r>
            <w:r w:rsidRPr="006F0A30">
              <w:rPr>
                <w:rFonts w:hint="eastAsia"/>
                <w:sz w:val="24"/>
              </w:rPr>
              <w:t xml:space="preserve">9 </w:t>
            </w:r>
            <w:r w:rsidRPr="006F0A30">
              <w:rPr>
                <w:rFonts w:hint="eastAsia"/>
                <w:sz w:val="24"/>
              </w:rPr>
              <w:t>企业边界大气污染物浓度限值</w:t>
            </w:r>
            <w:r>
              <w:rPr>
                <w:rFonts w:hint="eastAsia"/>
                <w:sz w:val="24"/>
              </w:rPr>
              <w:t>。</w:t>
            </w:r>
            <w:r w:rsidR="009C085B">
              <w:rPr>
                <w:rFonts w:hint="eastAsia"/>
                <w:sz w:val="24"/>
              </w:rPr>
              <w:t>厂区内车间外非甲烷</w:t>
            </w:r>
            <w:r w:rsidR="009C085B">
              <w:rPr>
                <w:rFonts w:hint="eastAsia"/>
                <w:bCs/>
                <w:sz w:val="24"/>
              </w:rPr>
              <w:t>总烃排放浓度为</w:t>
            </w:r>
            <w:r w:rsidR="009C085B">
              <w:rPr>
                <w:rFonts w:hint="eastAsia"/>
                <w:bCs/>
                <w:sz w:val="24"/>
              </w:rPr>
              <w:t>1.0mg/m</w:t>
            </w:r>
            <w:r w:rsidR="009C085B" w:rsidRPr="006F0A30">
              <w:rPr>
                <w:rFonts w:hint="eastAsia"/>
                <w:bCs/>
                <w:sz w:val="24"/>
                <w:vertAlign w:val="superscript"/>
              </w:rPr>
              <w:t>3</w:t>
            </w:r>
            <w:r w:rsidR="009C085B">
              <w:rPr>
                <w:rFonts w:hint="eastAsia"/>
                <w:bCs/>
                <w:sz w:val="24"/>
              </w:rPr>
              <w:t>，满足</w:t>
            </w:r>
            <w:r w:rsidR="009C085B" w:rsidRPr="009C085B">
              <w:rPr>
                <w:rFonts w:hint="eastAsia"/>
                <w:sz w:val="24"/>
              </w:rPr>
              <w:t>《挥发性有机物无组织排放控制标准》（</w:t>
            </w:r>
            <w:r w:rsidR="009C085B" w:rsidRPr="009C085B">
              <w:rPr>
                <w:rFonts w:hint="eastAsia"/>
                <w:sz w:val="24"/>
              </w:rPr>
              <w:t>GB37822-2019</w:t>
            </w:r>
            <w:r w:rsidR="009C085B" w:rsidRPr="009C085B">
              <w:rPr>
                <w:rFonts w:hint="eastAsia"/>
                <w:sz w:val="24"/>
              </w:rPr>
              <w:t>）</w:t>
            </w:r>
            <w:r w:rsidR="009C085B">
              <w:rPr>
                <w:rFonts w:hint="eastAsia"/>
                <w:sz w:val="24"/>
              </w:rPr>
              <w:t>排放限值要求。</w:t>
            </w:r>
          </w:p>
          <w:p w:rsidR="006F0A30" w:rsidRDefault="006F0A30" w:rsidP="006F0A3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）废水</w:t>
            </w:r>
          </w:p>
          <w:p w:rsidR="006F0A30" w:rsidRPr="008F2F34" w:rsidRDefault="006F0A30" w:rsidP="008F2F34">
            <w:pPr>
              <w:adjustRightInd w:val="0"/>
              <w:snapToGrid w:val="0"/>
              <w:spacing w:line="360" w:lineRule="auto"/>
              <w:ind w:firstLineChars="200" w:firstLine="480"/>
              <w:rPr>
                <w:color w:val="FF0000"/>
                <w:sz w:val="24"/>
              </w:rPr>
            </w:pPr>
            <w:r>
              <w:rPr>
                <w:rFonts w:hint="eastAsia"/>
                <w:sz w:val="24"/>
              </w:rPr>
              <w:t>现有工程生活污水</w:t>
            </w:r>
            <w:r w:rsidR="008F2F34" w:rsidRPr="00CB7C13">
              <w:rPr>
                <w:rFonts w:hint="eastAsia"/>
                <w:sz w:val="24"/>
              </w:rPr>
              <w:t>产生量为</w:t>
            </w:r>
            <w:r w:rsidR="008F2F34" w:rsidRPr="00CB7C13">
              <w:rPr>
                <w:kern w:val="0"/>
                <w:sz w:val="24"/>
              </w:rPr>
              <w:t>0.556m</w:t>
            </w:r>
            <w:r w:rsidR="00F03B0F" w:rsidRPr="00F03B0F">
              <w:rPr>
                <w:rFonts w:hint="eastAsia"/>
                <w:kern w:val="0"/>
                <w:sz w:val="24"/>
                <w:vertAlign w:val="superscript"/>
              </w:rPr>
              <w:t>3</w:t>
            </w:r>
            <w:r w:rsidR="008F2F34" w:rsidRPr="00CB7C13">
              <w:rPr>
                <w:kern w:val="0"/>
                <w:sz w:val="24"/>
              </w:rPr>
              <w:t>/d</w:t>
            </w:r>
            <w:r w:rsidR="008F2F34" w:rsidRPr="00CB7C13">
              <w:rPr>
                <w:rFonts w:hAnsi="宋体"/>
                <w:kern w:val="0"/>
                <w:sz w:val="24"/>
              </w:rPr>
              <w:t>（</w:t>
            </w:r>
            <w:r w:rsidR="00F03B0F">
              <w:rPr>
                <w:kern w:val="0"/>
                <w:sz w:val="24"/>
              </w:rPr>
              <w:t>166.8m</w:t>
            </w:r>
            <w:r w:rsidR="00F03B0F" w:rsidRPr="00F03B0F">
              <w:rPr>
                <w:rFonts w:hint="eastAsia"/>
                <w:kern w:val="0"/>
                <w:sz w:val="24"/>
                <w:vertAlign w:val="superscript"/>
              </w:rPr>
              <w:t>3</w:t>
            </w:r>
            <w:r w:rsidR="008F2F34" w:rsidRPr="00CB7C13">
              <w:rPr>
                <w:kern w:val="0"/>
                <w:sz w:val="24"/>
              </w:rPr>
              <w:t>/a</w:t>
            </w:r>
            <w:r w:rsidR="008F2F34" w:rsidRPr="00CB7C13">
              <w:rPr>
                <w:rFonts w:hAnsi="宋体"/>
                <w:kern w:val="0"/>
                <w:sz w:val="24"/>
              </w:rPr>
              <w:t>）</w:t>
            </w:r>
            <w:r w:rsidR="008F2F34" w:rsidRPr="00CB7C13">
              <w:rPr>
                <w:rFonts w:hAnsi="宋体" w:hint="eastAsia"/>
                <w:kern w:val="0"/>
              </w:rPr>
              <w:t>，</w:t>
            </w:r>
            <w:r w:rsidR="008F2F34" w:rsidRPr="00CB7C13">
              <w:rPr>
                <w:rFonts w:hint="eastAsia"/>
                <w:sz w:val="24"/>
              </w:rPr>
              <w:t>生活污水</w:t>
            </w:r>
            <w:r>
              <w:rPr>
                <w:rFonts w:hint="eastAsia"/>
                <w:sz w:val="24"/>
              </w:rPr>
              <w:t>经化粪池收</w:t>
            </w:r>
            <w:r>
              <w:rPr>
                <w:rFonts w:hint="eastAsia"/>
                <w:sz w:val="24"/>
              </w:rPr>
              <w:lastRenderedPageBreak/>
              <w:t>集，定期清掏，用于周围农户肥田。注塑机冷却水循环使用，</w:t>
            </w:r>
            <w:r w:rsidR="000A78B7">
              <w:rPr>
                <w:rFonts w:hint="eastAsia"/>
                <w:sz w:val="24"/>
              </w:rPr>
              <w:t>定期更换</w:t>
            </w:r>
            <w:r w:rsidR="000242FB">
              <w:rPr>
                <w:rFonts w:hint="eastAsia"/>
                <w:sz w:val="24"/>
              </w:rPr>
              <w:t>用于厂区洒水降尘</w:t>
            </w:r>
            <w:r w:rsidR="00244BE3">
              <w:rPr>
                <w:rFonts w:hint="eastAsia"/>
                <w:sz w:val="24"/>
              </w:rPr>
              <w:t>，不外排</w:t>
            </w:r>
            <w:r>
              <w:rPr>
                <w:rFonts w:hint="eastAsia"/>
                <w:sz w:val="24"/>
              </w:rPr>
              <w:t>。</w:t>
            </w:r>
          </w:p>
          <w:p w:rsidR="006F0A30" w:rsidRDefault="006F0A30" w:rsidP="006F0A3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）噪声</w:t>
            </w:r>
          </w:p>
          <w:p w:rsidR="006F0A30" w:rsidRDefault="00A51A9B" w:rsidP="006F0A30">
            <w:pPr>
              <w:adjustRightInd w:val="0"/>
              <w:snapToGrid w:val="0"/>
              <w:spacing w:line="360" w:lineRule="auto"/>
              <w:ind w:firstLineChars="200" w:firstLine="480"/>
              <w:rPr>
                <w:sz w:val="24"/>
              </w:rPr>
            </w:pPr>
            <w:r>
              <w:rPr>
                <w:rFonts w:hint="eastAsia"/>
                <w:sz w:val="24"/>
              </w:rPr>
              <w:t>现有工程正常生产</w:t>
            </w:r>
            <w:r w:rsidRPr="00BC0E4E">
              <w:rPr>
                <w:rFonts w:hAnsi="宋体"/>
                <w:sz w:val="24"/>
              </w:rPr>
              <w:t>时厂区</w:t>
            </w:r>
            <w:r>
              <w:rPr>
                <w:rFonts w:hAnsi="宋体" w:hint="eastAsia"/>
                <w:sz w:val="24"/>
              </w:rPr>
              <w:t>南</w:t>
            </w:r>
            <w:r w:rsidRPr="00BC0E4E">
              <w:rPr>
                <w:rFonts w:hAnsi="宋体"/>
                <w:sz w:val="24"/>
              </w:rPr>
              <w:t>厂界</w:t>
            </w:r>
            <w:r>
              <w:rPr>
                <w:rFonts w:hAnsi="宋体" w:hint="eastAsia"/>
                <w:sz w:val="24"/>
              </w:rPr>
              <w:t>（东、北、西厂界与其他企业共界）</w:t>
            </w:r>
            <w:r w:rsidRPr="00BC0E4E">
              <w:rPr>
                <w:rFonts w:hAnsi="宋体"/>
                <w:sz w:val="24"/>
              </w:rPr>
              <w:t>昼间噪声值满足《工业企业厂界环境噪声排放标准》（</w:t>
            </w:r>
            <w:r w:rsidRPr="00BC0E4E">
              <w:rPr>
                <w:sz w:val="24"/>
              </w:rPr>
              <w:t>GB12348-2008</w:t>
            </w:r>
            <w:r w:rsidRPr="00BC0E4E">
              <w:rPr>
                <w:rFonts w:hAnsi="宋体"/>
                <w:sz w:val="24"/>
              </w:rPr>
              <w:t>）</w:t>
            </w:r>
            <w:r w:rsidRPr="00BC0E4E">
              <w:rPr>
                <w:sz w:val="24"/>
              </w:rPr>
              <w:t>2</w:t>
            </w:r>
            <w:r w:rsidRPr="00BC0E4E">
              <w:rPr>
                <w:rFonts w:hAnsi="宋体"/>
                <w:sz w:val="24"/>
              </w:rPr>
              <w:t>类标准要求。</w:t>
            </w:r>
          </w:p>
          <w:p w:rsidR="006F0A30" w:rsidRDefault="006F0A30" w:rsidP="006F0A30">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）固体废物</w:t>
            </w:r>
          </w:p>
          <w:p w:rsidR="006F0A30" w:rsidRPr="00A51A9B" w:rsidRDefault="006F0A30" w:rsidP="00A51A9B">
            <w:pPr>
              <w:adjustRightInd w:val="0"/>
              <w:snapToGrid w:val="0"/>
              <w:spacing w:line="360" w:lineRule="auto"/>
              <w:ind w:firstLineChars="200" w:firstLine="480"/>
              <w:rPr>
                <w:sz w:val="24"/>
              </w:rPr>
            </w:pPr>
            <w:r>
              <w:rPr>
                <w:rFonts w:hint="eastAsia"/>
                <w:sz w:val="24"/>
              </w:rPr>
              <w:t>现有工程产生固体废物主要为</w:t>
            </w:r>
            <w:r w:rsidR="00A51A9B" w:rsidRPr="00B03268">
              <w:rPr>
                <w:rFonts w:hint="eastAsia"/>
                <w:sz w:val="24"/>
              </w:rPr>
              <w:t>边角料、不合格产品、</w:t>
            </w:r>
            <w:r w:rsidR="00E56782">
              <w:rPr>
                <w:rFonts w:hint="eastAsia"/>
                <w:sz w:val="24"/>
              </w:rPr>
              <w:t>废包装袋、废机</w:t>
            </w:r>
            <w:r>
              <w:rPr>
                <w:rFonts w:hint="eastAsia"/>
                <w:sz w:val="24"/>
              </w:rPr>
              <w:t>油、废活性炭、废</w:t>
            </w:r>
            <w:r>
              <w:rPr>
                <w:rFonts w:hint="eastAsia"/>
                <w:sz w:val="24"/>
              </w:rPr>
              <w:t>UV</w:t>
            </w:r>
            <w:r>
              <w:rPr>
                <w:rFonts w:hint="eastAsia"/>
                <w:sz w:val="24"/>
              </w:rPr>
              <w:t>灯管、生活垃圾等。</w:t>
            </w:r>
            <w:r w:rsidR="009C085B" w:rsidRPr="00B03268">
              <w:rPr>
                <w:rFonts w:hint="eastAsia"/>
                <w:sz w:val="24"/>
              </w:rPr>
              <w:t>边角料、不合格产品、</w:t>
            </w:r>
            <w:r w:rsidR="009C085B">
              <w:rPr>
                <w:rFonts w:hint="eastAsia"/>
                <w:sz w:val="24"/>
              </w:rPr>
              <w:t>废包装袋</w:t>
            </w:r>
            <w:r w:rsidR="00A51A9B">
              <w:rPr>
                <w:rFonts w:hint="eastAsia"/>
                <w:sz w:val="24"/>
              </w:rPr>
              <w:t>收集后一般固废暂存间暂存，定期外售；</w:t>
            </w:r>
            <w:r w:rsidR="00E56782">
              <w:rPr>
                <w:rFonts w:hint="eastAsia"/>
                <w:sz w:val="24"/>
              </w:rPr>
              <w:t>废机</w:t>
            </w:r>
            <w:r w:rsidR="00A51A9B">
              <w:rPr>
                <w:rFonts w:hint="eastAsia"/>
                <w:sz w:val="24"/>
              </w:rPr>
              <w:t>油、废活性炭、废</w:t>
            </w:r>
            <w:r w:rsidR="00A51A9B">
              <w:rPr>
                <w:rFonts w:hint="eastAsia"/>
                <w:sz w:val="24"/>
              </w:rPr>
              <w:t>UV</w:t>
            </w:r>
            <w:r w:rsidR="00A51A9B">
              <w:rPr>
                <w:rFonts w:hint="eastAsia"/>
                <w:sz w:val="24"/>
              </w:rPr>
              <w:t>灯管分类收集，密封暂</w:t>
            </w:r>
            <w:proofErr w:type="gramStart"/>
            <w:r w:rsidR="00A51A9B">
              <w:rPr>
                <w:rFonts w:hint="eastAsia"/>
                <w:sz w:val="24"/>
              </w:rPr>
              <w:t>存在危废暂存</w:t>
            </w:r>
            <w:proofErr w:type="gramEnd"/>
            <w:r w:rsidR="00A51A9B">
              <w:rPr>
                <w:rFonts w:hint="eastAsia"/>
                <w:sz w:val="24"/>
              </w:rPr>
              <w:t>间，交有资质单位处理处置；生活垃圾分类收集，交环卫部门处理处置。</w:t>
            </w:r>
          </w:p>
          <w:p w:rsidR="00662F56" w:rsidRPr="004D3944" w:rsidRDefault="00662F56" w:rsidP="00662F56">
            <w:pPr>
              <w:spacing w:line="360" w:lineRule="auto"/>
              <w:rPr>
                <w:rFonts w:hAnsi="宋体"/>
                <w:b/>
                <w:sz w:val="24"/>
              </w:rPr>
            </w:pPr>
            <w:r>
              <w:rPr>
                <w:rFonts w:hint="eastAsia"/>
                <w:b/>
                <w:bCs/>
                <w:sz w:val="24"/>
              </w:rPr>
              <w:t xml:space="preserve">4 </w:t>
            </w:r>
            <w:r w:rsidRPr="004D3944">
              <w:rPr>
                <w:rFonts w:hint="eastAsia"/>
                <w:b/>
                <w:sz w:val="24"/>
              </w:rPr>
              <w:t>污染物排放情况汇总</w:t>
            </w:r>
          </w:p>
          <w:p w:rsidR="00704033" w:rsidRDefault="003B66F5" w:rsidP="003B66F5">
            <w:pPr>
              <w:spacing w:line="360" w:lineRule="auto"/>
              <w:ind w:firstLineChars="200" w:firstLine="480"/>
              <w:rPr>
                <w:sz w:val="24"/>
              </w:rPr>
            </w:pPr>
            <w:r>
              <w:rPr>
                <w:rFonts w:hint="eastAsia"/>
                <w:sz w:val="24"/>
              </w:rPr>
              <w:t>根据企业自行监测</w:t>
            </w:r>
            <w:r w:rsidR="00A51A9B">
              <w:rPr>
                <w:rFonts w:hint="eastAsia"/>
                <w:sz w:val="24"/>
              </w:rPr>
              <w:t>数据</w:t>
            </w:r>
            <w:r w:rsidR="00C97C39">
              <w:rPr>
                <w:rFonts w:hint="eastAsia"/>
                <w:sz w:val="24"/>
              </w:rPr>
              <w:t>、危险废物产生量统计数据</w:t>
            </w:r>
            <w:r w:rsidR="00F15151">
              <w:rPr>
                <w:rFonts w:hint="eastAsia"/>
                <w:sz w:val="24"/>
              </w:rPr>
              <w:t>及现有工程现状评估数据</w:t>
            </w:r>
            <w:r w:rsidR="00A51A9B">
              <w:rPr>
                <w:rFonts w:hint="eastAsia"/>
                <w:sz w:val="24"/>
              </w:rPr>
              <w:t>，核算现有工程污染物排放量见下表。</w:t>
            </w:r>
          </w:p>
          <w:p w:rsidR="003B66F5" w:rsidRPr="003410B4" w:rsidRDefault="003B66F5" w:rsidP="00A51A9B">
            <w:pPr>
              <w:pStyle w:val="1"/>
              <w:ind w:left="845"/>
            </w:pPr>
            <w:r w:rsidRPr="003410B4">
              <w:rPr>
                <w:rFonts w:hint="eastAsia"/>
              </w:rPr>
              <w:t xml:space="preserve">        </w:t>
            </w:r>
            <w:r w:rsidRPr="003410B4">
              <w:rPr>
                <w:rFonts w:hint="eastAsia"/>
              </w:rPr>
              <w:t>现有工程主要污染物排放量统计表</w:t>
            </w:r>
            <w:r w:rsidR="00534C0F" w:rsidRPr="003410B4">
              <w:rPr>
                <w:rFonts w:hint="eastAsia"/>
              </w:rPr>
              <w:t xml:space="preserve">      </w:t>
            </w:r>
            <w:r w:rsidR="00534C0F" w:rsidRPr="003410B4">
              <w:rPr>
                <w:rFonts w:hint="eastAsia"/>
              </w:rPr>
              <w:t>单位：</w:t>
            </w:r>
            <w:r w:rsidR="00534C0F" w:rsidRPr="003410B4">
              <w:rPr>
                <w:rFonts w:hint="eastAsia"/>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304"/>
              <w:gridCol w:w="2743"/>
              <w:gridCol w:w="1714"/>
              <w:gridCol w:w="1885"/>
            </w:tblGrid>
            <w:tr w:rsidR="008E2E44" w:rsidRPr="00BE70A5" w:rsidTr="00571C9D">
              <w:trPr>
                <w:trHeight w:val="369"/>
                <w:jc w:val="center"/>
              </w:trPr>
              <w:tc>
                <w:tcPr>
                  <w:tcW w:w="1920" w:type="dxa"/>
                  <w:gridSpan w:val="2"/>
                  <w:vAlign w:val="center"/>
                </w:tcPr>
                <w:p w:rsidR="008E2E44" w:rsidRPr="00BE70A5" w:rsidRDefault="008E2E44" w:rsidP="00452355">
                  <w:pPr>
                    <w:widowControl/>
                    <w:jc w:val="center"/>
                    <w:rPr>
                      <w:rFonts w:eastAsia="黑体"/>
                      <w:kern w:val="0"/>
                      <w:szCs w:val="21"/>
                    </w:rPr>
                  </w:pPr>
                  <w:r w:rsidRPr="00BE70A5">
                    <w:rPr>
                      <w:rFonts w:eastAsia="黑体" w:hAnsi="黑体"/>
                      <w:kern w:val="0"/>
                      <w:szCs w:val="21"/>
                    </w:rPr>
                    <w:t>类别</w:t>
                  </w:r>
                </w:p>
              </w:tc>
              <w:tc>
                <w:tcPr>
                  <w:tcW w:w="2743" w:type="dxa"/>
                  <w:shd w:val="clear" w:color="auto" w:fill="auto"/>
                  <w:vAlign w:val="center"/>
                </w:tcPr>
                <w:p w:rsidR="008E2E44" w:rsidRPr="00BE70A5" w:rsidRDefault="008E2E44" w:rsidP="00452355">
                  <w:pPr>
                    <w:widowControl/>
                    <w:jc w:val="center"/>
                    <w:rPr>
                      <w:rFonts w:eastAsia="黑体"/>
                      <w:kern w:val="0"/>
                      <w:szCs w:val="21"/>
                    </w:rPr>
                  </w:pPr>
                  <w:r w:rsidRPr="00BE70A5">
                    <w:rPr>
                      <w:rFonts w:eastAsia="黑体" w:hAnsi="黑体"/>
                      <w:kern w:val="0"/>
                      <w:szCs w:val="21"/>
                    </w:rPr>
                    <w:t>污染物</w:t>
                  </w:r>
                </w:p>
              </w:tc>
              <w:tc>
                <w:tcPr>
                  <w:tcW w:w="1714" w:type="dxa"/>
                  <w:shd w:val="clear" w:color="auto" w:fill="auto"/>
                  <w:vAlign w:val="center"/>
                </w:tcPr>
                <w:p w:rsidR="008E2E44" w:rsidRPr="00BE70A5" w:rsidRDefault="008E2E44" w:rsidP="00452355">
                  <w:pPr>
                    <w:widowControl/>
                    <w:jc w:val="center"/>
                    <w:rPr>
                      <w:rFonts w:eastAsia="黑体"/>
                      <w:kern w:val="0"/>
                      <w:szCs w:val="21"/>
                    </w:rPr>
                  </w:pPr>
                  <w:r w:rsidRPr="00BE70A5">
                    <w:rPr>
                      <w:rFonts w:eastAsia="黑体" w:hAnsi="黑体"/>
                      <w:kern w:val="0"/>
                      <w:szCs w:val="21"/>
                    </w:rPr>
                    <w:t>产生量</w:t>
                  </w:r>
                </w:p>
              </w:tc>
              <w:tc>
                <w:tcPr>
                  <w:tcW w:w="1885" w:type="dxa"/>
                  <w:vAlign w:val="center"/>
                </w:tcPr>
                <w:p w:rsidR="008E2E44" w:rsidRPr="00BE70A5" w:rsidRDefault="008E2E44" w:rsidP="00452355">
                  <w:pPr>
                    <w:widowControl/>
                    <w:jc w:val="center"/>
                    <w:rPr>
                      <w:rFonts w:eastAsia="黑体"/>
                      <w:kern w:val="0"/>
                      <w:szCs w:val="21"/>
                    </w:rPr>
                  </w:pPr>
                  <w:r w:rsidRPr="00BE70A5">
                    <w:rPr>
                      <w:rFonts w:eastAsia="黑体" w:hAnsi="黑体"/>
                      <w:kern w:val="0"/>
                      <w:szCs w:val="21"/>
                    </w:rPr>
                    <w:t>排放量</w:t>
                  </w:r>
                </w:p>
              </w:tc>
            </w:tr>
            <w:tr w:rsidR="008E2E44" w:rsidRPr="00BE70A5" w:rsidTr="00571C9D">
              <w:trPr>
                <w:trHeight w:val="369"/>
                <w:jc w:val="center"/>
              </w:trPr>
              <w:tc>
                <w:tcPr>
                  <w:tcW w:w="1920" w:type="dxa"/>
                  <w:gridSpan w:val="2"/>
                  <w:vAlign w:val="center"/>
                </w:tcPr>
                <w:p w:rsidR="008E2E44" w:rsidRPr="00BE70A5" w:rsidRDefault="008E2E44" w:rsidP="00452355">
                  <w:pPr>
                    <w:widowControl/>
                    <w:jc w:val="center"/>
                    <w:rPr>
                      <w:kern w:val="0"/>
                      <w:szCs w:val="21"/>
                    </w:rPr>
                  </w:pPr>
                  <w:r w:rsidRPr="00BE70A5">
                    <w:rPr>
                      <w:kern w:val="0"/>
                      <w:szCs w:val="21"/>
                    </w:rPr>
                    <w:t>废气</w:t>
                  </w:r>
                </w:p>
              </w:tc>
              <w:tc>
                <w:tcPr>
                  <w:tcW w:w="2743" w:type="dxa"/>
                  <w:shd w:val="clear" w:color="auto" w:fill="auto"/>
                  <w:vAlign w:val="center"/>
                </w:tcPr>
                <w:p w:rsidR="008E2E44" w:rsidRPr="00BE70A5" w:rsidRDefault="008E2E44" w:rsidP="00452355">
                  <w:pPr>
                    <w:widowControl/>
                    <w:jc w:val="center"/>
                    <w:rPr>
                      <w:kern w:val="0"/>
                      <w:szCs w:val="21"/>
                    </w:rPr>
                  </w:pPr>
                  <w:r w:rsidRPr="00BE70A5">
                    <w:rPr>
                      <w:kern w:val="0"/>
                      <w:szCs w:val="21"/>
                    </w:rPr>
                    <w:t>非甲烷总烃</w:t>
                  </w:r>
                </w:p>
              </w:tc>
              <w:tc>
                <w:tcPr>
                  <w:tcW w:w="1714" w:type="dxa"/>
                  <w:shd w:val="clear" w:color="auto" w:fill="auto"/>
                  <w:vAlign w:val="center"/>
                </w:tcPr>
                <w:p w:rsidR="008E2E44" w:rsidRPr="00BE70A5" w:rsidRDefault="008E2E44" w:rsidP="00452355">
                  <w:pPr>
                    <w:widowControl/>
                    <w:jc w:val="center"/>
                    <w:rPr>
                      <w:kern w:val="0"/>
                      <w:szCs w:val="21"/>
                    </w:rPr>
                  </w:pPr>
                  <w:r>
                    <w:rPr>
                      <w:rFonts w:hint="eastAsia"/>
                      <w:kern w:val="0"/>
                      <w:szCs w:val="21"/>
                    </w:rPr>
                    <w:t>/</w:t>
                  </w:r>
                </w:p>
              </w:tc>
              <w:tc>
                <w:tcPr>
                  <w:tcW w:w="1885" w:type="dxa"/>
                  <w:vAlign w:val="center"/>
                </w:tcPr>
                <w:p w:rsidR="008E2E44" w:rsidRPr="00246731" w:rsidRDefault="006F72E8" w:rsidP="00452355">
                  <w:pPr>
                    <w:widowControl/>
                    <w:jc w:val="center"/>
                    <w:rPr>
                      <w:kern w:val="0"/>
                      <w:szCs w:val="21"/>
                      <w:u w:val="single"/>
                    </w:rPr>
                  </w:pPr>
                  <w:r w:rsidRPr="00246731">
                    <w:rPr>
                      <w:rFonts w:hint="eastAsia"/>
                      <w:kern w:val="0"/>
                      <w:szCs w:val="21"/>
                      <w:u w:val="single"/>
                    </w:rPr>
                    <w:t>0.391</w:t>
                  </w:r>
                </w:p>
              </w:tc>
            </w:tr>
            <w:tr w:rsidR="00571C9D" w:rsidRPr="00BE70A5" w:rsidTr="00571C9D">
              <w:trPr>
                <w:trHeight w:val="369"/>
                <w:jc w:val="center"/>
              </w:trPr>
              <w:tc>
                <w:tcPr>
                  <w:tcW w:w="1920" w:type="dxa"/>
                  <w:gridSpan w:val="2"/>
                  <w:vMerge w:val="restart"/>
                  <w:vAlign w:val="center"/>
                </w:tcPr>
                <w:p w:rsidR="00571C9D" w:rsidRPr="00BE70A5" w:rsidRDefault="00571C9D" w:rsidP="00452355">
                  <w:pPr>
                    <w:widowControl/>
                    <w:jc w:val="center"/>
                    <w:rPr>
                      <w:kern w:val="0"/>
                      <w:szCs w:val="21"/>
                    </w:rPr>
                  </w:pPr>
                  <w:r w:rsidRPr="00BE70A5">
                    <w:rPr>
                      <w:kern w:val="0"/>
                      <w:szCs w:val="21"/>
                    </w:rPr>
                    <w:t>生活污水</w:t>
                  </w:r>
                </w:p>
              </w:tc>
              <w:tc>
                <w:tcPr>
                  <w:tcW w:w="2743" w:type="dxa"/>
                  <w:shd w:val="clear" w:color="auto" w:fill="auto"/>
                  <w:vAlign w:val="center"/>
                </w:tcPr>
                <w:p w:rsidR="00571C9D" w:rsidRPr="00BE70A5" w:rsidRDefault="00571C9D" w:rsidP="00452355">
                  <w:pPr>
                    <w:jc w:val="center"/>
                    <w:rPr>
                      <w:kern w:val="0"/>
                      <w:szCs w:val="21"/>
                    </w:rPr>
                  </w:pPr>
                  <w:r w:rsidRPr="00BE70A5">
                    <w:rPr>
                      <w:kern w:val="0"/>
                      <w:szCs w:val="21"/>
                    </w:rPr>
                    <w:t>COD</w:t>
                  </w:r>
                </w:p>
              </w:tc>
              <w:tc>
                <w:tcPr>
                  <w:tcW w:w="1714" w:type="dxa"/>
                  <w:shd w:val="clear" w:color="auto" w:fill="auto"/>
                  <w:vAlign w:val="center"/>
                </w:tcPr>
                <w:p w:rsidR="00571C9D" w:rsidRPr="00BE70A5" w:rsidRDefault="00571C9D" w:rsidP="00452355">
                  <w:pPr>
                    <w:widowControl/>
                    <w:jc w:val="center"/>
                    <w:rPr>
                      <w:kern w:val="0"/>
                      <w:szCs w:val="21"/>
                    </w:rPr>
                  </w:pPr>
                  <w:r w:rsidRPr="00BE70A5">
                    <w:rPr>
                      <w:kern w:val="0"/>
                      <w:szCs w:val="21"/>
                    </w:rPr>
                    <w:t>/</w:t>
                  </w:r>
                </w:p>
              </w:tc>
              <w:tc>
                <w:tcPr>
                  <w:tcW w:w="1885" w:type="dxa"/>
                  <w:vAlign w:val="center"/>
                </w:tcPr>
                <w:p w:rsidR="00571C9D" w:rsidRPr="00BE70A5" w:rsidRDefault="00571C9D" w:rsidP="00452355">
                  <w:pPr>
                    <w:widowControl/>
                    <w:jc w:val="center"/>
                    <w:rPr>
                      <w:kern w:val="0"/>
                      <w:szCs w:val="21"/>
                    </w:rPr>
                  </w:pPr>
                  <w:r>
                    <w:rPr>
                      <w:rFonts w:hint="eastAsia"/>
                      <w:kern w:val="0"/>
                      <w:szCs w:val="21"/>
                    </w:rPr>
                    <w:t>0.0342</w:t>
                  </w:r>
                </w:p>
              </w:tc>
            </w:tr>
            <w:tr w:rsidR="00571C9D" w:rsidRPr="00BE70A5" w:rsidTr="00571C9D">
              <w:trPr>
                <w:trHeight w:val="369"/>
                <w:jc w:val="center"/>
              </w:trPr>
              <w:tc>
                <w:tcPr>
                  <w:tcW w:w="1920" w:type="dxa"/>
                  <w:gridSpan w:val="2"/>
                  <w:vMerge/>
                  <w:vAlign w:val="center"/>
                </w:tcPr>
                <w:p w:rsidR="00571C9D" w:rsidRPr="00BE70A5" w:rsidRDefault="00571C9D" w:rsidP="00452355">
                  <w:pPr>
                    <w:widowControl/>
                    <w:jc w:val="center"/>
                    <w:rPr>
                      <w:kern w:val="0"/>
                      <w:szCs w:val="21"/>
                    </w:rPr>
                  </w:pPr>
                </w:p>
              </w:tc>
              <w:tc>
                <w:tcPr>
                  <w:tcW w:w="2743" w:type="dxa"/>
                  <w:shd w:val="clear" w:color="auto" w:fill="auto"/>
                  <w:vAlign w:val="center"/>
                </w:tcPr>
                <w:p w:rsidR="00571C9D" w:rsidRPr="00BE70A5" w:rsidRDefault="00571C9D" w:rsidP="00452355">
                  <w:pPr>
                    <w:jc w:val="center"/>
                    <w:rPr>
                      <w:kern w:val="0"/>
                      <w:szCs w:val="21"/>
                    </w:rPr>
                  </w:pPr>
                  <w:r w:rsidRPr="00BE70A5">
                    <w:rPr>
                      <w:kern w:val="0"/>
                      <w:szCs w:val="21"/>
                    </w:rPr>
                    <w:t>氨氮</w:t>
                  </w:r>
                </w:p>
              </w:tc>
              <w:tc>
                <w:tcPr>
                  <w:tcW w:w="1714" w:type="dxa"/>
                  <w:shd w:val="clear" w:color="auto" w:fill="auto"/>
                  <w:vAlign w:val="center"/>
                </w:tcPr>
                <w:p w:rsidR="00571C9D" w:rsidRPr="00BE70A5" w:rsidRDefault="00571C9D" w:rsidP="00452355">
                  <w:pPr>
                    <w:widowControl/>
                    <w:jc w:val="center"/>
                    <w:rPr>
                      <w:kern w:val="0"/>
                      <w:szCs w:val="21"/>
                    </w:rPr>
                  </w:pPr>
                  <w:r w:rsidRPr="00BE70A5">
                    <w:rPr>
                      <w:kern w:val="0"/>
                      <w:szCs w:val="21"/>
                    </w:rPr>
                    <w:t>/</w:t>
                  </w:r>
                </w:p>
              </w:tc>
              <w:tc>
                <w:tcPr>
                  <w:tcW w:w="1885" w:type="dxa"/>
                  <w:vAlign w:val="center"/>
                </w:tcPr>
                <w:p w:rsidR="00571C9D" w:rsidRPr="00BE70A5" w:rsidRDefault="00571C9D" w:rsidP="00452355">
                  <w:pPr>
                    <w:widowControl/>
                    <w:jc w:val="center"/>
                    <w:rPr>
                      <w:kern w:val="0"/>
                      <w:szCs w:val="21"/>
                    </w:rPr>
                  </w:pPr>
                  <w:r>
                    <w:rPr>
                      <w:rFonts w:hint="eastAsia"/>
                      <w:kern w:val="0"/>
                      <w:szCs w:val="21"/>
                    </w:rPr>
                    <w:t>0.0032</w:t>
                  </w:r>
                </w:p>
              </w:tc>
            </w:tr>
            <w:tr w:rsidR="00571C9D" w:rsidRPr="00BE70A5" w:rsidTr="00571C9D">
              <w:trPr>
                <w:trHeight w:val="369"/>
                <w:jc w:val="center"/>
              </w:trPr>
              <w:tc>
                <w:tcPr>
                  <w:tcW w:w="1920" w:type="dxa"/>
                  <w:gridSpan w:val="2"/>
                  <w:vMerge/>
                  <w:vAlign w:val="center"/>
                </w:tcPr>
                <w:p w:rsidR="00571C9D" w:rsidRPr="00BE70A5" w:rsidRDefault="00571C9D" w:rsidP="00452355">
                  <w:pPr>
                    <w:widowControl/>
                    <w:jc w:val="center"/>
                    <w:rPr>
                      <w:kern w:val="0"/>
                      <w:szCs w:val="21"/>
                    </w:rPr>
                  </w:pPr>
                </w:p>
              </w:tc>
              <w:tc>
                <w:tcPr>
                  <w:tcW w:w="2743" w:type="dxa"/>
                  <w:shd w:val="clear" w:color="auto" w:fill="auto"/>
                  <w:vAlign w:val="center"/>
                </w:tcPr>
                <w:p w:rsidR="00571C9D" w:rsidRPr="00BE70A5" w:rsidRDefault="00571C9D" w:rsidP="00452355">
                  <w:pPr>
                    <w:jc w:val="center"/>
                    <w:rPr>
                      <w:kern w:val="0"/>
                      <w:szCs w:val="21"/>
                    </w:rPr>
                  </w:pPr>
                  <w:r>
                    <w:rPr>
                      <w:rFonts w:hint="eastAsia"/>
                      <w:kern w:val="0"/>
                      <w:szCs w:val="21"/>
                    </w:rPr>
                    <w:t>SS</w:t>
                  </w:r>
                </w:p>
              </w:tc>
              <w:tc>
                <w:tcPr>
                  <w:tcW w:w="1714" w:type="dxa"/>
                  <w:shd w:val="clear" w:color="auto" w:fill="auto"/>
                  <w:vAlign w:val="center"/>
                </w:tcPr>
                <w:p w:rsidR="00571C9D" w:rsidRPr="00BE70A5" w:rsidRDefault="00571C9D" w:rsidP="00452355">
                  <w:pPr>
                    <w:widowControl/>
                    <w:jc w:val="center"/>
                    <w:rPr>
                      <w:kern w:val="0"/>
                      <w:szCs w:val="21"/>
                    </w:rPr>
                  </w:pPr>
                  <w:r>
                    <w:rPr>
                      <w:rFonts w:hint="eastAsia"/>
                      <w:kern w:val="0"/>
                      <w:szCs w:val="21"/>
                    </w:rPr>
                    <w:t>/</w:t>
                  </w:r>
                </w:p>
              </w:tc>
              <w:tc>
                <w:tcPr>
                  <w:tcW w:w="1885" w:type="dxa"/>
                  <w:vAlign w:val="center"/>
                </w:tcPr>
                <w:p w:rsidR="00571C9D" w:rsidRDefault="00571C9D" w:rsidP="00452355">
                  <w:pPr>
                    <w:widowControl/>
                    <w:jc w:val="center"/>
                    <w:rPr>
                      <w:kern w:val="0"/>
                      <w:szCs w:val="21"/>
                    </w:rPr>
                  </w:pPr>
                  <w:r>
                    <w:rPr>
                      <w:rFonts w:hint="eastAsia"/>
                      <w:kern w:val="0"/>
                      <w:szCs w:val="21"/>
                    </w:rPr>
                    <w:t>0.0167</w:t>
                  </w:r>
                </w:p>
              </w:tc>
            </w:tr>
            <w:tr w:rsidR="008E2E44" w:rsidRPr="00BE70A5" w:rsidTr="00571C9D">
              <w:trPr>
                <w:trHeight w:val="369"/>
                <w:jc w:val="center"/>
              </w:trPr>
              <w:tc>
                <w:tcPr>
                  <w:tcW w:w="616" w:type="dxa"/>
                  <w:vMerge w:val="restart"/>
                  <w:vAlign w:val="center"/>
                </w:tcPr>
                <w:p w:rsidR="008E2E44" w:rsidRPr="00BE70A5" w:rsidRDefault="008E2E44" w:rsidP="00452355">
                  <w:pPr>
                    <w:widowControl/>
                    <w:jc w:val="center"/>
                    <w:rPr>
                      <w:kern w:val="0"/>
                      <w:szCs w:val="21"/>
                    </w:rPr>
                  </w:pPr>
                  <w:r w:rsidRPr="00BE70A5">
                    <w:rPr>
                      <w:kern w:val="0"/>
                      <w:szCs w:val="21"/>
                    </w:rPr>
                    <w:t>固体废物</w:t>
                  </w:r>
                </w:p>
              </w:tc>
              <w:tc>
                <w:tcPr>
                  <w:tcW w:w="1304" w:type="dxa"/>
                  <w:vMerge w:val="restart"/>
                  <w:vAlign w:val="center"/>
                </w:tcPr>
                <w:p w:rsidR="008E2E44" w:rsidRPr="00BE70A5" w:rsidRDefault="008E2E44" w:rsidP="00452355">
                  <w:pPr>
                    <w:widowControl/>
                    <w:jc w:val="center"/>
                    <w:rPr>
                      <w:kern w:val="0"/>
                      <w:szCs w:val="21"/>
                    </w:rPr>
                  </w:pPr>
                  <w:r>
                    <w:rPr>
                      <w:rFonts w:hint="eastAsia"/>
                      <w:kern w:val="0"/>
                      <w:szCs w:val="21"/>
                    </w:rPr>
                    <w:t>一般工业固废</w:t>
                  </w:r>
                </w:p>
              </w:tc>
              <w:tc>
                <w:tcPr>
                  <w:tcW w:w="2743" w:type="dxa"/>
                  <w:shd w:val="clear" w:color="auto" w:fill="auto"/>
                  <w:vAlign w:val="center"/>
                </w:tcPr>
                <w:p w:rsidR="008E2E44" w:rsidRPr="00BE70A5" w:rsidRDefault="008E2E44" w:rsidP="00452355">
                  <w:pPr>
                    <w:widowControl/>
                    <w:jc w:val="center"/>
                    <w:rPr>
                      <w:bCs/>
                      <w:kern w:val="0"/>
                      <w:szCs w:val="21"/>
                    </w:rPr>
                  </w:pPr>
                  <w:proofErr w:type="gramStart"/>
                  <w:r w:rsidRPr="00327F5D">
                    <w:rPr>
                      <w:rFonts w:hint="eastAsia"/>
                      <w:kern w:val="0"/>
                      <w:szCs w:val="21"/>
                    </w:rPr>
                    <w:t>废原料</w:t>
                  </w:r>
                  <w:proofErr w:type="gramEnd"/>
                  <w:r w:rsidRPr="00327F5D">
                    <w:rPr>
                      <w:rFonts w:hint="eastAsia"/>
                      <w:kern w:val="0"/>
                      <w:szCs w:val="21"/>
                    </w:rPr>
                    <w:t>包装袋</w:t>
                  </w:r>
                </w:p>
              </w:tc>
              <w:tc>
                <w:tcPr>
                  <w:tcW w:w="1714" w:type="dxa"/>
                  <w:shd w:val="clear" w:color="auto" w:fill="auto"/>
                  <w:vAlign w:val="center"/>
                </w:tcPr>
                <w:p w:rsidR="008E2E44" w:rsidRPr="003410B4" w:rsidRDefault="008E2E44" w:rsidP="00452355">
                  <w:pPr>
                    <w:pStyle w:val="afb"/>
                    <w:snapToGrid w:val="0"/>
                    <w:spacing w:line="240" w:lineRule="auto"/>
                    <w:jc w:val="center"/>
                    <w:rPr>
                      <w:rFonts w:ascii="Times New Roman" w:eastAsia="宋体" w:hAnsi="Times New Roman"/>
                      <w:sz w:val="21"/>
                      <w:szCs w:val="21"/>
                    </w:rPr>
                  </w:pPr>
                  <w:r w:rsidRPr="003410B4">
                    <w:rPr>
                      <w:rFonts w:ascii="Times New Roman" w:eastAsia="宋体" w:hAnsi="Times New Roman" w:hint="eastAsia"/>
                      <w:sz w:val="21"/>
                      <w:szCs w:val="21"/>
                    </w:rPr>
                    <w:t>0.9</w:t>
                  </w:r>
                </w:p>
              </w:tc>
              <w:tc>
                <w:tcPr>
                  <w:tcW w:w="1885" w:type="dxa"/>
                  <w:vAlign w:val="center"/>
                </w:tcPr>
                <w:p w:rsidR="008E2E44" w:rsidRPr="00BE70A5" w:rsidRDefault="008E2E44" w:rsidP="00452355">
                  <w:pPr>
                    <w:widowControl/>
                    <w:jc w:val="center"/>
                    <w:rPr>
                      <w:szCs w:val="21"/>
                    </w:rPr>
                  </w:pPr>
                  <w:r>
                    <w:rPr>
                      <w:rFonts w:hint="eastAsia"/>
                      <w:szCs w:val="21"/>
                    </w:rPr>
                    <w:t>0</w:t>
                  </w:r>
                </w:p>
              </w:tc>
            </w:tr>
            <w:tr w:rsidR="008E2E44" w:rsidRPr="00BE70A5" w:rsidTr="00571C9D">
              <w:trPr>
                <w:trHeight w:val="369"/>
                <w:jc w:val="center"/>
              </w:trPr>
              <w:tc>
                <w:tcPr>
                  <w:tcW w:w="616" w:type="dxa"/>
                  <w:vMerge/>
                  <w:vAlign w:val="center"/>
                </w:tcPr>
                <w:p w:rsidR="008E2E44" w:rsidRPr="00BE70A5" w:rsidRDefault="008E2E44" w:rsidP="00452355">
                  <w:pPr>
                    <w:widowControl/>
                    <w:jc w:val="center"/>
                    <w:rPr>
                      <w:kern w:val="0"/>
                      <w:szCs w:val="21"/>
                    </w:rPr>
                  </w:pPr>
                </w:p>
              </w:tc>
              <w:tc>
                <w:tcPr>
                  <w:tcW w:w="1304" w:type="dxa"/>
                  <w:vMerge/>
                  <w:vAlign w:val="center"/>
                </w:tcPr>
                <w:p w:rsidR="008E2E44" w:rsidRDefault="008E2E44" w:rsidP="00452355">
                  <w:pPr>
                    <w:widowControl/>
                    <w:jc w:val="center"/>
                    <w:rPr>
                      <w:kern w:val="0"/>
                      <w:szCs w:val="21"/>
                    </w:rPr>
                  </w:pPr>
                </w:p>
              </w:tc>
              <w:tc>
                <w:tcPr>
                  <w:tcW w:w="2743" w:type="dxa"/>
                  <w:shd w:val="clear" w:color="auto" w:fill="auto"/>
                  <w:vAlign w:val="center"/>
                </w:tcPr>
                <w:p w:rsidR="008E2E44" w:rsidRPr="00BE70A5" w:rsidRDefault="008E2E44" w:rsidP="00452355">
                  <w:pPr>
                    <w:widowControl/>
                    <w:jc w:val="center"/>
                    <w:rPr>
                      <w:bCs/>
                      <w:kern w:val="0"/>
                      <w:szCs w:val="21"/>
                    </w:rPr>
                  </w:pPr>
                  <w:r w:rsidRPr="00327F5D">
                    <w:rPr>
                      <w:rFonts w:hint="eastAsia"/>
                      <w:kern w:val="0"/>
                      <w:szCs w:val="21"/>
                    </w:rPr>
                    <w:t>边角料、不合格产品</w:t>
                  </w:r>
                </w:p>
              </w:tc>
              <w:tc>
                <w:tcPr>
                  <w:tcW w:w="1714" w:type="dxa"/>
                  <w:shd w:val="clear" w:color="auto" w:fill="auto"/>
                  <w:vAlign w:val="center"/>
                </w:tcPr>
                <w:p w:rsidR="008E2E44" w:rsidRPr="003410B4" w:rsidRDefault="008E2E44" w:rsidP="00452355">
                  <w:pPr>
                    <w:pStyle w:val="afb"/>
                    <w:snapToGrid w:val="0"/>
                    <w:spacing w:line="240" w:lineRule="auto"/>
                    <w:jc w:val="center"/>
                    <w:rPr>
                      <w:rFonts w:ascii="Times New Roman" w:eastAsia="宋体" w:hAnsi="Times New Roman"/>
                      <w:sz w:val="21"/>
                      <w:szCs w:val="21"/>
                    </w:rPr>
                  </w:pPr>
                  <w:r w:rsidRPr="003410B4">
                    <w:rPr>
                      <w:rFonts w:ascii="Times New Roman" w:eastAsia="宋体" w:hAnsi="Times New Roman" w:hint="eastAsia"/>
                      <w:sz w:val="21"/>
                      <w:szCs w:val="21"/>
                    </w:rPr>
                    <w:t>8</w:t>
                  </w:r>
                </w:p>
              </w:tc>
              <w:tc>
                <w:tcPr>
                  <w:tcW w:w="1885" w:type="dxa"/>
                  <w:vAlign w:val="center"/>
                </w:tcPr>
                <w:p w:rsidR="008E2E44" w:rsidRPr="00BE70A5" w:rsidRDefault="008E2E44" w:rsidP="00452355">
                  <w:pPr>
                    <w:widowControl/>
                    <w:jc w:val="center"/>
                    <w:rPr>
                      <w:szCs w:val="21"/>
                    </w:rPr>
                  </w:pPr>
                  <w:r>
                    <w:rPr>
                      <w:rFonts w:hint="eastAsia"/>
                      <w:szCs w:val="21"/>
                    </w:rPr>
                    <w:t>0</w:t>
                  </w:r>
                </w:p>
              </w:tc>
            </w:tr>
            <w:tr w:rsidR="008E2E44" w:rsidRPr="00BE70A5" w:rsidTr="00571C9D">
              <w:trPr>
                <w:trHeight w:val="369"/>
                <w:jc w:val="center"/>
              </w:trPr>
              <w:tc>
                <w:tcPr>
                  <w:tcW w:w="616" w:type="dxa"/>
                  <w:vMerge/>
                  <w:vAlign w:val="center"/>
                </w:tcPr>
                <w:p w:rsidR="008E2E44" w:rsidRPr="00BE70A5" w:rsidRDefault="008E2E44" w:rsidP="00452355">
                  <w:pPr>
                    <w:widowControl/>
                    <w:jc w:val="center"/>
                    <w:rPr>
                      <w:kern w:val="0"/>
                      <w:szCs w:val="21"/>
                    </w:rPr>
                  </w:pPr>
                </w:p>
              </w:tc>
              <w:tc>
                <w:tcPr>
                  <w:tcW w:w="1304" w:type="dxa"/>
                  <w:vMerge w:val="restart"/>
                  <w:vAlign w:val="center"/>
                </w:tcPr>
                <w:p w:rsidR="008E2E44" w:rsidRPr="00BE70A5" w:rsidRDefault="008E2E44" w:rsidP="00452355">
                  <w:pPr>
                    <w:widowControl/>
                    <w:jc w:val="center"/>
                    <w:rPr>
                      <w:kern w:val="0"/>
                      <w:szCs w:val="21"/>
                    </w:rPr>
                  </w:pPr>
                  <w:r>
                    <w:rPr>
                      <w:rFonts w:hint="eastAsia"/>
                      <w:kern w:val="0"/>
                      <w:szCs w:val="21"/>
                    </w:rPr>
                    <w:t>危险废物</w:t>
                  </w:r>
                </w:p>
              </w:tc>
              <w:tc>
                <w:tcPr>
                  <w:tcW w:w="2743" w:type="dxa"/>
                  <w:shd w:val="clear" w:color="auto" w:fill="auto"/>
                  <w:vAlign w:val="center"/>
                </w:tcPr>
                <w:p w:rsidR="008E2E44" w:rsidRPr="00BE70A5" w:rsidRDefault="008E2E44" w:rsidP="00452355">
                  <w:pPr>
                    <w:topLinePunct/>
                    <w:adjustRightInd w:val="0"/>
                    <w:snapToGrid w:val="0"/>
                    <w:jc w:val="center"/>
                    <w:rPr>
                      <w:bCs/>
                      <w:kern w:val="0"/>
                      <w:szCs w:val="21"/>
                    </w:rPr>
                  </w:pPr>
                  <w:r w:rsidRPr="00BE70A5">
                    <w:rPr>
                      <w:bCs/>
                      <w:kern w:val="0"/>
                      <w:szCs w:val="21"/>
                    </w:rPr>
                    <w:t>废</w:t>
                  </w:r>
                  <w:r>
                    <w:rPr>
                      <w:rFonts w:hint="eastAsia"/>
                      <w:bCs/>
                      <w:kern w:val="0"/>
                      <w:szCs w:val="21"/>
                    </w:rPr>
                    <w:t>机油</w:t>
                  </w:r>
                </w:p>
              </w:tc>
              <w:tc>
                <w:tcPr>
                  <w:tcW w:w="1714" w:type="dxa"/>
                  <w:shd w:val="clear" w:color="auto" w:fill="auto"/>
                  <w:vAlign w:val="center"/>
                </w:tcPr>
                <w:p w:rsidR="008E2E44" w:rsidRPr="003410B4" w:rsidRDefault="008E2E44" w:rsidP="00452355">
                  <w:pPr>
                    <w:pStyle w:val="afb"/>
                    <w:snapToGrid w:val="0"/>
                    <w:spacing w:line="240" w:lineRule="auto"/>
                    <w:jc w:val="center"/>
                    <w:rPr>
                      <w:rFonts w:ascii="Times New Roman" w:eastAsia="宋体" w:hAnsi="Times New Roman"/>
                      <w:sz w:val="21"/>
                      <w:szCs w:val="21"/>
                    </w:rPr>
                  </w:pPr>
                  <w:r w:rsidRPr="003410B4">
                    <w:rPr>
                      <w:rFonts w:ascii="Times New Roman" w:eastAsia="宋体" w:hAnsi="Times New Roman" w:hint="eastAsia"/>
                      <w:sz w:val="21"/>
                      <w:szCs w:val="21"/>
                    </w:rPr>
                    <w:t>0.05</w:t>
                  </w:r>
                </w:p>
              </w:tc>
              <w:tc>
                <w:tcPr>
                  <w:tcW w:w="1885" w:type="dxa"/>
                  <w:vAlign w:val="center"/>
                </w:tcPr>
                <w:p w:rsidR="008E2E44" w:rsidRPr="00BE70A5" w:rsidRDefault="008E2E44" w:rsidP="00452355">
                  <w:pPr>
                    <w:widowControl/>
                    <w:jc w:val="center"/>
                    <w:rPr>
                      <w:szCs w:val="21"/>
                    </w:rPr>
                  </w:pPr>
                  <w:r w:rsidRPr="00BE70A5">
                    <w:rPr>
                      <w:szCs w:val="21"/>
                    </w:rPr>
                    <w:t>0</w:t>
                  </w:r>
                </w:p>
              </w:tc>
            </w:tr>
            <w:tr w:rsidR="008E2E44" w:rsidRPr="00BE70A5" w:rsidTr="00571C9D">
              <w:trPr>
                <w:trHeight w:val="369"/>
                <w:jc w:val="center"/>
              </w:trPr>
              <w:tc>
                <w:tcPr>
                  <w:tcW w:w="616" w:type="dxa"/>
                  <w:vMerge/>
                  <w:vAlign w:val="center"/>
                </w:tcPr>
                <w:p w:rsidR="008E2E44" w:rsidRPr="00BE70A5" w:rsidRDefault="008E2E44" w:rsidP="00452355">
                  <w:pPr>
                    <w:widowControl/>
                    <w:jc w:val="center"/>
                    <w:rPr>
                      <w:kern w:val="0"/>
                      <w:szCs w:val="21"/>
                    </w:rPr>
                  </w:pPr>
                </w:p>
              </w:tc>
              <w:tc>
                <w:tcPr>
                  <w:tcW w:w="1304" w:type="dxa"/>
                  <w:vMerge/>
                  <w:vAlign w:val="center"/>
                </w:tcPr>
                <w:p w:rsidR="008E2E44" w:rsidRPr="00BE70A5" w:rsidRDefault="008E2E44" w:rsidP="00452355">
                  <w:pPr>
                    <w:widowControl/>
                    <w:jc w:val="center"/>
                    <w:rPr>
                      <w:kern w:val="0"/>
                      <w:szCs w:val="21"/>
                    </w:rPr>
                  </w:pPr>
                </w:p>
              </w:tc>
              <w:tc>
                <w:tcPr>
                  <w:tcW w:w="2743" w:type="dxa"/>
                  <w:shd w:val="clear" w:color="auto" w:fill="auto"/>
                  <w:vAlign w:val="center"/>
                </w:tcPr>
                <w:p w:rsidR="008E2E44" w:rsidRPr="00E56782" w:rsidRDefault="008E2E44" w:rsidP="00452355">
                  <w:pPr>
                    <w:topLinePunct/>
                    <w:adjustRightInd w:val="0"/>
                    <w:snapToGrid w:val="0"/>
                    <w:jc w:val="center"/>
                    <w:rPr>
                      <w:bCs/>
                      <w:kern w:val="0"/>
                      <w:szCs w:val="21"/>
                    </w:rPr>
                  </w:pPr>
                  <w:r w:rsidRPr="00E56782">
                    <w:rPr>
                      <w:bCs/>
                      <w:kern w:val="0"/>
                      <w:szCs w:val="21"/>
                    </w:rPr>
                    <w:t>废活性炭</w:t>
                  </w:r>
                </w:p>
              </w:tc>
              <w:tc>
                <w:tcPr>
                  <w:tcW w:w="1714" w:type="dxa"/>
                  <w:shd w:val="clear" w:color="auto" w:fill="auto"/>
                  <w:vAlign w:val="center"/>
                </w:tcPr>
                <w:p w:rsidR="008E2E44" w:rsidRPr="003410B4" w:rsidRDefault="008E2E44" w:rsidP="00452355">
                  <w:pPr>
                    <w:pStyle w:val="afb"/>
                    <w:snapToGrid w:val="0"/>
                    <w:spacing w:line="240" w:lineRule="auto"/>
                    <w:jc w:val="center"/>
                    <w:rPr>
                      <w:rFonts w:ascii="Times New Roman" w:eastAsia="宋体" w:hAnsi="Times New Roman"/>
                      <w:sz w:val="21"/>
                      <w:szCs w:val="21"/>
                    </w:rPr>
                  </w:pPr>
                  <w:r w:rsidRPr="003410B4">
                    <w:rPr>
                      <w:rFonts w:ascii="Times New Roman" w:eastAsia="宋体" w:hAnsi="Times New Roman" w:hint="eastAsia"/>
                      <w:sz w:val="21"/>
                      <w:szCs w:val="21"/>
                    </w:rPr>
                    <w:t>0.2</w:t>
                  </w:r>
                </w:p>
              </w:tc>
              <w:tc>
                <w:tcPr>
                  <w:tcW w:w="1885" w:type="dxa"/>
                  <w:vAlign w:val="center"/>
                </w:tcPr>
                <w:p w:rsidR="008E2E44" w:rsidRPr="00BE70A5" w:rsidRDefault="008E2E44" w:rsidP="00452355">
                  <w:pPr>
                    <w:widowControl/>
                    <w:jc w:val="center"/>
                    <w:rPr>
                      <w:szCs w:val="21"/>
                    </w:rPr>
                  </w:pPr>
                  <w:r w:rsidRPr="00BE70A5">
                    <w:rPr>
                      <w:szCs w:val="21"/>
                    </w:rPr>
                    <w:t>0</w:t>
                  </w:r>
                </w:p>
              </w:tc>
            </w:tr>
            <w:tr w:rsidR="008E2E44" w:rsidRPr="00BE70A5" w:rsidTr="00571C9D">
              <w:trPr>
                <w:trHeight w:val="369"/>
                <w:jc w:val="center"/>
              </w:trPr>
              <w:tc>
                <w:tcPr>
                  <w:tcW w:w="616" w:type="dxa"/>
                  <w:vMerge/>
                  <w:vAlign w:val="center"/>
                </w:tcPr>
                <w:p w:rsidR="008E2E44" w:rsidRPr="00BE70A5" w:rsidRDefault="008E2E44" w:rsidP="00452355">
                  <w:pPr>
                    <w:widowControl/>
                    <w:jc w:val="center"/>
                    <w:rPr>
                      <w:kern w:val="0"/>
                      <w:szCs w:val="21"/>
                    </w:rPr>
                  </w:pPr>
                </w:p>
              </w:tc>
              <w:tc>
                <w:tcPr>
                  <w:tcW w:w="1304" w:type="dxa"/>
                  <w:vMerge/>
                  <w:vAlign w:val="center"/>
                </w:tcPr>
                <w:p w:rsidR="008E2E44" w:rsidRPr="00BE70A5" w:rsidRDefault="008E2E44" w:rsidP="00452355">
                  <w:pPr>
                    <w:widowControl/>
                    <w:jc w:val="center"/>
                    <w:rPr>
                      <w:kern w:val="0"/>
                      <w:szCs w:val="21"/>
                    </w:rPr>
                  </w:pPr>
                </w:p>
              </w:tc>
              <w:tc>
                <w:tcPr>
                  <w:tcW w:w="2743" w:type="dxa"/>
                  <w:shd w:val="clear" w:color="auto" w:fill="auto"/>
                  <w:vAlign w:val="center"/>
                </w:tcPr>
                <w:p w:rsidR="008E2E44" w:rsidRPr="00BE70A5" w:rsidRDefault="008E2E44" w:rsidP="00452355">
                  <w:pPr>
                    <w:topLinePunct/>
                    <w:adjustRightInd w:val="0"/>
                    <w:snapToGrid w:val="0"/>
                    <w:jc w:val="center"/>
                    <w:rPr>
                      <w:bCs/>
                      <w:kern w:val="0"/>
                      <w:szCs w:val="21"/>
                    </w:rPr>
                  </w:pPr>
                  <w:r w:rsidRPr="00BE70A5">
                    <w:rPr>
                      <w:rFonts w:hint="eastAsia"/>
                      <w:bCs/>
                      <w:kern w:val="0"/>
                      <w:szCs w:val="21"/>
                    </w:rPr>
                    <w:t>废</w:t>
                  </w:r>
                  <w:r w:rsidRPr="00BE70A5">
                    <w:rPr>
                      <w:rFonts w:hint="eastAsia"/>
                      <w:bCs/>
                      <w:kern w:val="0"/>
                      <w:szCs w:val="21"/>
                    </w:rPr>
                    <w:t>UV</w:t>
                  </w:r>
                  <w:r w:rsidRPr="00BE70A5">
                    <w:rPr>
                      <w:rFonts w:hint="eastAsia"/>
                      <w:bCs/>
                      <w:kern w:val="0"/>
                      <w:szCs w:val="21"/>
                    </w:rPr>
                    <w:t>灯管</w:t>
                  </w:r>
                </w:p>
              </w:tc>
              <w:tc>
                <w:tcPr>
                  <w:tcW w:w="1714" w:type="dxa"/>
                  <w:shd w:val="clear" w:color="auto" w:fill="auto"/>
                  <w:vAlign w:val="center"/>
                </w:tcPr>
                <w:p w:rsidR="008E2E44" w:rsidRPr="003410B4" w:rsidRDefault="008E2E44" w:rsidP="00452355">
                  <w:pPr>
                    <w:pStyle w:val="afb"/>
                    <w:snapToGrid w:val="0"/>
                    <w:spacing w:line="240" w:lineRule="auto"/>
                    <w:jc w:val="center"/>
                    <w:rPr>
                      <w:rFonts w:ascii="Times New Roman" w:eastAsia="宋体" w:hAnsi="Times New Roman"/>
                      <w:sz w:val="21"/>
                      <w:szCs w:val="21"/>
                    </w:rPr>
                  </w:pPr>
                  <w:r w:rsidRPr="003410B4">
                    <w:rPr>
                      <w:rFonts w:ascii="Times New Roman" w:eastAsia="宋体" w:hAnsi="Times New Roman" w:hint="eastAsia"/>
                      <w:sz w:val="21"/>
                      <w:szCs w:val="21"/>
                    </w:rPr>
                    <w:t>0.005</w:t>
                  </w:r>
                </w:p>
              </w:tc>
              <w:tc>
                <w:tcPr>
                  <w:tcW w:w="1885" w:type="dxa"/>
                  <w:vAlign w:val="center"/>
                </w:tcPr>
                <w:p w:rsidR="008E2E44" w:rsidRPr="00BE70A5" w:rsidRDefault="008E2E44" w:rsidP="00452355">
                  <w:pPr>
                    <w:widowControl/>
                    <w:jc w:val="center"/>
                    <w:rPr>
                      <w:szCs w:val="21"/>
                    </w:rPr>
                  </w:pPr>
                  <w:r w:rsidRPr="00BE70A5">
                    <w:rPr>
                      <w:rFonts w:hint="eastAsia"/>
                      <w:szCs w:val="21"/>
                    </w:rPr>
                    <w:t>0</w:t>
                  </w:r>
                </w:p>
              </w:tc>
            </w:tr>
            <w:tr w:rsidR="008E2E44" w:rsidRPr="00BE70A5" w:rsidTr="00571C9D">
              <w:trPr>
                <w:trHeight w:val="369"/>
                <w:jc w:val="center"/>
              </w:trPr>
              <w:tc>
                <w:tcPr>
                  <w:tcW w:w="616" w:type="dxa"/>
                  <w:vMerge/>
                  <w:vAlign w:val="center"/>
                </w:tcPr>
                <w:p w:rsidR="008E2E44" w:rsidRPr="00BE70A5" w:rsidRDefault="008E2E44" w:rsidP="00452355">
                  <w:pPr>
                    <w:widowControl/>
                    <w:jc w:val="center"/>
                    <w:rPr>
                      <w:kern w:val="0"/>
                      <w:szCs w:val="21"/>
                    </w:rPr>
                  </w:pPr>
                </w:p>
              </w:tc>
              <w:tc>
                <w:tcPr>
                  <w:tcW w:w="1304" w:type="dxa"/>
                  <w:vAlign w:val="center"/>
                </w:tcPr>
                <w:p w:rsidR="008E2E44" w:rsidRPr="00BE70A5" w:rsidRDefault="008E2E44" w:rsidP="00452355">
                  <w:pPr>
                    <w:widowControl/>
                    <w:jc w:val="center"/>
                    <w:rPr>
                      <w:kern w:val="0"/>
                      <w:szCs w:val="21"/>
                    </w:rPr>
                  </w:pPr>
                  <w:r>
                    <w:rPr>
                      <w:rFonts w:hint="eastAsia"/>
                      <w:kern w:val="0"/>
                      <w:szCs w:val="21"/>
                    </w:rPr>
                    <w:t>一般固废</w:t>
                  </w:r>
                </w:p>
              </w:tc>
              <w:tc>
                <w:tcPr>
                  <w:tcW w:w="2743" w:type="dxa"/>
                  <w:shd w:val="clear" w:color="auto" w:fill="auto"/>
                  <w:vAlign w:val="center"/>
                </w:tcPr>
                <w:p w:rsidR="008E2E44" w:rsidRPr="00BE70A5" w:rsidRDefault="008E2E44" w:rsidP="00452355">
                  <w:pPr>
                    <w:widowControl/>
                    <w:jc w:val="center"/>
                    <w:rPr>
                      <w:kern w:val="0"/>
                      <w:szCs w:val="21"/>
                    </w:rPr>
                  </w:pPr>
                  <w:r w:rsidRPr="00BE70A5">
                    <w:rPr>
                      <w:kern w:val="0"/>
                      <w:szCs w:val="21"/>
                    </w:rPr>
                    <w:t>生活垃圾</w:t>
                  </w:r>
                </w:p>
              </w:tc>
              <w:tc>
                <w:tcPr>
                  <w:tcW w:w="1714" w:type="dxa"/>
                  <w:shd w:val="clear" w:color="auto" w:fill="auto"/>
                  <w:vAlign w:val="center"/>
                </w:tcPr>
                <w:p w:rsidR="008E2E44" w:rsidRPr="00BE70A5" w:rsidRDefault="008E2E44" w:rsidP="00452355">
                  <w:pPr>
                    <w:widowControl/>
                    <w:jc w:val="center"/>
                    <w:rPr>
                      <w:szCs w:val="21"/>
                    </w:rPr>
                  </w:pPr>
                  <w:r w:rsidRPr="00BE70A5">
                    <w:rPr>
                      <w:rFonts w:hint="eastAsia"/>
                      <w:szCs w:val="21"/>
                    </w:rPr>
                    <w:t>2.52</w:t>
                  </w:r>
                </w:p>
              </w:tc>
              <w:tc>
                <w:tcPr>
                  <w:tcW w:w="1885" w:type="dxa"/>
                  <w:vAlign w:val="center"/>
                </w:tcPr>
                <w:p w:rsidR="008E2E44" w:rsidRPr="00BE70A5" w:rsidRDefault="008E2E44" w:rsidP="00452355">
                  <w:pPr>
                    <w:widowControl/>
                    <w:jc w:val="center"/>
                    <w:rPr>
                      <w:szCs w:val="21"/>
                    </w:rPr>
                  </w:pPr>
                  <w:r w:rsidRPr="00BE70A5">
                    <w:rPr>
                      <w:szCs w:val="21"/>
                    </w:rPr>
                    <w:t>0</w:t>
                  </w:r>
                </w:p>
              </w:tc>
            </w:tr>
          </w:tbl>
          <w:p w:rsidR="003421C9" w:rsidRDefault="00662F56" w:rsidP="000D0B9D">
            <w:pPr>
              <w:spacing w:line="360" w:lineRule="auto"/>
              <w:ind w:firstLineChars="200" w:firstLine="480"/>
              <w:rPr>
                <w:sz w:val="24"/>
              </w:rPr>
            </w:pPr>
            <w:r w:rsidRPr="00662F56">
              <w:rPr>
                <w:rFonts w:hint="eastAsia"/>
                <w:sz w:val="24"/>
              </w:rPr>
              <w:t>根据现场调查，现有工程各项环保设施、措施到位，符合现行环保政策。</w:t>
            </w:r>
          </w:p>
          <w:p w:rsidR="009C085B" w:rsidRDefault="009C085B" w:rsidP="005735AE">
            <w:pPr>
              <w:spacing w:line="360" w:lineRule="auto"/>
              <w:rPr>
                <w:sz w:val="24"/>
              </w:rPr>
            </w:pPr>
          </w:p>
          <w:p w:rsidR="00C97C39" w:rsidRDefault="00C97C39" w:rsidP="005735AE">
            <w:pPr>
              <w:spacing w:line="360" w:lineRule="auto"/>
              <w:rPr>
                <w:sz w:val="24"/>
              </w:rPr>
            </w:pPr>
          </w:p>
          <w:p w:rsidR="00C97C39" w:rsidRDefault="00C97C39" w:rsidP="005735AE">
            <w:pPr>
              <w:spacing w:line="360" w:lineRule="auto"/>
              <w:rPr>
                <w:sz w:val="24"/>
              </w:rPr>
            </w:pPr>
          </w:p>
          <w:p w:rsidR="00C97C39" w:rsidRDefault="00C97C39" w:rsidP="005735AE">
            <w:pPr>
              <w:spacing w:line="360" w:lineRule="auto"/>
              <w:rPr>
                <w:sz w:val="24"/>
              </w:rPr>
            </w:pPr>
          </w:p>
          <w:p w:rsidR="00C97C39" w:rsidRPr="00A51A9B" w:rsidRDefault="00C97C39" w:rsidP="005735AE">
            <w:pPr>
              <w:spacing w:line="360" w:lineRule="auto"/>
              <w:rPr>
                <w:sz w:val="24"/>
              </w:rPr>
            </w:pPr>
          </w:p>
        </w:tc>
      </w:tr>
    </w:tbl>
    <w:p w:rsidR="005401AE" w:rsidRPr="00227674" w:rsidRDefault="005401AE" w:rsidP="00ED6651">
      <w:pPr>
        <w:pStyle w:val="a8"/>
        <w:ind w:firstLine="720"/>
        <w:jc w:val="center"/>
        <w:rPr>
          <w:rFonts w:ascii="黑体" w:eastAsia="黑体" w:hAnsi="黑体"/>
          <w:snapToGrid w:val="0"/>
          <w:sz w:val="36"/>
          <w:szCs w:val="36"/>
        </w:rPr>
        <w:sectPr w:rsidR="005401AE" w:rsidRPr="00227674" w:rsidSect="003120FE">
          <w:pgSz w:w="11906" w:h="16838"/>
          <w:pgMar w:top="1588" w:right="1531" w:bottom="1588" w:left="1531" w:header="851" w:footer="851" w:gutter="0"/>
          <w:cols w:space="720"/>
          <w:docGrid w:linePitch="312"/>
        </w:sectPr>
      </w:pPr>
    </w:p>
    <w:p w:rsidR="0018781E" w:rsidRDefault="0018781E" w:rsidP="00ED6651">
      <w:pPr>
        <w:pStyle w:val="a8"/>
        <w:adjustRightInd w:val="0"/>
        <w:snapToGrid w:val="0"/>
        <w:spacing w:before="0" w:beforeAutospacing="0" w:after="0" w:afterAutospacing="0" w:line="14" w:lineRule="auto"/>
        <w:ind w:firstLine="600"/>
        <w:jc w:val="center"/>
        <w:outlineLvl w:val="0"/>
        <w:rPr>
          <w:rFonts w:ascii="黑体" w:eastAsia="黑体" w:hAnsi="黑体"/>
          <w:snapToGrid w:val="0"/>
          <w:sz w:val="30"/>
          <w:szCs w:val="30"/>
        </w:rPr>
      </w:pPr>
    </w:p>
    <w:p w:rsidR="005401AE" w:rsidRPr="0018781E" w:rsidRDefault="005401AE" w:rsidP="00BB30D4">
      <w:pPr>
        <w:pStyle w:val="aff"/>
        <w:spacing w:before="120"/>
        <w:rPr>
          <w:snapToGrid w:val="0"/>
        </w:rPr>
      </w:pPr>
      <w:bookmarkStart w:id="7" w:name="_Toc114642630"/>
      <w:r w:rsidRPr="0018781E">
        <w:rPr>
          <w:rFonts w:hint="eastAsia"/>
          <w:snapToGrid w:val="0"/>
        </w:rPr>
        <w:t>三、区域环境质量现状、环境保护目标及评价标准</w:t>
      </w:r>
      <w:bookmarkEnd w:id="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9"/>
        <w:gridCol w:w="8491"/>
      </w:tblGrid>
      <w:tr w:rsidR="005401AE" w:rsidRPr="00246731" w:rsidTr="0006070B">
        <w:trPr>
          <w:trHeight w:val="2241"/>
          <w:jc w:val="center"/>
        </w:trPr>
        <w:tc>
          <w:tcPr>
            <w:tcW w:w="499" w:type="dxa"/>
            <w:vAlign w:val="center"/>
          </w:tcPr>
          <w:p w:rsidR="00E25F35" w:rsidRPr="00246731" w:rsidRDefault="005401AE" w:rsidP="00E25F35">
            <w:pPr>
              <w:pStyle w:val="af6"/>
              <w:rPr>
                <w:kern w:val="0"/>
                <w:sz w:val="24"/>
                <w:szCs w:val="24"/>
              </w:rPr>
            </w:pPr>
            <w:r w:rsidRPr="00246731">
              <w:rPr>
                <w:rFonts w:hint="eastAsia"/>
                <w:kern w:val="0"/>
                <w:sz w:val="24"/>
                <w:szCs w:val="24"/>
              </w:rPr>
              <w:t>区</w:t>
            </w:r>
          </w:p>
          <w:p w:rsidR="005401AE" w:rsidRPr="00246731" w:rsidRDefault="005401AE" w:rsidP="00E25F35">
            <w:pPr>
              <w:pStyle w:val="af6"/>
              <w:rPr>
                <w:kern w:val="0"/>
                <w:sz w:val="24"/>
                <w:szCs w:val="24"/>
              </w:rPr>
            </w:pPr>
            <w:r w:rsidRPr="00246731">
              <w:rPr>
                <w:rFonts w:hint="eastAsia"/>
                <w:kern w:val="0"/>
                <w:sz w:val="24"/>
                <w:szCs w:val="24"/>
              </w:rPr>
              <w:t>域</w:t>
            </w:r>
          </w:p>
          <w:p w:rsidR="00E25F35" w:rsidRPr="00246731" w:rsidRDefault="005401AE" w:rsidP="00E25F35">
            <w:pPr>
              <w:pStyle w:val="af6"/>
              <w:rPr>
                <w:kern w:val="0"/>
                <w:sz w:val="24"/>
                <w:szCs w:val="24"/>
              </w:rPr>
            </w:pPr>
            <w:r w:rsidRPr="00246731">
              <w:rPr>
                <w:rFonts w:hint="eastAsia"/>
                <w:kern w:val="0"/>
                <w:sz w:val="24"/>
                <w:szCs w:val="24"/>
              </w:rPr>
              <w:t>环</w:t>
            </w:r>
          </w:p>
          <w:p w:rsidR="005401AE" w:rsidRPr="00246731" w:rsidRDefault="005401AE" w:rsidP="00E25F35">
            <w:pPr>
              <w:pStyle w:val="af6"/>
              <w:rPr>
                <w:kern w:val="0"/>
                <w:sz w:val="24"/>
                <w:szCs w:val="24"/>
              </w:rPr>
            </w:pPr>
            <w:r w:rsidRPr="00246731">
              <w:rPr>
                <w:rFonts w:hint="eastAsia"/>
                <w:kern w:val="0"/>
                <w:sz w:val="24"/>
                <w:szCs w:val="24"/>
              </w:rPr>
              <w:t>境</w:t>
            </w:r>
          </w:p>
          <w:p w:rsidR="00E25F35" w:rsidRPr="00246731" w:rsidRDefault="005401AE" w:rsidP="00E25F35">
            <w:pPr>
              <w:pStyle w:val="af6"/>
              <w:rPr>
                <w:kern w:val="0"/>
                <w:sz w:val="24"/>
                <w:szCs w:val="24"/>
              </w:rPr>
            </w:pPr>
            <w:r w:rsidRPr="00246731">
              <w:rPr>
                <w:rFonts w:hint="eastAsia"/>
                <w:kern w:val="0"/>
                <w:sz w:val="24"/>
                <w:szCs w:val="24"/>
              </w:rPr>
              <w:t>质</w:t>
            </w:r>
          </w:p>
          <w:p w:rsidR="005401AE" w:rsidRPr="00246731" w:rsidRDefault="005401AE" w:rsidP="00E25F35">
            <w:pPr>
              <w:pStyle w:val="af6"/>
              <w:rPr>
                <w:kern w:val="0"/>
                <w:sz w:val="24"/>
                <w:szCs w:val="24"/>
              </w:rPr>
            </w:pPr>
            <w:r w:rsidRPr="00246731">
              <w:rPr>
                <w:rFonts w:hint="eastAsia"/>
                <w:kern w:val="0"/>
                <w:sz w:val="24"/>
                <w:szCs w:val="24"/>
              </w:rPr>
              <w:t>量</w:t>
            </w:r>
          </w:p>
          <w:p w:rsidR="00E25F35" w:rsidRPr="00246731" w:rsidRDefault="005401AE" w:rsidP="00E25F35">
            <w:pPr>
              <w:pStyle w:val="af6"/>
              <w:rPr>
                <w:kern w:val="0"/>
                <w:sz w:val="24"/>
                <w:szCs w:val="24"/>
              </w:rPr>
            </w:pPr>
            <w:r w:rsidRPr="00246731">
              <w:rPr>
                <w:rFonts w:hint="eastAsia"/>
                <w:kern w:val="0"/>
                <w:sz w:val="24"/>
                <w:szCs w:val="24"/>
              </w:rPr>
              <w:t>现</w:t>
            </w:r>
          </w:p>
          <w:p w:rsidR="005401AE" w:rsidRPr="00246731" w:rsidRDefault="005401AE" w:rsidP="00E25F35">
            <w:pPr>
              <w:pStyle w:val="af6"/>
              <w:rPr>
                <w:kern w:val="0"/>
              </w:rPr>
            </w:pPr>
            <w:r w:rsidRPr="00246731">
              <w:rPr>
                <w:rFonts w:hint="eastAsia"/>
                <w:kern w:val="0"/>
                <w:sz w:val="24"/>
                <w:szCs w:val="24"/>
              </w:rPr>
              <w:t>状</w:t>
            </w:r>
          </w:p>
        </w:tc>
        <w:tc>
          <w:tcPr>
            <w:tcW w:w="8491" w:type="dxa"/>
            <w:vAlign w:val="center"/>
          </w:tcPr>
          <w:p w:rsidR="00227674" w:rsidRPr="00246731" w:rsidRDefault="00227674" w:rsidP="00203528">
            <w:pPr>
              <w:spacing w:line="360" w:lineRule="auto"/>
              <w:rPr>
                <w:b/>
                <w:sz w:val="24"/>
              </w:rPr>
            </w:pPr>
            <w:r w:rsidRPr="00246731">
              <w:rPr>
                <w:b/>
                <w:sz w:val="24"/>
              </w:rPr>
              <w:t>1</w:t>
            </w:r>
            <w:r w:rsidRPr="00246731">
              <w:rPr>
                <w:b/>
                <w:sz w:val="24"/>
              </w:rPr>
              <w:t>环境空气质量现状</w:t>
            </w:r>
          </w:p>
          <w:p w:rsidR="00227674" w:rsidRPr="00246731" w:rsidRDefault="00227674" w:rsidP="00203528">
            <w:pPr>
              <w:spacing w:line="360" w:lineRule="auto"/>
              <w:rPr>
                <w:b/>
                <w:sz w:val="24"/>
              </w:rPr>
            </w:pPr>
            <w:r w:rsidRPr="00246731">
              <w:rPr>
                <w:rFonts w:hint="eastAsia"/>
                <w:b/>
                <w:sz w:val="24"/>
              </w:rPr>
              <w:t>1.1</w:t>
            </w:r>
            <w:r w:rsidRPr="00246731">
              <w:rPr>
                <w:rFonts w:hint="eastAsia"/>
                <w:b/>
                <w:sz w:val="24"/>
              </w:rPr>
              <w:t>达标区判定</w:t>
            </w:r>
          </w:p>
          <w:p w:rsidR="00C65B33" w:rsidRPr="00246731" w:rsidRDefault="007136AC" w:rsidP="00C65B33">
            <w:pPr>
              <w:spacing w:line="360" w:lineRule="auto"/>
              <w:ind w:firstLineChars="200" w:firstLine="480"/>
              <w:rPr>
                <w:sz w:val="24"/>
              </w:rPr>
            </w:pPr>
            <w:r w:rsidRPr="00246731">
              <w:rPr>
                <w:sz w:val="24"/>
              </w:rPr>
              <w:t>本项目位于</w:t>
            </w:r>
            <w:r w:rsidRPr="00246731">
              <w:rPr>
                <w:rFonts w:hint="eastAsia"/>
                <w:sz w:val="24"/>
              </w:rPr>
              <w:t>洛阳市偃师区</w:t>
            </w:r>
            <w:r w:rsidRPr="00246731">
              <w:rPr>
                <w:sz w:val="24"/>
              </w:rPr>
              <w:t>，评价</w:t>
            </w:r>
            <w:r w:rsidR="00F23EF9" w:rsidRPr="00246731">
              <w:rPr>
                <w:rFonts w:hint="eastAsia"/>
                <w:sz w:val="24"/>
              </w:rPr>
              <w:t>选用</w:t>
            </w:r>
            <w:r w:rsidRPr="00246731">
              <w:rPr>
                <w:sz w:val="24"/>
              </w:rPr>
              <w:t>洛阳市</w:t>
            </w:r>
            <w:r w:rsidRPr="00246731">
              <w:rPr>
                <w:rFonts w:hint="eastAsia"/>
                <w:sz w:val="24"/>
              </w:rPr>
              <w:t>生态环境主管部门公开发布的</w:t>
            </w:r>
            <w:r w:rsidR="00C65B33" w:rsidRPr="00246731">
              <w:rPr>
                <w:rFonts w:hint="eastAsia"/>
                <w:bCs/>
                <w:sz w:val="24"/>
              </w:rPr>
              <w:t>《</w:t>
            </w:r>
            <w:r w:rsidR="00C65B33" w:rsidRPr="00246731">
              <w:rPr>
                <w:bCs/>
                <w:sz w:val="24"/>
              </w:rPr>
              <w:t>2021</w:t>
            </w:r>
            <w:r w:rsidR="00C65B33" w:rsidRPr="00246731">
              <w:rPr>
                <w:rFonts w:hint="eastAsia"/>
                <w:bCs/>
                <w:sz w:val="24"/>
              </w:rPr>
              <w:t>年洛阳市生态环境状况公报》，</w:t>
            </w:r>
            <w:r w:rsidR="00C65B33" w:rsidRPr="00246731">
              <w:rPr>
                <w:bCs/>
                <w:sz w:val="24"/>
              </w:rPr>
              <w:t>2021</w:t>
            </w:r>
            <w:r w:rsidR="00C65B33" w:rsidRPr="00246731">
              <w:rPr>
                <w:rFonts w:hint="eastAsia"/>
                <w:bCs/>
                <w:sz w:val="24"/>
              </w:rPr>
              <w:t>年洛阳市城区环境空气质量优、良天数为</w:t>
            </w:r>
            <w:r w:rsidR="00C65B33" w:rsidRPr="00246731">
              <w:rPr>
                <w:bCs/>
                <w:sz w:val="24"/>
              </w:rPr>
              <w:t>246</w:t>
            </w:r>
            <w:r w:rsidR="00C65B33" w:rsidRPr="00246731">
              <w:rPr>
                <w:rFonts w:hint="eastAsia"/>
                <w:bCs/>
                <w:sz w:val="24"/>
              </w:rPr>
              <w:t>天，较</w:t>
            </w:r>
            <w:r w:rsidR="00C65B33" w:rsidRPr="00246731">
              <w:rPr>
                <w:bCs/>
                <w:sz w:val="24"/>
              </w:rPr>
              <w:t>2020</w:t>
            </w:r>
            <w:r w:rsidR="00C65B33" w:rsidRPr="00246731">
              <w:rPr>
                <w:rFonts w:hint="eastAsia"/>
                <w:bCs/>
                <w:sz w:val="24"/>
              </w:rPr>
              <w:t>年（</w:t>
            </w:r>
            <w:r w:rsidR="00C65B33" w:rsidRPr="00246731">
              <w:rPr>
                <w:bCs/>
                <w:sz w:val="24"/>
              </w:rPr>
              <w:t>244</w:t>
            </w:r>
            <w:r w:rsidR="00C65B33" w:rsidRPr="00246731">
              <w:rPr>
                <w:rFonts w:hint="eastAsia"/>
                <w:bCs/>
                <w:sz w:val="24"/>
              </w:rPr>
              <w:t>天）增加</w:t>
            </w:r>
            <w:r w:rsidR="00C65B33" w:rsidRPr="00246731">
              <w:rPr>
                <w:bCs/>
                <w:sz w:val="24"/>
              </w:rPr>
              <w:t>2</w:t>
            </w:r>
            <w:r w:rsidR="00C65B33" w:rsidRPr="00246731">
              <w:rPr>
                <w:rFonts w:hint="eastAsia"/>
                <w:bCs/>
                <w:sz w:val="24"/>
              </w:rPr>
              <w:t>天，达标率为</w:t>
            </w:r>
            <w:r w:rsidR="00C65B33" w:rsidRPr="00246731">
              <w:rPr>
                <w:bCs/>
                <w:sz w:val="24"/>
              </w:rPr>
              <w:t>67.4%</w:t>
            </w:r>
            <w:r w:rsidR="00C65B33" w:rsidRPr="00246731">
              <w:rPr>
                <w:rFonts w:hint="eastAsia"/>
                <w:bCs/>
                <w:sz w:val="24"/>
              </w:rPr>
              <w:t>。区域空气质量现状评价表见下表。</w:t>
            </w:r>
          </w:p>
          <w:p w:rsidR="00C65B33" w:rsidRPr="00246731" w:rsidRDefault="00227674" w:rsidP="004B5DA5">
            <w:pPr>
              <w:pStyle w:val="1"/>
              <w:ind w:left="845"/>
            </w:pPr>
            <w:r w:rsidRPr="00246731">
              <w:rPr>
                <w:rFonts w:hint="eastAsia"/>
              </w:rPr>
              <w:t xml:space="preserve">     </w:t>
            </w:r>
            <w:r w:rsidRPr="00246731">
              <w:rPr>
                <w:rFonts w:hint="eastAsia"/>
              </w:rPr>
              <w:t>洛阳市环境空气质量现状评价一览表</w:t>
            </w:r>
          </w:p>
          <w:tbl>
            <w:tblPr>
              <w:tblpPr w:leftFromText="180" w:rightFromText="180"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3"/>
              <w:gridCol w:w="2514"/>
              <w:gridCol w:w="1418"/>
              <w:gridCol w:w="1438"/>
              <w:gridCol w:w="1113"/>
              <w:gridCol w:w="899"/>
            </w:tblGrid>
            <w:tr w:rsidR="004B5DA5" w:rsidRPr="00246731" w:rsidTr="004B5DA5">
              <w:trPr>
                <w:trHeight w:val="369"/>
              </w:trPr>
              <w:tc>
                <w:tcPr>
                  <w:tcW w:w="883" w:type="dxa"/>
                  <w:tcBorders>
                    <w:left w:val="single" w:sz="4" w:space="0" w:color="auto"/>
                    <w:bottom w:val="single" w:sz="4" w:space="0" w:color="auto"/>
                  </w:tcBorders>
                  <w:vAlign w:val="center"/>
                </w:tcPr>
                <w:p w:rsidR="004B5DA5" w:rsidRPr="00246731" w:rsidRDefault="004B5DA5" w:rsidP="00C65B33">
                  <w:pPr>
                    <w:pStyle w:val="afd"/>
                  </w:pPr>
                  <w:r w:rsidRPr="00246731">
                    <w:t>污染物</w:t>
                  </w:r>
                </w:p>
              </w:tc>
              <w:tc>
                <w:tcPr>
                  <w:tcW w:w="2514" w:type="dxa"/>
                  <w:tcBorders>
                    <w:right w:val="single" w:sz="4" w:space="0" w:color="auto"/>
                  </w:tcBorders>
                  <w:vAlign w:val="center"/>
                </w:tcPr>
                <w:p w:rsidR="004B5DA5" w:rsidRPr="00246731" w:rsidRDefault="004B5DA5" w:rsidP="00C65B33">
                  <w:pPr>
                    <w:pStyle w:val="afd"/>
                  </w:pPr>
                  <w:proofErr w:type="gramStart"/>
                  <w:r w:rsidRPr="00246731">
                    <w:t>年评价</w:t>
                  </w:r>
                  <w:proofErr w:type="gramEnd"/>
                  <w:r w:rsidRPr="00246731">
                    <w:t>指标</w:t>
                  </w:r>
                </w:p>
              </w:tc>
              <w:tc>
                <w:tcPr>
                  <w:tcW w:w="1418" w:type="dxa"/>
                  <w:tcBorders>
                    <w:left w:val="single" w:sz="4" w:space="0" w:color="auto"/>
                  </w:tcBorders>
                  <w:vAlign w:val="center"/>
                </w:tcPr>
                <w:p w:rsidR="004B5DA5" w:rsidRPr="00246731" w:rsidRDefault="004B5DA5" w:rsidP="00C65B33">
                  <w:pPr>
                    <w:pStyle w:val="afd"/>
                  </w:pPr>
                  <w:r w:rsidRPr="00246731">
                    <w:t>现状浓度</w:t>
                  </w:r>
                  <w:r w:rsidRPr="00246731">
                    <w:t>μg/m</w:t>
                  </w:r>
                  <w:r w:rsidRPr="00246731">
                    <w:rPr>
                      <w:vertAlign w:val="superscript"/>
                    </w:rPr>
                    <w:t>3</w:t>
                  </w:r>
                </w:p>
              </w:tc>
              <w:tc>
                <w:tcPr>
                  <w:tcW w:w="1438" w:type="dxa"/>
                  <w:tcBorders>
                    <w:right w:val="single" w:sz="4" w:space="0" w:color="auto"/>
                  </w:tcBorders>
                  <w:vAlign w:val="center"/>
                </w:tcPr>
                <w:p w:rsidR="004B5DA5" w:rsidRPr="00246731" w:rsidRDefault="004B5DA5" w:rsidP="00C65B33">
                  <w:pPr>
                    <w:pStyle w:val="afd"/>
                  </w:pPr>
                  <w:r w:rsidRPr="00246731">
                    <w:t>标准值</w:t>
                  </w:r>
                </w:p>
                <w:p w:rsidR="004B5DA5" w:rsidRPr="00246731" w:rsidRDefault="004B5DA5" w:rsidP="00C65B33">
                  <w:pPr>
                    <w:pStyle w:val="afd"/>
                  </w:pPr>
                  <w:r w:rsidRPr="00246731">
                    <w:t>μg/m</w:t>
                  </w:r>
                  <w:r w:rsidRPr="00246731">
                    <w:rPr>
                      <w:vertAlign w:val="superscript"/>
                    </w:rPr>
                    <w:t>3</w:t>
                  </w:r>
                </w:p>
              </w:tc>
              <w:tc>
                <w:tcPr>
                  <w:tcW w:w="1113" w:type="dxa"/>
                  <w:vAlign w:val="center"/>
                </w:tcPr>
                <w:p w:rsidR="004B5DA5" w:rsidRPr="00246731" w:rsidRDefault="004B5DA5" w:rsidP="004B5DA5">
                  <w:pPr>
                    <w:pStyle w:val="afd"/>
                  </w:pPr>
                  <w:r w:rsidRPr="00246731">
                    <w:t>占标率</w:t>
                  </w:r>
                  <w:r w:rsidRPr="00246731">
                    <w:t>/%</w:t>
                  </w:r>
                </w:p>
              </w:tc>
              <w:tc>
                <w:tcPr>
                  <w:tcW w:w="899" w:type="dxa"/>
                  <w:tcBorders>
                    <w:top w:val="single" w:sz="4" w:space="0" w:color="auto"/>
                    <w:bottom w:val="single" w:sz="4" w:space="0" w:color="auto"/>
                  </w:tcBorders>
                  <w:vAlign w:val="center"/>
                </w:tcPr>
                <w:p w:rsidR="004B5DA5" w:rsidRPr="00246731" w:rsidRDefault="004B5DA5" w:rsidP="00C65B33">
                  <w:pPr>
                    <w:pStyle w:val="afd"/>
                  </w:pPr>
                  <w:r w:rsidRPr="00246731">
                    <w:t>达标</w:t>
                  </w:r>
                </w:p>
                <w:p w:rsidR="004B5DA5" w:rsidRPr="00246731" w:rsidRDefault="004B5DA5" w:rsidP="00C65B33">
                  <w:pPr>
                    <w:pStyle w:val="afd"/>
                  </w:pPr>
                  <w:r w:rsidRPr="00246731">
                    <w:t>情况</w:t>
                  </w:r>
                </w:p>
              </w:tc>
            </w:tr>
            <w:tr w:rsidR="004B5DA5" w:rsidRPr="00246731" w:rsidTr="004B5DA5">
              <w:trPr>
                <w:trHeight w:val="369"/>
              </w:trPr>
              <w:tc>
                <w:tcPr>
                  <w:tcW w:w="883" w:type="dxa"/>
                  <w:vAlign w:val="center"/>
                </w:tcPr>
                <w:p w:rsidR="004B5DA5" w:rsidRPr="00246731" w:rsidRDefault="004B5DA5" w:rsidP="00C65B33">
                  <w:pPr>
                    <w:pStyle w:val="50"/>
                  </w:pPr>
                  <w:r w:rsidRPr="00246731">
                    <w:t>PM</w:t>
                  </w:r>
                  <w:r w:rsidRPr="00246731">
                    <w:rPr>
                      <w:vertAlign w:val="subscript"/>
                    </w:rPr>
                    <w:t>2.5</w:t>
                  </w:r>
                </w:p>
              </w:tc>
              <w:tc>
                <w:tcPr>
                  <w:tcW w:w="2514" w:type="dxa"/>
                  <w:vAlign w:val="center"/>
                </w:tcPr>
                <w:p w:rsidR="004B5DA5" w:rsidRPr="00246731" w:rsidRDefault="004B5DA5" w:rsidP="00C65B33">
                  <w:pPr>
                    <w:pStyle w:val="50"/>
                  </w:pPr>
                  <w:r w:rsidRPr="00246731">
                    <w:t>年平均浓度</w:t>
                  </w:r>
                </w:p>
              </w:tc>
              <w:tc>
                <w:tcPr>
                  <w:tcW w:w="1418" w:type="dxa"/>
                  <w:vAlign w:val="center"/>
                </w:tcPr>
                <w:p w:rsidR="004B5DA5" w:rsidRPr="00246731" w:rsidRDefault="004B5DA5" w:rsidP="00C65B33">
                  <w:pPr>
                    <w:pStyle w:val="50"/>
                    <w:rPr>
                      <w:szCs w:val="21"/>
                    </w:rPr>
                  </w:pPr>
                  <w:r w:rsidRPr="00246731">
                    <w:rPr>
                      <w:rFonts w:hint="eastAsia"/>
                      <w:szCs w:val="21"/>
                    </w:rPr>
                    <w:t>43</w:t>
                  </w:r>
                </w:p>
              </w:tc>
              <w:tc>
                <w:tcPr>
                  <w:tcW w:w="1438" w:type="dxa"/>
                  <w:vAlign w:val="center"/>
                </w:tcPr>
                <w:p w:rsidR="004B5DA5" w:rsidRPr="00246731" w:rsidRDefault="004B5DA5" w:rsidP="00C65B33">
                  <w:pPr>
                    <w:pStyle w:val="50"/>
                  </w:pPr>
                  <w:r w:rsidRPr="00246731">
                    <w:t>35</w:t>
                  </w:r>
                </w:p>
              </w:tc>
              <w:tc>
                <w:tcPr>
                  <w:tcW w:w="1113" w:type="dxa"/>
                  <w:vAlign w:val="center"/>
                </w:tcPr>
                <w:p w:rsidR="004B5DA5" w:rsidRPr="00246731" w:rsidRDefault="004B5DA5" w:rsidP="004B5DA5">
                  <w:pPr>
                    <w:pStyle w:val="50"/>
                  </w:pPr>
                  <w:r w:rsidRPr="00246731">
                    <w:rPr>
                      <w:rFonts w:hint="eastAsia"/>
                    </w:rPr>
                    <w:t>122.9</w:t>
                  </w:r>
                </w:p>
              </w:tc>
              <w:tc>
                <w:tcPr>
                  <w:tcW w:w="899" w:type="dxa"/>
                  <w:vAlign w:val="center"/>
                </w:tcPr>
                <w:p w:rsidR="004B5DA5" w:rsidRPr="00246731" w:rsidRDefault="004B5DA5" w:rsidP="00C65B33">
                  <w:pPr>
                    <w:pStyle w:val="50"/>
                  </w:pPr>
                  <w:r w:rsidRPr="00246731">
                    <w:t>不达标</w:t>
                  </w:r>
                </w:p>
              </w:tc>
            </w:tr>
            <w:tr w:rsidR="004B5DA5" w:rsidRPr="00246731" w:rsidTr="004B5DA5">
              <w:trPr>
                <w:trHeight w:val="369"/>
              </w:trPr>
              <w:tc>
                <w:tcPr>
                  <w:tcW w:w="883" w:type="dxa"/>
                  <w:vAlign w:val="center"/>
                </w:tcPr>
                <w:p w:rsidR="004B5DA5" w:rsidRPr="00246731" w:rsidRDefault="004B5DA5" w:rsidP="00C65B33">
                  <w:pPr>
                    <w:pStyle w:val="50"/>
                  </w:pPr>
                  <w:r w:rsidRPr="00246731">
                    <w:t>PM</w:t>
                  </w:r>
                  <w:r w:rsidRPr="00246731">
                    <w:rPr>
                      <w:vertAlign w:val="subscript"/>
                    </w:rPr>
                    <w:t>10</w:t>
                  </w:r>
                </w:p>
              </w:tc>
              <w:tc>
                <w:tcPr>
                  <w:tcW w:w="2514" w:type="dxa"/>
                  <w:vAlign w:val="center"/>
                </w:tcPr>
                <w:p w:rsidR="004B5DA5" w:rsidRPr="00246731" w:rsidRDefault="004B5DA5" w:rsidP="00C65B33">
                  <w:pPr>
                    <w:pStyle w:val="50"/>
                  </w:pPr>
                  <w:r w:rsidRPr="00246731">
                    <w:t>年平均浓度</w:t>
                  </w:r>
                </w:p>
              </w:tc>
              <w:tc>
                <w:tcPr>
                  <w:tcW w:w="1418" w:type="dxa"/>
                  <w:vAlign w:val="center"/>
                </w:tcPr>
                <w:p w:rsidR="004B5DA5" w:rsidRPr="00246731" w:rsidRDefault="004B5DA5" w:rsidP="00C65B33">
                  <w:pPr>
                    <w:pStyle w:val="50"/>
                    <w:rPr>
                      <w:szCs w:val="21"/>
                    </w:rPr>
                  </w:pPr>
                  <w:r w:rsidRPr="00246731">
                    <w:rPr>
                      <w:rFonts w:hint="eastAsia"/>
                      <w:szCs w:val="21"/>
                    </w:rPr>
                    <w:t>77</w:t>
                  </w:r>
                </w:p>
              </w:tc>
              <w:tc>
                <w:tcPr>
                  <w:tcW w:w="1438" w:type="dxa"/>
                  <w:vAlign w:val="center"/>
                </w:tcPr>
                <w:p w:rsidR="004B5DA5" w:rsidRPr="00246731" w:rsidRDefault="004B5DA5" w:rsidP="00C65B33">
                  <w:pPr>
                    <w:pStyle w:val="50"/>
                    <w:rPr>
                      <w:spacing w:val="-10"/>
                    </w:rPr>
                  </w:pPr>
                  <w:r w:rsidRPr="00246731">
                    <w:rPr>
                      <w:spacing w:val="-10"/>
                    </w:rPr>
                    <w:t>70</w:t>
                  </w:r>
                </w:p>
              </w:tc>
              <w:tc>
                <w:tcPr>
                  <w:tcW w:w="1113" w:type="dxa"/>
                  <w:vAlign w:val="center"/>
                </w:tcPr>
                <w:p w:rsidR="004B5DA5" w:rsidRPr="00246731" w:rsidRDefault="004B5DA5" w:rsidP="004B5DA5">
                  <w:pPr>
                    <w:pStyle w:val="50"/>
                  </w:pPr>
                  <w:r w:rsidRPr="00246731">
                    <w:rPr>
                      <w:rFonts w:hint="eastAsia"/>
                    </w:rPr>
                    <w:t>110</w:t>
                  </w:r>
                </w:p>
              </w:tc>
              <w:tc>
                <w:tcPr>
                  <w:tcW w:w="899" w:type="dxa"/>
                  <w:vAlign w:val="center"/>
                </w:tcPr>
                <w:p w:rsidR="004B5DA5" w:rsidRPr="00246731" w:rsidRDefault="004B5DA5" w:rsidP="00C65B33">
                  <w:pPr>
                    <w:pStyle w:val="50"/>
                  </w:pPr>
                  <w:r w:rsidRPr="00246731">
                    <w:t>不达标</w:t>
                  </w:r>
                </w:p>
              </w:tc>
            </w:tr>
            <w:tr w:rsidR="004B5DA5" w:rsidRPr="00246731" w:rsidTr="004B5DA5">
              <w:trPr>
                <w:trHeight w:val="369"/>
              </w:trPr>
              <w:tc>
                <w:tcPr>
                  <w:tcW w:w="883" w:type="dxa"/>
                  <w:vAlign w:val="center"/>
                </w:tcPr>
                <w:p w:rsidR="004B5DA5" w:rsidRPr="00246731" w:rsidRDefault="004B5DA5" w:rsidP="00C65B33">
                  <w:pPr>
                    <w:pStyle w:val="50"/>
                  </w:pPr>
                  <w:r w:rsidRPr="00246731">
                    <w:rPr>
                      <w:bCs/>
                    </w:rPr>
                    <w:t>O</w:t>
                  </w:r>
                  <w:r w:rsidRPr="00246731">
                    <w:rPr>
                      <w:bCs/>
                      <w:vertAlign w:val="subscript"/>
                    </w:rPr>
                    <w:t>3</w:t>
                  </w:r>
                </w:p>
              </w:tc>
              <w:tc>
                <w:tcPr>
                  <w:tcW w:w="2514" w:type="dxa"/>
                  <w:vAlign w:val="center"/>
                </w:tcPr>
                <w:p w:rsidR="004B5DA5" w:rsidRPr="00246731" w:rsidRDefault="004B5DA5" w:rsidP="00C65B33">
                  <w:pPr>
                    <w:pStyle w:val="50"/>
                  </w:pPr>
                  <w:r w:rsidRPr="00246731">
                    <w:t>日最大</w:t>
                  </w:r>
                  <w:r w:rsidRPr="00246731">
                    <w:t>8</w:t>
                  </w:r>
                  <w:r w:rsidRPr="00246731">
                    <w:t>小时平均浓度第</w:t>
                  </w:r>
                  <w:r w:rsidRPr="00246731">
                    <w:t>90</w:t>
                  </w:r>
                  <w:proofErr w:type="gramStart"/>
                  <w:r w:rsidRPr="00246731">
                    <w:t>百</w:t>
                  </w:r>
                  <w:proofErr w:type="gramEnd"/>
                  <w:r w:rsidRPr="00246731">
                    <w:t>分位数</w:t>
                  </w:r>
                </w:p>
              </w:tc>
              <w:tc>
                <w:tcPr>
                  <w:tcW w:w="1418" w:type="dxa"/>
                  <w:vAlign w:val="center"/>
                </w:tcPr>
                <w:p w:rsidR="004B5DA5" w:rsidRPr="00246731" w:rsidRDefault="004B5DA5" w:rsidP="00C65B33">
                  <w:pPr>
                    <w:pStyle w:val="50"/>
                    <w:rPr>
                      <w:szCs w:val="21"/>
                    </w:rPr>
                  </w:pPr>
                  <w:r w:rsidRPr="00246731">
                    <w:rPr>
                      <w:rFonts w:hint="eastAsia"/>
                      <w:szCs w:val="21"/>
                    </w:rPr>
                    <w:t>172</w:t>
                  </w:r>
                </w:p>
              </w:tc>
              <w:tc>
                <w:tcPr>
                  <w:tcW w:w="1438" w:type="dxa"/>
                  <w:vAlign w:val="center"/>
                </w:tcPr>
                <w:p w:rsidR="004B5DA5" w:rsidRPr="00246731" w:rsidRDefault="004B5DA5" w:rsidP="00C65B33">
                  <w:pPr>
                    <w:pStyle w:val="50"/>
                  </w:pPr>
                  <w:r w:rsidRPr="00246731">
                    <w:t>160</w:t>
                  </w:r>
                </w:p>
              </w:tc>
              <w:tc>
                <w:tcPr>
                  <w:tcW w:w="1113" w:type="dxa"/>
                  <w:vAlign w:val="center"/>
                </w:tcPr>
                <w:p w:rsidR="004B5DA5" w:rsidRPr="00246731" w:rsidRDefault="004B5DA5" w:rsidP="004B5DA5">
                  <w:pPr>
                    <w:pStyle w:val="50"/>
                  </w:pPr>
                  <w:r w:rsidRPr="00246731">
                    <w:rPr>
                      <w:rFonts w:hint="eastAsia"/>
                    </w:rPr>
                    <w:t>107.5</w:t>
                  </w:r>
                </w:p>
              </w:tc>
              <w:tc>
                <w:tcPr>
                  <w:tcW w:w="899" w:type="dxa"/>
                  <w:vAlign w:val="center"/>
                </w:tcPr>
                <w:p w:rsidR="004B5DA5" w:rsidRPr="00246731" w:rsidRDefault="004B5DA5" w:rsidP="00C65B33">
                  <w:pPr>
                    <w:pStyle w:val="50"/>
                  </w:pPr>
                  <w:r w:rsidRPr="00246731">
                    <w:t>不达标</w:t>
                  </w:r>
                </w:p>
              </w:tc>
            </w:tr>
            <w:tr w:rsidR="004B5DA5" w:rsidRPr="00246731" w:rsidTr="004B5DA5">
              <w:trPr>
                <w:trHeight w:val="369"/>
              </w:trPr>
              <w:tc>
                <w:tcPr>
                  <w:tcW w:w="883" w:type="dxa"/>
                  <w:vAlign w:val="center"/>
                </w:tcPr>
                <w:p w:rsidR="004B5DA5" w:rsidRPr="00246731" w:rsidRDefault="004B5DA5" w:rsidP="00C65B33">
                  <w:pPr>
                    <w:pStyle w:val="50"/>
                  </w:pPr>
                  <w:r w:rsidRPr="00246731">
                    <w:rPr>
                      <w:bCs/>
                    </w:rPr>
                    <w:t>NO</w:t>
                  </w:r>
                  <w:r w:rsidRPr="00246731">
                    <w:rPr>
                      <w:bCs/>
                      <w:vertAlign w:val="subscript"/>
                    </w:rPr>
                    <w:t>2</w:t>
                  </w:r>
                </w:p>
              </w:tc>
              <w:tc>
                <w:tcPr>
                  <w:tcW w:w="2514" w:type="dxa"/>
                  <w:vAlign w:val="center"/>
                </w:tcPr>
                <w:p w:rsidR="004B5DA5" w:rsidRPr="00246731" w:rsidRDefault="004B5DA5" w:rsidP="00C65B33">
                  <w:pPr>
                    <w:pStyle w:val="50"/>
                  </w:pPr>
                  <w:r w:rsidRPr="00246731">
                    <w:t>年平均浓度</w:t>
                  </w:r>
                </w:p>
              </w:tc>
              <w:tc>
                <w:tcPr>
                  <w:tcW w:w="1418" w:type="dxa"/>
                  <w:vAlign w:val="center"/>
                </w:tcPr>
                <w:p w:rsidR="004B5DA5" w:rsidRPr="00246731" w:rsidRDefault="004B5DA5" w:rsidP="00C65B33">
                  <w:pPr>
                    <w:pStyle w:val="50"/>
                    <w:rPr>
                      <w:szCs w:val="21"/>
                    </w:rPr>
                  </w:pPr>
                  <w:r w:rsidRPr="00246731">
                    <w:rPr>
                      <w:rFonts w:hint="eastAsia"/>
                      <w:szCs w:val="21"/>
                    </w:rPr>
                    <w:t>29</w:t>
                  </w:r>
                </w:p>
              </w:tc>
              <w:tc>
                <w:tcPr>
                  <w:tcW w:w="1438" w:type="dxa"/>
                  <w:vAlign w:val="center"/>
                </w:tcPr>
                <w:p w:rsidR="004B5DA5" w:rsidRPr="00246731" w:rsidRDefault="004B5DA5" w:rsidP="00C65B33">
                  <w:pPr>
                    <w:pStyle w:val="50"/>
                  </w:pPr>
                  <w:r w:rsidRPr="00246731">
                    <w:t>40</w:t>
                  </w:r>
                </w:p>
              </w:tc>
              <w:tc>
                <w:tcPr>
                  <w:tcW w:w="1113" w:type="dxa"/>
                  <w:vAlign w:val="center"/>
                </w:tcPr>
                <w:p w:rsidR="004B5DA5" w:rsidRPr="00246731" w:rsidRDefault="004B5DA5" w:rsidP="004B5DA5">
                  <w:pPr>
                    <w:pStyle w:val="50"/>
                  </w:pPr>
                  <w:r w:rsidRPr="00246731">
                    <w:rPr>
                      <w:rFonts w:hint="eastAsia"/>
                    </w:rPr>
                    <w:t>72.5</w:t>
                  </w:r>
                </w:p>
              </w:tc>
              <w:tc>
                <w:tcPr>
                  <w:tcW w:w="899" w:type="dxa"/>
                  <w:vAlign w:val="center"/>
                </w:tcPr>
                <w:p w:rsidR="004B5DA5" w:rsidRPr="00246731" w:rsidRDefault="004B5DA5" w:rsidP="00C65B33">
                  <w:pPr>
                    <w:pStyle w:val="50"/>
                  </w:pPr>
                  <w:r w:rsidRPr="00246731">
                    <w:t>达标</w:t>
                  </w:r>
                </w:p>
              </w:tc>
            </w:tr>
            <w:tr w:rsidR="004B5DA5" w:rsidRPr="00246731" w:rsidTr="004B5DA5">
              <w:trPr>
                <w:trHeight w:val="369"/>
              </w:trPr>
              <w:tc>
                <w:tcPr>
                  <w:tcW w:w="883" w:type="dxa"/>
                  <w:vAlign w:val="center"/>
                </w:tcPr>
                <w:p w:rsidR="004B5DA5" w:rsidRPr="00246731" w:rsidRDefault="004B5DA5" w:rsidP="00C65B33">
                  <w:pPr>
                    <w:pStyle w:val="50"/>
                  </w:pPr>
                  <w:r w:rsidRPr="00246731">
                    <w:rPr>
                      <w:bCs/>
                    </w:rPr>
                    <w:t>CO</w:t>
                  </w:r>
                </w:p>
              </w:tc>
              <w:tc>
                <w:tcPr>
                  <w:tcW w:w="2514" w:type="dxa"/>
                  <w:vAlign w:val="center"/>
                </w:tcPr>
                <w:p w:rsidR="004B5DA5" w:rsidRPr="00246731" w:rsidRDefault="004B5DA5" w:rsidP="00C65B33">
                  <w:pPr>
                    <w:pStyle w:val="50"/>
                  </w:pPr>
                  <w:r w:rsidRPr="00246731">
                    <w:t>24</w:t>
                  </w:r>
                  <w:r w:rsidRPr="00246731">
                    <w:t>小时平均浓度第</w:t>
                  </w:r>
                  <w:r w:rsidRPr="00246731">
                    <w:t>95</w:t>
                  </w:r>
                  <w:proofErr w:type="gramStart"/>
                  <w:r w:rsidRPr="00246731">
                    <w:t>百</w:t>
                  </w:r>
                  <w:proofErr w:type="gramEnd"/>
                  <w:r w:rsidRPr="00246731">
                    <w:t>分位数</w:t>
                  </w:r>
                </w:p>
              </w:tc>
              <w:tc>
                <w:tcPr>
                  <w:tcW w:w="1418" w:type="dxa"/>
                  <w:vAlign w:val="center"/>
                </w:tcPr>
                <w:p w:rsidR="004B5DA5" w:rsidRPr="00246731" w:rsidRDefault="004B5DA5" w:rsidP="00C65B33">
                  <w:pPr>
                    <w:pStyle w:val="50"/>
                    <w:rPr>
                      <w:szCs w:val="21"/>
                    </w:rPr>
                  </w:pPr>
                  <w:r w:rsidRPr="00246731">
                    <w:rPr>
                      <w:rFonts w:hint="eastAsia"/>
                      <w:szCs w:val="21"/>
                    </w:rPr>
                    <w:t>1.1</w:t>
                  </w:r>
                  <w:r w:rsidRPr="00246731">
                    <w:t>mg/m</w:t>
                  </w:r>
                  <w:r w:rsidRPr="00246731">
                    <w:rPr>
                      <w:vertAlign w:val="superscript"/>
                    </w:rPr>
                    <w:t>3</w:t>
                  </w:r>
                </w:p>
              </w:tc>
              <w:tc>
                <w:tcPr>
                  <w:tcW w:w="1438" w:type="dxa"/>
                  <w:vAlign w:val="center"/>
                </w:tcPr>
                <w:p w:rsidR="004B5DA5" w:rsidRPr="00246731" w:rsidRDefault="004B5DA5" w:rsidP="00C65B33">
                  <w:pPr>
                    <w:pStyle w:val="50"/>
                  </w:pPr>
                  <w:r w:rsidRPr="00246731">
                    <w:t>4mg/m</w:t>
                  </w:r>
                  <w:r w:rsidRPr="00246731">
                    <w:rPr>
                      <w:vertAlign w:val="superscript"/>
                    </w:rPr>
                    <w:t>3</w:t>
                  </w:r>
                </w:p>
              </w:tc>
              <w:tc>
                <w:tcPr>
                  <w:tcW w:w="1113" w:type="dxa"/>
                  <w:vAlign w:val="center"/>
                </w:tcPr>
                <w:p w:rsidR="004B5DA5" w:rsidRPr="00246731" w:rsidRDefault="004B5DA5" w:rsidP="004B5DA5">
                  <w:pPr>
                    <w:pStyle w:val="50"/>
                  </w:pPr>
                  <w:r w:rsidRPr="00246731">
                    <w:rPr>
                      <w:rFonts w:hint="eastAsia"/>
                    </w:rPr>
                    <w:t>27.5</w:t>
                  </w:r>
                </w:p>
              </w:tc>
              <w:tc>
                <w:tcPr>
                  <w:tcW w:w="899" w:type="dxa"/>
                  <w:vAlign w:val="center"/>
                </w:tcPr>
                <w:p w:rsidR="004B5DA5" w:rsidRPr="00246731" w:rsidRDefault="004B5DA5" w:rsidP="00C65B33">
                  <w:pPr>
                    <w:pStyle w:val="50"/>
                  </w:pPr>
                  <w:r w:rsidRPr="00246731">
                    <w:t>达标</w:t>
                  </w:r>
                </w:p>
              </w:tc>
            </w:tr>
            <w:tr w:rsidR="004B5DA5" w:rsidRPr="00246731" w:rsidTr="004B5DA5">
              <w:trPr>
                <w:trHeight w:val="369"/>
              </w:trPr>
              <w:tc>
                <w:tcPr>
                  <w:tcW w:w="883" w:type="dxa"/>
                  <w:vAlign w:val="center"/>
                </w:tcPr>
                <w:p w:rsidR="004B5DA5" w:rsidRPr="00246731" w:rsidRDefault="004B5DA5" w:rsidP="00C65B33">
                  <w:pPr>
                    <w:pStyle w:val="50"/>
                  </w:pPr>
                  <w:r w:rsidRPr="00246731">
                    <w:rPr>
                      <w:bCs/>
                    </w:rPr>
                    <w:t>SO</w:t>
                  </w:r>
                  <w:r w:rsidRPr="00246731">
                    <w:rPr>
                      <w:bCs/>
                      <w:vertAlign w:val="subscript"/>
                    </w:rPr>
                    <w:t>2</w:t>
                  </w:r>
                </w:p>
              </w:tc>
              <w:tc>
                <w:tcPr>
                  <w:tcW w:w="2514" w:type="dxa"/>
                  <w:vAlign w:val="center"/>
                </w:tcPr>
                <w:p w:rsidR="004B5DA5" w:rsidRPr="00246731" w:rsidRDefault="004B5DA5" w:rsidP="00C65B33">
                  <w:pPr>
                    <w:pStyle w:val="50"/>
                  </w:pPr>
                  <w:r w:rsidRPr="00246731">
                    <w:t>年平均浓度</w:t>
                  </w:r>
                </w:p>
              </w:tc>
              <w:tc>
                <w:tcPr>
                  <w:tcW w:w="1418" w:type="dxa"/>
                  <w:vAlign w:val="center"/>
                </w:tcPr>
                <w:p w:rsidR="004B5DA5" w:rsidRPr="00246731" w:rsidRDefault="004B5DA5" w:rsidP="00C65B33">
                  <w:pPr>
                    <w:pStyle w:val="50"/>
                    <w:rPr>
                      <w:szCs w:val="21"/>
                    </w:rPr>
                  </w:pPr>
                  <w:r w:rsidRPr="00246731">
                    <w:rPr>
                      <w:rFonts w:hint="eastAsia"/>
                      <w:szCs w:val="21"/>
                    </w:rPr>
                    <w:t>6</w:t>
                  </w:r>
                </w:p>
              </w:tc>
              <w:tc>
                <w:tcPr>
                  <w:tcW w:w="1438" w:type="dxa"/>
                  <w:vAlign w:val="center"/>
                </w:tcPr>
                <w:p w:rsidR="004B5DA5" w:rsidRPr="00246731" w:rsidRDefault="004B5DA5" w:rsidP="00C65B33">
                  <w:pPr>
                    <w:pStyle w:val="50"/>
                  </w:pPr>
                  <w:r w:rsidRPr="00246731">
                    <w:t>60</w:t>
                  </w:r>
                </w:p>
              </w:tc>
              <w:tc>
                <w:tcPr>
                  <w:tcW w:w="1113" w:type="dxa"/>
                  <w:vAlign w:val="center"/>
                </w:tcPr>
                <w:p w:rsidR="004B5DA5" w:rsidRPr="00246731" w:rsidRDefault="004B5DA5" w:rsidP="004B5DA5">
                  <w:pPr>
                    <w:pStyle w:val="50"/>
                  </w:pPr>
                  <w:r w:rsidRPr="00246731">
                    <w:rPr>
                      <w:rFonts w:hint="eastAsia"/>
                    </w:rPr>
                    <w:t>10</w:t>
                  </w:r>
                </w:p>
              </w:tc>
              <w:tc>
                <w:tcPr>
                  <w:tcW w:w="899" w:type="dxa"/>
                  <w:vAlign w:val="center"/>
                </w:tcPr>
                <w:p w:rsidR="004B5DA5" w:rsidRPr="00246731" w:rsidRDefault="004B5DA5" w:rsidP="00C65B33">
                  <w:pPr>
                    <w:pStyle w:val="50"/>
                  </w:pPr>
                  <w:r w:rsidRPr="00246731">
                    <w:t>达标</w:t>
                  </w:r>
                </w:p>
              </w:tc>
            </w:tr>
          </w:tbl>
          <w:p w:rsidR="00A26901" w:rsidRPr="00246731" w:rsidRDefault="007136AC" w:rsidP="00A71F48">
            <w:pPr>
              <w:spacing w:line="360" w:lineRule="auto"/>
              <w:ind w:firstLineChars="200" w:firstLine="480"/>
              <w:rPr>
                <w:sz w:val="24"/>
              </w:rPr>
            </w:pPr>
            <w:r w:rsidRPr="00246731">
              <w:rPr>
                <w:sz w:val="24"/>
              </w:rPr>
              <w:t>由上</w:t>
            </w:r>
            <w:r w:rsidRPr="00246731">
              <w:rPr>
                <w:rFonts w:hint="eastAsia"/>
                <w:sz w:val="24"/>
              </w:rPr>
              <w:t>表</w:t>
            </w:r>
            <w:r w:rsidRPr="00246731">
              <w:rPr>
                <w:sz w:val="24"/>
              </w:rPr>
              <w:t>可知，</w:t>
            </w:r>
            <w:r w:rsidRPr="00246731">
              <w:rPr>
                <w:sz w:val="24"/>
              </w:rPr>
              <w:t>20</w:t>
            </w:r>
            <w:r w:rsidR="004B5DA5" w:rsidRPr="00246731">
              <w:rPr>
                <w:rFonts w:hint="eastAsia"/>
                <w:sz w:val="24"/>
              </w:rPr>
              <w:t>21</w:t>
            </w:r>
            <w:r w:rsidRPr="00246731">
              <w:rPr>
                <w:sz w:val="24"/>
              </w:rPr>
              <w:t>年度</w:t>
            </w:r>
            <w:r w:rsidRPr="00246731">
              <w:rPr>
                <w:rFonts w:hint="eastAsia"/>
                <w:sz w:val="24"/>
              </w:rPr>
              <w:t>洛阳市</w:t>
            </w:r>
            <w:r w:rsidRPr="00246731">
              <w:rPr>
                <w:bCs/>
                <w:sz w:val="24"/>
              </w:rPr>
              <w:t>PM</w:t>
            </w:r>
            <w:r w:rsidRPr="00246731">
              <w:rPr>
                <w:bCs/>
                <w:sz w:val="24"/>
                <w:vertAlign w:val="subscript"/>
              </w:rPr>
              <w:t>2.5</w:t>
            </w:r>
            <w:r w:rsidRPr="00246731">
              <w:rPr>
                <w:rFonts w:hint="eastAsia"/>
                <w:bCs/>
                <w:sz w:val="24"/>
              </w:rPr>
              <w:t>、</w:t>
            </w:r>
            <w:r w:rsidRPr="00246731">
              <w:rPr>
                <w:bCs/>
                <w:sz w:val="24"/>
              </w:rPr>
              <w:t>PM</w:t>
            </w:r>
            <w:r w:rsidRPr="00246731">
              <w:rPr>
                <w:bCs/>
                <w:sz w:val="24"/>
                <w:vertAlign w:val="subscript"/>
              </w:rPr>
              <w:t>10</w:t>
            </w:r>
            <w:r w:rsidRPr="00246731">
              <w:rPr>
                <w:bCs/>
                <w:sz w:val="24"/>
              </w:rPr>
              <w:t>年均浓度</w:t>
            </w:r>
            <w:r w:rsidRPr="00246731">
              <w:rPr>
                <w:rFonts w:hint="eastAsia"/>
                <w:bCs/>
                <w:sz w:val="24"/>
              </w:rPr>
              <w:t>、</w:t>
            </w:r>
            <w:r w:rsidRPr="00246731">
              <w:rPr>
                <w:sz w:val="24"/>
              </w:rPr>
              <w:t>O</w:t>
            </w:r>
            <w:r w:rsidRPr="00246731">
              <w:rPr>
                <w:sz w:val="24"/>
                <w:vertAlign w:val="subscript"/>
              </w:rPr>
              <w:t>3</w:t>
            </w:r>
            <w:r w:rsidRPr="00246731">
              <w:rPr>
                <w:rStyle w:val="unnamed1"/>
                <w:sz w:val="24"/>
              </w:rPr>
              <w:t>日最大</w:t>
            </w:r>
            <w:r w:rsidRPr="00246731">
              <w:rPr>
                <w:rStyle w:val="unnamed1"/>
                <w:sz w:val="24"/>
              </w:rPr>
              <w:t>8h</w:t>
            </w:r>
            <w:r w:rsidRPr="00246731">
              <w:rPr>
                <w:rStyle w:val="unnamed1"/>
                <w:sz w:val="24"/>
              </w:rPr>
              <w:t>平均质量浓度</w:t>
            </w:r>
            <w:r w:rsidRPr="00246731">
              <w:rPr>
                <w:bCs/>
                <w:sz w:val="24"/>
              </w:rPr>
              <w:t>不能满足</w:t>
            </w:r>
            <w:r w:rsidRPr="00246731">
              <w:rPr>
                <w:sz w:val="24"/>
              </w:rPr>
              <w:t>《环境空气质量标准》（</w:t>
            </w:r>
            <w:r w:rsidRPr="00246731">
              <w:rPr>
                <w:sz w:val="24"/>
              </w:rPr>
              <w:t>GB3095-2012</w:t>
            </w:r>
            <w:r w:rsidRPr="00246731">
              <w:rPr>
                <w:sz w:val="24"/>
              </w:rPr>
              <w:t>）二级标准浓度限值要求，因此判定</w:t>
            </w:r>
            <w:r w:rsidRPr="00246731">
              <w:rPr>
                <w:rFonts w:hint="eastAsia"/>
                <w:sz w:val="24"/>
              </w:rPr>
              <w:t>洛阳市属于</w:t>
            </w:r>
            <w:r w:rsidRPr="00246731">
              <w:rPr>
                <w:sz w:val="24"/>
              </w:rPr>
              <w:t>不达标区。</w:t>
            </w:r>
          </w:p>
          <w:p w:rsidR="007F462C" w:rsidRPr="00246731" w:rsidRDefault="007136AC" w:rsidP="007136AC">
            <w:pPr>
              <w:spacing w:line="360" w:lineRule="auto"/>
              <w:rPr>
                <w:b/>
                <w:sz w:val="24"/>
              </w:rPr>
            </w:pPr>
            <w:r w:rsidRPr="00246731">
              <w:rPr>
                <w:b/>
                <w:sz w:val="24"/>
              </w:rPr>
              <w:t>1.</w:t>
            </w:r>
            <w:r w:rsidR="00A71F48" w:rsidRPr="00246731">
              <w:rPr>
                <w:rFonts w:hint="eastAsia"/>
                <w:b/>
                <w:sz w:val="24"/>
              </w:rPr>
              <w:t>2</w:t>
            </w:r>
            <w:r w:rsidR="007F462C" w:rsidRPr="00246731">
              <w:rPr>
                <w:rFonts w:hint="eastAsia"/>
                <w:b/>
                <w:sz w:val="24"/>
              </w:rPr>
              <w:t>其他污染物环境质量现状</w:t>
            </w:r>
          </w:p>
          <w:p w:rsidR="0076794A" w:rsidRPr="00246731" w:rsidRDefault="007F462C" w:rsidP="0076794A">
            <w:pPr>
              <w:spacing w:line="360" w:lineRule="auto"/>
              <w:ind w:firstLineChars="200" w:firstLine="480"/>
              <w:rPr>
                <w:rFonts w:cs="宋体"/>
                <w:bCs/>
                <w:sz w:val="24"/>
              </w:rPr>
            </w:pPr>
            <w:r w:rsidRPr="00246731">
              <w:rPr>
                <w:rFonts w:hint="eastAsia"/>
                <w:sz w:val="24"/>
              </w:rPr>
              <w:t>本项目特征污染物为非甲烷总烃，</w:t>
            </w:r>
            <w:r w:rsidR="0076794A" w:rsidRPr="00246731">
              <w:rPr>
                <w:rFonts w:hint="eastAsia"/>
                <w:sz w:val="24"/>
              </w:rPr>
              <w:t>根据</w:t>
            </w:r>
            <w:proofErr w:type="gramStart"/>
            <w:r w:rsidR="0076794A" w:rsidRPr="00246731">
              <w:rPr>
                <w:rFonts w:cs="宋体" w:hint="eastAsia"/>
                <w:bCs/>
                <w:sz w:val="24"/>
              </w:rPr>
              <w:t>全国环评技术</w:t>
            </w:r>
            <w:proofErr w:type="gramEnd"/>
            <w:r w:rsidR="0076794A" w:rsidRPr="00246731">
              <w:rPr>
                <w:rFonts w:cs="宋体" w:hint="eastAsia"/>
                <w:bCs/>
                <w:sz w:val="24"/>
              </w:rPr>
              <w:t>评估服务咨询平台</w:t>
            </w:r>
            <w:hyperlink r:id="rId12" w:history="1">
              <w:r w:rsidR="0076794A" w:rsidRPr="00246731">
                <w:rPr>
                  <w:rStyle w:val="aff0"/>
                  <w:rFonts w:cs="宋体"/>
                  <w:bCs/>
                  <w:color w:val="auto"/>
                  <w:sz w:val="24"/>
                </w:rPr>
                <w:t>http://iconsult-eia.china-eia.com/index?aimModule=searching_list2&amp;question=%E7%89%B9%E5%BE%81</w:t>
              </w:r>
            </w:hyperlink>
            <w:r w:rsidR="0076794A" w:rsidRPr="00246731">
              <w:rPr>
                <w:rFonts w:cs="宋体" w:hint="eastAsia"/>
                <w:bCs/>
                <w:sz w:val="24"/>
              </w:rPr>
              <w:t>解答内容“《</w:t>
            </w:r>
            <w:r w:rsidR="0076794A" w:rsidRPr="00246731">
              <w:rPr>
                <w:rFonts w:hint="eastAsia"/>
                <w:sz w:val="24"/>
              </w:rPr>
              <w:t>建设项目环境影响报告表编制技术指南（污染影响类）（试行）</w:t>
            </w:r>
            <w:r w:rsidR="0076794A" w:rsidRPr="00246731">
              <w:rPr>
                <w:rFonts w:cs="宋体" w:hint="eastAsia"/>
                <w:bCs/>
                <w:sz w:val="24"/>
              </w:rPr>
              <w:t>》</w:t>
            </w:r>
            <w:r w:rsidR="0076794A" w:rsidRPr="00246731">
              <w:rPr>
                <w:rFonts w:cs="宋体"/>
                <w:bCs/>
                <w:sz w:val="24"/>
              </w:rPr>
              <w:t>中提到</w:t>
            </w:r>
            <w:r w:rsidR="0076794A" w:rsidRPr="00246731">
              <w:rPr>
                <w:rFonts w:cs="宋体"/>
                <w:bCs/>
                <w:sz w:val="24"/>
              </w:rPr>
              <w:t>“</w:t>
            </w:r>
            <w:r w:rsidR="0076794A" w:rsidRPr="00246731">
              <w:rPr>
                <w:rFonts w:cs="宋体"/>
                <w:bCs/>
                <w:sz w:val="24"/>
              </w:rPr>
              <w:t>排放国家、地方环境空气质量标准中有标准限值要求的特征污染物</w:t>
            </w:r>
            <w:r w:rsidR="0076794A" w:rsidRPr="00246731">
              <w:rPr>
                <w:rFonts w:cs="宋体"/>
                <w:bCs/>
                <w:sz w:val="24"/>
              </w:rPr>
              <w:t>”</w:t>
            </w:r>
            <w:r w:rsidR="0076794A" w:rsidRPr="00246731">
              <w:rPr>
                <w:rFonts w:cs="宋体"/>
                <w:bCs/>
                <w:sz w:val="24"/>
              </w:rPr>
              <w:t>，其中环境空气质量标准指《环境空气质量标准》（</w:t>
            </w:r>
            <w:r w:rsidR="0076794A" w:rsidRPr="00246731">
              <w:rPr>
                <w:rFonts w:cs="宋体"/>
                <w:bCs/>
                <w:sz w:val="24"/>
              </w:rPr>
              <w:t>GB3095</w:t>
            </w:r>
            <w:r w:rsidR="0076794A" w:rsidRPr="00246731">
              <w:rPr>
                <w:rFonts w:cs="宋体"/>
                <w:bCs/>
                <w:sz w:val="24"/>
              </w:rPr>
              <w:t>）和地方的环境空气质量标准，不包括《环境影响评价技术导则大气环境》（</w:t>
            </w:r>
            <w:r w:rsidR="0076794A" w:rsidRPr="00246731">
              <w:rPr>
                <w:rFonts w:cs="宋体"/>
                <w:bCs/>
                <w:sz w:val="24"/>
              </w:rPr>
              <w:t>HJ2.2-2018</w:t>
            </w:r>
            <w:r w:rsidR="0076794A" w:rsidRPr="00246731">
              <w:rPr>
                <w:rFonts w:cs="宋体"/>
                <w:bCs/>
                <w:sz w:val="24"/>
              </w:rPr>
              <w:t>）附录</w:t>
            </w:r>
            <w:r w:rsidR="0076794A" w:rsidRPr="00246731">
              <w:rPr>
                <w:rFonts w:cs="宋体"/>
                <w:bCs/>
                <w:sz w:val="24"/>
              </w:rPr>
              <w:t>D</w:t>
            </w:r>
            <w:r w:rsidR="0076794A" w:rsidRPr="00246731">
              <w:rPr>
                <w:rFonts w:cs="宋体"/>
                <w:bCs/>
                <w:sz w:val="24"/>
              </w:rPr>
              <w:t>、《工业企业设计卫生标准》（</w:t>
            </w:r>
            <w:r w:rsidR="0076794A" w:rsidRPr="00246731">
              <w:rPr>
                <w:rFonts w:cs="宋体"/>
                <w:bCs/>
                <w:sz w:val="24"/>
              </w:rPr>
              <w:t>TJ36-97</w:t>
            </w:r>
            <w:r w:rsidR="0076794A" w:rsidRPr="00246731">
              <w:rPr>
                <w:rFonts w:cs="宋体"/>
                <w:bCs/>
                <w:sz w:val="24"/>
              </w:rPr>
              <w:t>）、《前苏联居住区标准》（</w:t>
            </w:r>
            <w:r w:rsidR="0076794A" w:rsidRPr="00246731">
              <w:rPr>
                <w:rFonts w:cs="宋体"/>
                <w:bCs/>
                <w:sz w:val="24"/>
              </w:rPr>
              <w:t>CH245-71</w:t>
            </w:r>
            <w:r w:rsidR="0076794A" w:rsidRPr="00246731">
              <w:rPr>
                <w:rFonts w:cs="宋体"/>
                <w:bCs/>
                <w:sz w:val="24"/>
              </w:rPr>
              <w:t>）、《环境影响评价技术导则制药建设项目》（</w:t>
            </w:r>
            <w:r w:rsidR="0076794A" w:rsidRPr="00246731">
              <w:rPr>
                <w:rFonts w:cs="宋体"/>
                <w:bCs/>
                <w:sz w:val="24"/>
              </w:rPr>
              <w:t>HJ611-2011</w:t>
            </w:r>
            <w:r w:rsidR="0076794A" w:rsidRPr="00246731">
              <w:rPr>
                <w:rFonts w:cs="宋体"/>
                <w:bCs/>
                <w:sz w:val="24"/>
              </w:rPr>
              <w:t>）、《大气污染物综合排放标准详解》等导则或参考资料。排放的特征污染物需要在国</w:t>
            </w:r>
            <w:r w:rsidR="0076794A" w:rsidRPr="00246731">
              <w:rPr>
                <w:rFonts w:cs="宋体"/>
                <w:bCs/>
                <w:sz w:val="24"/>
              </w:rPr>
              <w:lastRenderedPageBreak/>
              <w:t>家、地方环境空气质量标准中有限值要求才涉及现状监测，且优先引用现有监测数据。</w:t>
            </w:r>
            <w:r w:rsidR="0076794A" w:rsidRPr="00246731">
              <w:rPr>
                <w:rFonts w:cs="宋体" w:hint="eastAsia"/>
                <w:bCs/>
                <w:sz w:val="24"/>
              </w:rPr>
              <w:t>”，因此，大气特征污染物</w:t>
            </w:r>
            <w:r w:rsidR="0076794A" w:rsidRPr="00246731">
              <w:rPr>
                <w:rFonts w:hint="eastAsia"/>
                <w:sz w:val="24"/>
              </w:rPr>
              <w:t>非甲烷总烃</w:t>
            </w:r>
            <w:r w:rsidR="0076794A" w:rsidRPr="00246731">
              <w:rPr>
                <w:rFonts w:cs="宋体" w:hint="eastAsia"/>
                <w:bCs/>
                <w:sz w:val="24"/>
              </w:rPr>
              <w:t>不需要进行现状监测。</w:t>
            </w:r>
          </w:p>
          <w:p w:rsidR="007136AC" w:rsidRPr="00246731" w:rsidRDefault="007F462C" w:rsidP="007136AC">
            <w:pPr>
              <w:spacing w:line="360" w:lineRule="auto"/>
              <w:rPr>
                <w:b/>
                <w:sz w:val="24"/>
              </w:rPr>
            </w:pPr>
            <w:r w:rsidRPr="00246731">
              <w:rPr>
                <w:rFonts w:hint="eastAsia"/>
                <w:b/>
                <w:sz w:val="24"/>
              </w:rPr>
              <w:t>1.3</w:t>
            </w:r>
            <w:r w:rsidR="007136AC" w:rsidRPr="00246731">
              <w:rPr>
                <w:b/>
                <w:sz w:val="24"/>
              </w:rPr>
              <w:t>区域污染物达标消减计划</w:t>
            </w:r>
          </w:p>
          <w:p w:rsidR="004B5DA5" w:rsidRPr="00246731" w:rsidRDefault="004B5DA5" w:rsidP="004B5DA5">
            <w:pPr>
              <w:adjustRightInd w:val="0"/>
              <w:snapToGrid w:val="0"/>
              <w:spacing w:line="360" w:lineRule="auto"/>
              <w:ind w:firstLineChars="200" w:firstLine="480"/>
              <w:rPr>
                <w:bCs/>
                <w:kern w:val="0"/>
                <w:sz w:val="24"/>
              </w:rPr>
            </w:pPr>
            <w:r w:rsidRPr="00246731">
              <w:rPr>
                <w:bCs/>
                <w:kern w:val="0"/>
                <w:sz w:val="24"/>
              </w:rPr>
              <w:t>针对区域大气环境质量现状超标的情况，偃师区先后实施了</w:t>
            </w:r>
            <w:r w:rsidRPr="00246731">
              <w:rPr>
                <w:rFonts w:hint="eastAsia"/>
                <w:bCs/>
                <w:kern w:val="0"/>
                <w:sz w:val="24"/>
              </w:rPr>
              <w:t>《偃师区</w:t>
            </w:r>
            <w:r w:rsidRPr="00246731">
              <w:rPr>
                <w:bCs/>
                <w:kern w:val="0"/>
                <w:sz w:val="24"/>
              </w:rPr>
              <w:t>2022</w:t>
            </w:r>
            <w:r w:rsidRPr="00246731">
              <w:rPr>
                <w:bCs/>
                <w:kern w:val="0"/>
                <w:sz w:val="24"/>
              </w:rPr>
              <w:t>年大气、水、土壤污染防治攻坚战及农业农村污染治理攻坚实施方案》（</w:t>
            </w:r>
            <w:proofErr w:type="gramStart"/>
            <w:r w:rsidRPr="00246731">
              <w:rPr>
                <w:rFonts w:hint="eastAsia"/>
                <w:bCs/>
                <w:kern w:val="0"/>
                <w:sz w:val="24"/>
              </w:rPr>
              <w:t>偃</w:t>
            </w:r>
            <w:proofErr w:type="gramEnd"/>
            <w:r w:rsidRPr="00246731">
              <w:rPr>
                <w:rFonts w:hint="eastAsia"/>
                <w:bCs/>
                <w:kern w:val="0"/>
                <w:sz w:val="24"/>
              </w:rPr>
              <w:t>环</w:t>
            </w:r>
            <w:proofErr w:type="gramStart"/>
            <w:r w:rsidRPr="00246731">
              <w:rPr>
                <w:rFonts w:hint="eastAsia"/>
                <w:bCs/>
                <w:kern w:val="0"/>
                <w:sz w:val="24"/>
              </w:rPr>
              <w:t>攻坚</w:t>
            </w:r>
            <w:r w:rsidRPr="00246731">
              <w:rPr>
                <w:bCs/>
                <w:kern w:val="0"/>
                <w:sz w:val="24"/>
              </w:rPr>
              <w:t>办</w:t>
            </w:r>
            <w:proofErr w:type="gramEnd"/>
            <w:r w:rsidRPr="00246731">
              <w:rPr>
                <w:bCs/>
                <w:kern w:val="0"/>
                <w:sz w:val="24"/>
              </w:rPr>
              <w:t>〔</w:t>
            </w:r>
            <w:r w:rsidRPr="00246731">
              <w:rPr>
                <w:bCs/>
                <w:kern w:val="0"/>
                <w:sz w:val="24"/>
              </w:rPr>
              <w:t>2022</w:t>
            </w:r>
            <w:r w:rsidRPr="00246731">
              <w:rPr>
                <w:bCs/>
                <w:kern w:val="0"/>
                <w:sz w:val="24"/>
              </w:rPr>
              <w:t>〕</w:t>
            </w:r>
            <w:r w:rsidRPr="00246731">
              <w:rPr>
                <w:rFonts w:hint="eastAsia"/>
                <w:bCs/>
                <w:kern w:val="0"/>
                <w:sz w:val="24"/>
              </w:rPr>
              <w:t>8</w:t>
            </w:r>
            <w:r w:rsidRPr="00246731">
              <w:rPr>
                <w:bCs/>
                <w:kern w:val="0"/>
                <w:sz w:val="24"/>
              </w:rPr>
              <w:t>号）、</w:t>
            </w:r>
            <w:r w:rsidRPr="00246731">
              <w:rPr>
                <w:rFonts w:hint="eastAsia"/>
                <w:bCs/>
                <w:kern w:val="0"/>
                <w:sz w:val="24"/>
              </w:rPr>
              <w:t>《偃师区</w:t>
            </w:r>
            <w:r w:rsidRPr="00246731">
              <w:rPr>
                <w:bCs/>
                <w:kern w:val="0"/>
                <w:sz w:val="24"/>
              </w:rPr>
              <w:t>2022</w:t>
            </w:r>
            <w:r w:rsidRPr="00246731">
              <w:rPr>
                <w:bCs/>
                <w:kern w:val="0"/>
                <w:sz w:val="24"/>
              </w:rPr>
              <w:t>年挥发性有机物污染防治实施方案》</w:t>
            </w:r>
            <w:r w:rsidRPr="00246731">
              <w:rPr>
                <w:rFonts w:hint="eastAsia"/>
                <w:bCs/>
                <w:kern w:val="0"/>
                <w:sz w:val="24"/>
              </w:rPr>
              <w:t>（</w:t>
            </w:r>
            <w:proofErr w:type="gramStart"/>
            <w:r w:rsidRPr="00246731">
              <w:rPr>
                <w:rFonts w:hint="eastAsia"/>
                <w:bCs/>
                <w:kern w:val="0"/>
                <w:sz w:val="24"/>
              </w:rPr>
              <w:t>偃</w:t>
            </w:r>
            <w:proofErr w:type="gramEnd"/>
            <w:r w:rsidRPr="00246731">
              <w:rPr>
                <w:rFonts w:hint="eastAsia"/>
                <w:bCs/>
                <w:kern w:val="0"/>
                <w:sz w:val="24"/>
              </w:rPr>
              <w:t>环</w:t>
            </w:r>
            <w:proofErr w:type="gramStart"/>
            <w:r w:rsidRPr="00246731">
              <w:rPr>
                <w:rFonts w:hint="eastAsia"/>
                <w:bCs/>
                <w:kern w:val="0"/>
                <w:sz w:val="24"/>
              </w:rPr>
              <w:t>攻坚</w:t>
            </w:r>
            <w:r w:rsidRPr="00246731">
              <w:rPr>
                <w:bCs/>
                <w:kern w:val="0"/>
                <w:sz w:val="24"/>
              </w:rPr>
              <w:t>办</w:t>
            </w:r>
            <w:proofErr w:type="gramEnd"/>
            <w:r w:rsidRPr="00246731">
              <w:rPr>
                <w:bCs/>
                <w:kern w:val="0"/>
                <w:sz w:val="24"/>
              </w:rPr>
              <w:t>[2022]</w:t>
            </w:r>
            <w:r w:rsidRPr="00246731">
              <w:rPr>
                <w:rFonts w:hint="eastAsia"/>
                <w:bCs/>
                <w:kern w:val="0"/>
                <w:sz w:val="24"/>
              </w:rPr>
              <w:t>7</w:t>
            </w:r>
            <w:r w:rsidRPr="00246731">
              <w:rPr>
                <w:bCs/>
                <w:kern w:val="0"/>
                <w:sz w:val="24"/>
              </w:rPr>
              <w:t>号</w:t>
            </w:r>
            <w:r w:rsidRPr="00246731">
              <w:rPr>
                <w:rFonts w:hint="eastAsia"/>
                <w:bCs/>
                <w:kern w:val="0"/>
                <w:sz w:val="24"/>
              </w:rPr>
              <w:t>）</w:t>
            </w:r>
            <w:r w:rsidRPr="00246731">
              <w:rPr>
                <w:bCs/>
                <w:kern w:val="0"/>
                <w:sz w:val="24"/>
              </w:rPr>
              <w:t>等相关大气治理文件</w:t>
            </w:r>
            <w:r w:rsidRPr="00246731">
              <w:rPr>
                <w:rFonts w:hint="eastAsia"/>
                <w:bCs/>
                <w:kern w:val="0"/>
                <w:sz w:val="24"/>
              </w:rPr>
              <w:t>，</w:t>
            </w:r>
            <w:r w:rsidRPr="00246731">
              <w:rPr>
                <w:bCs/>
                <w:kern w:val="0"/>
                <w:sz w:val="24"/>
              </w:rPr>
              <w:t>提出了新增</w:t>
            </w:r>
            <w:r w:rsidRPr="00246731">
              <w:rPr>
                <w:bCs/>
                <w:kern w:val="0"/>
                <w:sz w:val="24"/>
              </w:rPr>
              <w:t>VOCs</w:t>
            </w:r>
            <w:r w:rsidRPr="00246731">
              <w:rPr>
                <w:bCs/>
                <w:kern w:val="0"/>
                <w:sz w:val="24"/>
              </w:rPr>
              <w:t>项目实行排放等量削减替代，并将替代方案落实到企业排污许可证中，纳入环境执法管理，无组织排放治理、强化各类工地扬尘污染防治、工艺废气无组织排放通用控制措施以及深化无组织排放治理等相关政策，通过治理区域环境质量状况正在逐步好转。</w:t>
            </w:r>
          </w:p>
          <w:p w:rsidR="00247B28" w:rsidRPr="00246731" w:rsidRDefault="00247B28" w:rsidP="00247B28">
            <w:pPr>
              <w:spacing w:line="360" w:lineRule="auto"/>
              <w:ind w:firstLine="480"/>
              <w:rPr>
                <w:sz w:val="24"/>
              </w:rPr>
            </w:pPr>
            <w:r w:rsidRPr="00246731">
              <w:rPr>
                <w:rFonts w:hint="eastAsia"/>
                <w:sz w:val="24"/>
              </w:rPr>
              <w:t>本项目产生废气污染物主要为非甲烷总烃废气，废气有组织收集，通过“</w:t>
            </w:r>
            <w:r w:rsidRPr="00246731">
              <w:rPr>
                <w:rFonts w:hint="eastAsia"/>
                <w:sz w:val="24"/>
              </w:rPr>
              <w:t>UV</w:t>
            </w:r>
            <w:r w:rsidRPr="00246731">
              <w:rPr>
                <w:rFonts w:hint="eastAsia"/>
                <w:sz w:val="24"/>
              </w:rPr>
              <w:t>光氧催化</w:t>
            </w:r>
            <w:r w:rsidRPr="00246731">
              <w:rPr>
                <w:rFonts w:hint="eastAsia"/>
                <w:sz w:val="24"/>
              </w:rPr>
              <w:t>+</w:t>
            </w:r>
            <w:r w:rsidRPr="00246731">
              <w:rPr>
                <w:rFonts w:hint="eastAsia"/>
                <w:sz w:val="24"/>
              </w:rPr>
              <w:t>活性炭吸附装置”处理后达标排放，对周围环境空气影响较小。</w:t>
            </w:r>
          </w:p>
          <w:p w:rsidR="00227674" w:rsidRPr="00246731" w:rsidRDefault="00227674" w:rsidP="005D0BCC">
            <w:pPr>
              <w:spacing w:line="360" w:lineRule="auto"/>
              <w:rPr>
                <w:b/>
                <w:sz w:val="24"/>
              </w:rPr>
            </w:pPr>
            <w:r w:rsidRPr="00246731">
              <w:rPr>
                <w:rFonts w:hint="eastAsia"/>
                <w:b/>
                <w:sz w:val="24"/>
              </w:rPr>
              <w:t>2</w:t>
            </w:r>
            <w:r w:rsidRPr="00246731">
              <w:rPr>
                <w:rFonts w:hint="eastAsia"/>
                <w:b/>
                <w:sz w:val="24"/>
              </w:rPr>
              <w:t>声环境质量现状</w:t>
            </w:r>
          </w:p>
          <w:p w:rsidR="00227674" w:rsidRPr="00246731" w:rsidRDefault="00227674" w:rsidP="006C4B26">
            <w:pPr>
              <w:pStyle w:val="a9"/>
              <w:spacing w:before="0" w:after="0" w:line="360" w:lineRule="auto"/>
              <w:ind w:right="0" w:firstLineChars="200" w:firstLine="480"/>
              <w:rPr>
                <w:rFonts w:hAnsi="宋体"/>
                <w:sz w:val="24"/>
                <w:szCs w:val="24"/>
              </w:rPr>
            </w:pPr>
            <w:r w:rsidRPr="00246731">
              <w:rPr>
                <w:rFonts w:hAnsi="宋体"/>
                <w:sz w:val="24"/>
                <w:szCs w:val="24"/>
              </w:rPr>
              <w:t>为了解本项目</w:t>
            </w:r>
            <w:r w:rsidRPr="00246731">
              <w:rPr>
                <w:rFonts w:hAnsi="宋体" w:hint="eastAsia"/>
                <w:sz w:val="24"/>
                <w:szCs w:val="24"/>
              </w:rPr>
              <w:t>周围</w:t>
            </w:r>
            <w:r w:rsidRPr="00246731">
              <w:rPr>
                <w:rFonts w:hAnsi="宋体"/>
                <w:sz w:val="24"/>
                <w:szCs w:val="24"/>
              </w:rPr>
              <w:t>的声环境质量现状，</w:t>
            </w:r>
            <w:r w:rsidR="004911FF" w:rsidRPr="00246731">
              <w:rPr>
                <w:rFonts w:hAnsi="宋体" w:hint="eastAsia"/>
                <w:sz w:val="24"/>
                <w:szCs w:val="24"/>
              </w:rPr>
              <w:t>于</w:t>
            </w:r>
            <w:r w:rsidR="004911FF" w:rsidRPr="00246731">
              <w:rPr>
                <w:rFonts w:hAnsi="宋体" w:hint="eastAsia"/>
                <w:sz w:val="24"/>
                <w:szCs w:val="24"/>
              </w:rPr>
              <w:t>202</w:t>
            </w:r>
            <w:r w:rsidR="00464886" w:rsidRPr="00246731">
              <w:rPr>
                <w:rFonts w:hAnsi="宋体" w:hint="eastAsia"/>
                <w:sz w:val="24"/>
                <w:szCs w:val="24"/>
              </w:rPr>
              <w:t>2</w:t>
            </w:r>
            <w:r w:rsidR="004911FF" w:rsidRPr="00246731">
              <w:rPr>
                <w:rFonts w:hAnsi="宋体" w:hint="eastAsia"/>
                <w:sz w:val="24"/>
                <w:szCs w:val="24"/>
              </w:rPr>
              <w:t>年</w:t>
            </w:r>
            <w:r w:rsidR="005E4162" w:rsidRPr="00246731">
              <w:rPr>
                <w:rFonts w:hAnsi="宋体" w:hint="eastAsia"/>
                <w:sz w:val="24"/>
                <w:szCs w:val="24"/>
              </w:rPr>
              <w:t>8</w:t>
            </w:r>
            <w:r w:rsidR="004911FF" w:rsidRPr="00246731">
              <w:rPr>
                <w:rFonts w:hAnsi="宋体" w:hint="eastAsia"/>
                <w:sz w:val="24"/>
                <w:szCs w:val="24"/>
              </w:rPr>
              <w:t>月</w:t>
            </w:r>
            <w:r w:rsidR="005E4162" w:rsidRPr="00246731">
              <w:rPr>
                <w:rFonts w:hAnsi="宋体" w:hint="eastAsia"/>
                <w:sz w:val="24"/>
                <w:szCs w:val="24"/>
              </w:rPr>
              <w:t>15</w:t>
            </w:r>
            <w:r w:rsidR="004911FF" w:rsidRPr="00246731">
              <w:rPr>
                <w:rFonts w:hAnsi="宋体" w:hint="eastAsia"/>
                <w:sz w:val="24"/>
                <w:szCs w:val="24"/>
              </w:rPr>
              <w:t>日</w:t>
            </w:r>
            <w:r w:rsidR="006800A5" w:rsidRPr="00246731">
              <w:rPr>
                <w:rFonts w:hint="eastAsia"/>
                <w:bCs/>
                <w:sz w:val="24"/>
                <w:szCs w:val="24"/>
              </w:rPr>
              <w:t>对厂</w:t>
            </w:r>
            <w:r w:rsidR="008A7BD8" w:rsidRPr="00246731">
              <w:rPr>
                <w:rFonts w:hint="eastAsia"/>
                <w:bCs/>
                <w:sz w:val="24"/>
                <w:szCs w:val="24"/>
              </w:rPr>
              <w:t>界</w:t>
            </w:r>
            <w:r w:rsidR="004911FF" w:rsidRPr="00246731">
              <w:rPr>
                <w:rFonts w:hint="eastAsia"/>
                <w:bCs/>
                <w:sz w:val="24"/>
                <w:szCs w:val="24"/>
              </w:rPr>
              <w:t>噪声进行了监测，</w:t>
            </w:r>
            <w:r w:rsidR="00C240F5" w:rsidRPr="00246731">
              <w:rPr>
                <w:rFonts w:hint="eastAsia"/>
                <w:bCs/>
                <w:sz w:val="24"/>
                <w:szCs w:val="24"/>
              </w:rPr>
              <w:t>监测</w:t>
            </w:r>
            <w:proofErr w:type="gramStart"/>
            <w:r w:rsidR="00C240F5" w:rsidRPr="00246731">
              <w:rPr>
                <w:rFonts w:hint="eastAsia"/>
                <w:bCs/>
                <w:sz w:val="24"/>
                <w:szCs w:val="24"/>
              </w:rPr>
              <w:t>时现有</w:t>
            </w:r>
            <w:proofErr w:type="gramEnd"/>
            <w:r w:rsidR="00C240F5" w:rsidRPr="00246731">
              <w:rPr>
                <w:rFonts w:hint="eastAsia"/>
                <w:bCs/>
                <w:sz w:val="24"/>
                <w:szCs w:val="24"/>
              </w:rPr>
              <w:t>工程正常生产，</w:t>
            </w:r>
            <w:r w:rsidR="00B212C1" w:rsidRPr="00246731">
              <w:rPr>
                <w:rFonts w:hAnsi="宋体" w:hint="eastAsia"/>
                <w:sz w:val="24"/>
                <w:szCs w:val="24"/>
              </w:rPr>
              <w:t>监测点布置在南厂界</w:t>
            </w:r>
            <w:r w:rsidR="006800A5" w:rsidRPr="00246731">
              <w:rPr>
                <w:rFonts w:hAnsi="宋体" w:hint="eastAsia"/>
                <w:sz w:val="24"/>
                <w:szCs w:val="24"/>
              </w:rPr>
              <w:t>（</w:t>
            </w:r>
            <w:r w:rsidR="00B212C1" w:rsidRPr="00246731">
              <w:rPr>
                <w:rFonts w:hAnsi="宋体" w:hint="eastAsia"/>
                <w:sz w:val="24"/>
                <w:szCs w:val="24"/>
              </w:rPr>
              <w:t>东、北、西厂界与其他企业共界，不具备监测条件）</w:t>
            </w:r>
            <w:r w:rsidR="004911FF" w:rsidRPr="00246731">
              <w:rPr>
                <w:rFonts w:hAnsi="宋体"/>
                <w:sz w:val="24"/>
                <w:szCs w:val="24"/>
              </w:rPr>
              <w:t>，</w:t>
            </w:r>
            <w:r w:rsidRPr="00246731">
              <w:rPr>
                <w:rFonts w:hAnsi="宋体"/>
                <w:sz w:val="24"/>
                <w:szCs w:val="24"/>
              </w:rPr>
              <w:t>监测点布置见附图</w:t>
            </w:r>
            <w:r w:rsidR="00B212C1" w:rsidRPr="00246731">
              <w:rPr>
                <w:rFonts w:hAnsi="宋体" w:hint="eastAsia"/>
                <w:sz w:val="24"/>
                <w:szCs w:val="24"/>
              </w:rPr>
              <w:t>3</w:t>
            </w:r>
            <w:r w:rsidRPr="00246731">
              <w:rPr>
                <w:rFonts w:hAnsi="宋体" w:hint="eastAsia"/>
                <w:sz w:val="24"/>
                <w:szCs w:val="24"/>
              </w:rPr>
              <w:t>，</w:t>
            </w:r>
            <w:r w:rsidRPr="00246731">
              <w:rPr>
                <w:rFonts w:hAnsi="宋体"/>
                <w:sz w:val="24"/>
                <w:szCs w:val="24"/>
              </w:rPr>
              <w:t>监测结果见</w:t>
            </w:r>
            <w:r w:rsidRPr="00246731">
              <w:rPr>
                <w:rFonts w:hAnsi="宋体" w:hint="eastAsia"/>
                <w:sz w:val="24"/>
                <w:szCs w:val="24"/>
              </w:rPr>
              <w:t>下表</w:t>
            </w:r>
            <w:r w:rsidRPr="00246731">
              <w:rPr>
                <w:rFonts w:hAnsi="宋体"/>
                <w:sz w:val="24"/>
                <w:szCs w:val="24"/>
              </w:rPr>
              <w:t>。</w:t>
            </w:r>
          </w:p>
          <w:p w:rsidR="00227674" w:rsidRPr="00246731" w:rsidRDefault="00227674" w:rsidP="00DF12FE">
            <w:pPr>
              <w:pStyle w:val="1"/>
              <w:ind w:left="845"/>
            </w:pPr>
            <w:r w:rsidRPr="00246731">
              <w:rPr>
                <w:rFonts w:hint="eastAsia"/>
              </w:rPr>
              <w:t xml:space="preserve">            </w:t>
            </w:r>
            <w:r w:rsidRPr="00246731">
              <w:rPr>
                <w:rFonts w:hint="eastAsia"/>
              </w:rPr>
              <w:t>噪声监测结果</w:t>
            </w:r>
            <w:r w:rsidRPr="00246731">
              <w:rPr>
                <w:rFonts w:hint="eastAsia"/>
              </w:rPr>
              <w:t xml:space="preserve">         </w:t>
            </w:r>
            <w:r w:rsidRPr="00246731">
              <w:rPr>
                <w:rFonts w:hint="eastAsia"/>
              </w:rPr>
              <w:t>单位：</w:t>
            </w:r>
            <w:r w:rsidRPr="00246731">
              <w:rPr>
                <w:rFonts w:hint="eastAsia"/>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1"/>
              <w:gridCol w:w="1678"/>
              <w:gridCol w:w="1417"/>
              <w:gridCol w:w="1893"/>
              <w:gridCol w:w="1666"/>
            </w:tblGrid>
            <w:tr w:rsidR="006A284F" w:rsidRPr="00246731" w:rsidTr="006A284F">
              <w:trPr>
                <w:trHeight w:val="369"/>
                <w:jc w:val="center"/>
              </w:trPr>
              <w:tc>
                <w:tcPr>
                  <w:tcW w:w="975" w:type="pct"/>
                  <w:vAlign w:val="center"/>
                </w:tcPr>
                <w:p w:rsidR="006A284F" w:rsidRPr="00246731" w:rsidRDefault="006A284F" w:rsidP="00826510">
                  <w:pPr>
                    <w:pStyle w:val="af2"/>
                  </w:pPr>
                  <w:r w:rsidRPr="00246731">
                    <w:rPr>
                      <w:rFonts w:hint="eastAsia"/>
                    </w:rPr>
                    <w:t>检测</w:t>
                  </w:r>
                  <w:r w:rsidRPr="00246731">
                    <w:t>地点</w:t>
                  </w:r>
                </w:p>
              </w:tc>
              <w:tc>
                <w:tcPr>
                  <w:tcW w:w="1015" w:type="pct"/>
                  <w:vAlign w:val="center"/>
                </w:tcPr>
                <w:p w:rsidR="006A284F" w:rsidRPr="00246731" w:rsidRDefault="006A284F" w:rsidP="00826510">
                  <w:pPr>
                    <w:pStyle w:val="af2"/>
                  </w:pPr>
                  <w:r w:rsidRPr="00246731">
                    <w:rPr>
                      <w:rFonts w:hint="eastAsia"/>
                    </w:rPr>
                    <w:t>检测</w:t>
                  </w:r>
                  <w:r w:rsidRPr="00246731">
                    <w:t>日期</w:t>
                  </w:r>
                </w:p>
              </w:tc>
              <w:tc>
                <w:tcPr>
                  <w:tcW w:w="857" w:type="pct"/>
                  <w:vAlign w:val="center"/>
                </w:tcPr>
                <w:p w:rsidR="006A284F" w:rsidRPr="00246731" w:rsidRDefault="006A284F" w:rsidP="006A284F">
                  <w:pPr>
                    <w:pStyle w:val="af2"/>
                  </w:pPr>
                  <w:r w:rsidRPr="00246731">
                    <w:rPr>
                      <w:rFonts w:hint="eastAsia"/>
                    </w:rPr>
                    <w:t>昼</w:t>
                  </w:r>
                  <w:r w:rsidRPr="00246731">
                    <w:t>间</w:t>
                  </w:r>
                </w:p>
              </w:tc>
              <w:tc>
                <w:tcPr>
                  <w:tcW w:w="1145" w:type="pct"/>
                  <w:vAlign w:val="center"/>
                </w:tcPr>
                <w:p w:rsidR="006A284F" w:rsidRPr="00246731" w:rsidRDefault="006A284F" w:rsidP="00826510">
                  <w:pPr>
                    <w:pStyle w:val="af2"/>
                  </w:pPr>
                  <w:r w:rsidRPr="00246731">
                    <w:rPr>
                      <w:rFonts w:hint="eastAsia"/>
                    </w:rPr>
                    <w:t>标准限值</w:t>
                  </w:r>
                </w:p>
              </w:tc>
              <w:tc>
                <w:tcPr>
                  <w:tcW w:w="1008" w:type="pct"/>
                  <w:vAlign w:val="center"/>
                </w:tcPr>
                <w:p w:rsidR="006A284F" w:rsidRPr="00246731" w:rsidRDefault="006A284F" w:rsidP="00826510">
                  <w:pPr>
                    <w:pStyle w:val="af2"/>
                  </w:pPr>
                  <w:r w:rsidRPr="00246731">
                    <w:rPr>
                      <w:rFonts w:hAnsi="Calibri" w:hint="eastAsia"/>
                    </w:rPr>
                    <w:t>达标情况</w:t>
                  </w:r>
                </w:p>
              </w:tc>
            </w:tr>
            <w:tr w:rsidR="006A284F" w:rsidRPr="00246731" w:rsidTr="006A284F">
              <w:trPr>
                <w:trHeight w:val="369"/>
                <w:jc w:val="center"/>
              </w:trPr>
              <w:tc>
                <w:tcPr>
                  <w:tcW w:w="975" w:type="pct"/>
                  <w:vAlign w:val="center"/>
                </w:tcPr>
                <w:p w:rsidR="006A284F" w:rsidRPr="00246731" w:rsidRDefault="006A284F" w:rsidP="00826510">
                  <w:pPr>
                    <w:pStyle w:val="af6"/>
                  </w:pPr>
                  <w:r w:rsidRPr="00246731">
                    <w:rPr>
                      <w:rFonts w:cs="Arial"/>
                    </w:rPr>
                    <w:t>南厂界</w:t>
                  </w:r>
                </w:p>
              </w:tc>
              <w:tc>
                <w:tcPr>
                  <w:tcW w:w="1015" w:type="pct"/>
                  <w:vAlign w:val="center"/>
                </w:tcPr>
                <w:p w:rsidR="006A284F" w:rsidRPr="00246731" w:rsidRDefault="006A284F" w:rsidP="00464886">
                  <w:pPr>
                    <w:pStyle w:val="af2"/>
                    <w:rPr>
                      <w:rFonts w:hAnsi="Calibri"/>
                    </w:rPr>
                  </w:pPr>
                  <w:r w:rsidRPr="00246731">
                    <w:rPr>
                      <w:rFonts w:hAnsi="Calibri" w:hint="eastAsia"/>
                    </w:rPr>
                    <w:t>202</w:t>
                  </w:r>
                  <w:r w:rsidR="00464886" w:rsidRPr="00246731">
                    <w:rPr>
                      <w:rFonts w:hAnsi="Calibri" w:hint="eastAsia"/>
                    </w:rPr>
                    <w:t>2</w:t>
                  </w:r>
                  <w:r w:rsidRPr="00246731">
                    <w:rPr>
                      <w:rFonts w:hAnsi="Calibri" w:hint="eastAsia"/>
                    </w:rPr>
                    <w:t>.8.15</w:t>
                  </w:r>
                </w:p>
              </w:tc>
              <w:tc>
                <w:tcPr>
                  <w:tcW w:w="857" w:type="pct"/>
                  <w:vAlign w:val="center"/>
                </w:tcPr>
                <w:p w:rsidR="006A284F" w:rsidRPr="00246731" w:rsidRDefault="006A284F" w:rsidP="00826510">
                  <w:pPr>
                    <w:pStyle w:val="af2"/>
                  </w:pPr>
                  <w:r w:rsidRPr="00246731">
                    <w:rPr>
                      <w:rFonts w:hint="eastAsia"/>
                    </w:rPr>
                    <w:t>53</w:t>
                  </w:r>
                </w:p>
              </w:tc>
              <w:tc>
                <w:tcPr>
                  <w:tcW w:w="1145" w:type="pct"/>
                  <w:vAlign w:val="center"/>
                </w:tcPr>
                <w:p w:rsidR="006A284F" w:rsidRPr="00246731" w:rsidRDefault="006A284F" w:rsidP="00826510">
                  <w:pPr>
                    <w:pStyle w:val="af2"/>
                  </w:pPr>
                  <w:r w:rsidRPr="00246731">
                    <w:rPr>
                      <w:rFonts w:hint="eastAsia"/>
                    </w:rPr>
                    <w:t>60</w:t>
                  </w:r>
                </w:p>
              </w:tc>
              <w:tc>
                <w:tcPr>
                  <w:tcW w:w="1008" w:type="pct"/>
                  <w:vAlign w:val="center"/>
                </w:tcPr>
                <w:p w:rsidR="006A284F" w:rsidRPr="00246731" w:rsidRDefault="006A284F" w:rsidP="00826510">
                  <w:pPr>
                    <w:pStyle w:val="af6"/>
                  </w:pPr>
                  <w:r w:rsidRPr="00246731">
                    <w:rPr>
                      <w:rFonts w:hint="eastAsia"/>
                    </w:rPr>
                    <w:t>达标</w:t>
                  </w:r>
                </w:p>
              </w:tc>
            </w:tr>
          </w:tbl>
          <w:p w:rsidR="00B212C1" w:rsidRPr="00246731" w:rsidRDefault="00C21CF1" w:rsidP="00797D0D">
            <w:pPr>
              <w:spacing w:line="360" w:lineRule="auto"/>
              <w:ind w:firstLineChars="200" w:firstLine="480"/>
              <w:rPr>
                <w:rFonts w:hAnsi="宋体"/>
                <w:sz w:val="24"/>
              </w:rPr>
            </w:pPr>
            <w:r w:rsidRPr="00246731">
              <w:rPr>
                <w:rFonts w:hAnsi="宋体"/>
                <w:sz w:val="24"/>
              </w:rPr>
              <w:t>由上表可知：</w:t>
            </w:r>
            <w:r w:rsidRPr="00246731">
              <w:rPr>
                <w:rFonts w:hAnsi="宋体" w:hint="eastAsia"/>
                <w:sz w:val="24"/>
              </w:rPr>
              <w:t>本项目南厂界</w:t>
            </w:r>
            <w:r w:rsidR="00C240F5" w:rsidRPr="00246731">
              <w:rPr>
                <w:rFonts w:hAnsi="宋体"/>
                <w:sz w:val="24"/>
              </w:rPr>
              <w:t>昼间噪声值满足《工业企业厂界环境噪声排放标准》（</w:t>
            </w:r>
            <w:r w:rsidR="00C240F5" w:rsidRPr="00246731">
              <w:rPr>
                <w:sz w:val="24"/>
              </w:rPr>
              <w:t>GB12348-2008</w:t>
            </w:r>
            <w:r w:rsidR="00C240F5" w:rsidRPr="00246731">
              <w:rPr>
                <w:rFonts w:hAnsi="宋体"/>
                <w:sz w:val="24"/>
              </w:rPr>
              <w:t>）</w:t>
            </w:r>
            <w:r w:rsidR="00C240F5" w:rsidRPr="00246731">
              <w:rPr>
                <w:sz w:val="24"/>
              </w:rPr>
              <w:t>2</w:t>
            </w:r>
            <w:r w:rsidR="00C240F5" w:rsidRPr="00246731">
              <w:rPr>
                <w:rFonts w:hAnsi="宋体"/>
                <w:sz w:val="24"/>
              </w:rPr>
              <w:t>类标准要求。</w:t>
            </w:r>
          </w:p>
          <w:p w:rsidR="00797D0D" w:rsidRPr="00246731" w:rsidRDefault="00797D0D" w:rsidP="00797D0D">
            <w:pPr>
              <w:spacing w:line="360" w:lineRule="auto"/>
              <w:rPr>
                <w:rFonts w:hAnsi="宋体"/>
                <w:b/>
                <w:sz w:val="24"/>
              </w:rPr>
            </w:pPr>
            <w:r w:rsidRPr="00246731">
              <w:rPr>
                <w:rFonts w:hAnsi="宋体" w:hint="eastAsia"/>
                <w:b/>
                <w:sz w:val="24"/>
              </w:rPr>
              <w:t>3</w:t>
            </w:r>
            <w:r w:rsidRPr="00246731">
              <w:rPr>
                <w:rFonts w:hAnsi="宋体" w:hint="eastAsia"/>
                <w:b/>
                <w:sz w:val="24"/>
              </w:rPr>
              <w:t>地表水环境质量</w:t>
            </w:r>
          </w:p>
          <w:p w:rsidR="00F23EF9" w:rsidRPr="00246731" w:rsidRDefault="00797D0D" w:rsidP="00F23EF9">
            <w:pPr>
              <w:spacing w:line="360" w:lineRule="auto"/>
              <w:ind w:firstLineChars="200" w:firstLine="480"/>
              <w:rPr>
                <w:bCs/>
                <w:sz w:val="24"/>
              </w:rPr>
            </w:pPr>
            <w:r w:rsidRPr="00246731">
              <w:rPr>
                <w:sz w:val="24"/>
              </w:rPr>
              <w:t>为了解本项目所在区域的地表水环境质量现状，</w:t>
            </w:r>
            <w:r w:rsidR="00F23EF9" w:rsidRPr="00246731">
              <w:rPr>
                <w:sz w:val="24"/>
              </w:rPr>
              <w:t>评价</w:t>
            </w:r>
            <w:r w:rsidR="00F23EF9" w:rsidRPr="00246731">
              <w:rPr>
                <w:rFonts w:hint="eastAsia"/>
                <w:sz w:val="24"/>
              </w:rPr>
              <w:t>选用</w:t>
            </w:r>
            <w:r w:rsidR="00F23EF9" w:rsidRPr="00246731">
              <w:rPr>
                <w:sz w:val="24"/>
              </w:rPr>
              <w:t>洛阳市</w:t>
            </w:r>
            <w:r w:rsidR="00F23EF9" w:rsidRPr="00246731">
              <w:rPr>
                <w:rFonts w:hint="eastAsia"/>
                <w:sz w:val="24"/>
              </w:rPr>
              <w:t>生态环境主管部门公开发布的</w:t>
            </w:r>
            <w:r w:rsidR="00F23EF9" w:rsidRPr="00246731">
              <w:rPr>
                <w:rFonts w:hint="eastAsia"/>
                <w:bCs/>
                <w:sz w:val="24"/>
              </w:rPr>
              <w:t>《</w:t>
            </w:r>
            <w:r w:rsidR="00F23EF9" w:rsidRPr="00246731">
              <w:rPr>
                <w:bCs/>
                <w:sz w:val="24"/>
              </w:rPr>
              <w:t>2021</w:t>
            </w:r>
            <w:r w:rsidR="00F23EF9" w:rsidRPr="00246731">
              <w:rPr>
                <w:rFonts w:hint="eastAsia"/>
                <w:bCs/>
                <w:sz w:val="24"/>
              </w:rPr>
              <w:t>年洛阳市生态环境状况公报》，</w:t>
            </w:r>
            <w:r w:rsidR="00F23EF9" w:rsidRPr="00246731">
              <w:rPr>
                <w:bCs/>
                <w:sz w:val="24"/>
              </w:rPr>
              <w:t>2021</w:t>
            </w:r>
            <w:r w:rsidR="00F23EF9" w:rsidRPr="00246731">
              <w:rPr>
                <w:rFonts w:hint="eastAsia"/>
                <w:bCs/>
                <w:sz w:val="24"/>
              </w:rPr>
              <w:t>年</w:t>
            </w:r>
            <w:r w:rsidR="00F23EF9" w:rsidRPr="00246731">
              <w:rPr>
                <w:sz w:val="24"/>
              </w:rPr>
              <w:t>全市主要监测河流中，伊河、洛河、汝河、小浪底水库、涧河均为</w:t>
            </w:r>
            <w:r w:rsidR="00F23EF9" w:rsidRPr="00246731">
              <w:rPr>
                <w:sz w:val="24"/>
              </w:rPr>
              <w:t>Ⅱ</w:t>
            </w:r>
            <w:r w:rsidR="00F23EF9" w:rsidRPr="00246731">
              <w:rPr>
                <w:sz w:val="24"/>
              </w:rPr>
              <w:t>类，水质状况为</w:t>
            </w:r>
            <w:r w:rsidR="00F23EF9" w:rsidRPr="00246731">
              <w:rPr>
                <w:rFonts w:hint="eastAsia"/>
                <w:sz w:val="24"/>
              </w:rPr>
              <w:t>“</w:t>
            </w:r>
            <w:r w:rsidR="00F23EF9" w:rsidRPr="00246731">
              <w:rPr>
                <w:sz w:val="24"/>
              </w:rPr>
              <w:t>优</w:t>
            </w:r>
            <w:r w:rsidR="00F23EF9" w:rsidRPr="00246731">
              <w:rPr>
                <w:rFonts w:hint="eastAsia"/>
                <w:sz w:val="24"/>
              </w:rPr>
              <w:t>”</w:t>
            </w:r>
            <w:r w:rsidR="00F23EF9" w:rsidRPr="00246731">
              <w:rPr>
                <w:sz w:val="24"/>
              </w:rPr>
              <w:t>，伊洛河水质为</w:t>
            </w:r>
            <w:r w:rsidR="00F23EF9" w:rsidRPr="00246731">
              <w:rPr>
                <w:sz w:val="24"/>
              </w:rPr>
              <w:t>Ⅲ</w:t>
            </w:r>
            <w:r w:rsidR="00F23EF9" w:rsidRPr="00246731">
              <w:rPr>
                <w:sz w:val="24"/>
              </w:rPr>
              <w:t>类，水质状况为</w:t>
            </w:r>
            <w:r w:rsidR="00F23EF9" w:rsidRPr="00246731">
              <w:rPr>
                <w:rFonts w:hint="eastAsia"/>
                <w:sz w:val="24"/>
              </w:rPr>
              <w:t>“</w:t>
            </w:r>
            <w:r w:rsidR="00F23EF9" w:rsidRPr="00246731">
              <w:rPr>
                <w:sz w:val="24"/>
              </w:rPr>
              <w:t>良好</w:t>
            </w:r>
            <w:r w:rsidR="00F23EF9" w:rsidRPr="00246731">
              <w:rPr>
                <w:rFonts w:hint="eastAsia"/>
                <w:sz w:val="24"/>
              </w:rPr>
              <w:t>”</w:t>
            </w:r>
            <w:r w:rsidR="00F23EF9" w:rsidRPr="00246731">
              <w:rPr>
                <w:sz w:val="24"/>
              </w:rPr>
              <w:t>。与</w:t>
            </w:r>
            <w:r w:rsidR="00F23EF9" w:rsidRPr="00246731">
              <w:rPr>
                <w:sz w:val="24"/>
              </w:rPr>
              <w:t>2020</w:t>
            </w:r>
            <w:r w:rsidR="00F23EF9" w:rsidRPr="00246731">
              <w:rPr>
                <w:sz w:val="24"/>
              </w:rPr>
              <w:t>年相比，伊河、伊洛河河流水质污染程度有所转好；洛河水质污染程度无明显变化。</w:t>
            </w:r>
          </w:p>
          <w:p w:rsidR="00797D0D" w:rsidRPr="00246731" w:rsidRDefault="00F23EF9" w:rsidP="00F23EF9">
            <w:pPr>
              <w:spacing w:line="360" w:lineRule="auto"/>
              <w:ind w:firstLineChars="200" w:firstLine="480"/>
              <w:rPr>
                <w:sz w:val="24"/>
              </w:rPr>
            </w:pPr>
            <w:r w:rsidRPr="00246731">
              <w:rPr>
                <w:rFonts w:hint="eastAsia"/>
                <w:sz w:val="24"/>
              </w:rPr>
              <w:t>本项目</w:t>
            </w:r>
            <w:proofErr w:type="gramStart"/>
            <w:r w:rsidRPr="00246731">
              <w:rPr>
                <w:rFonts w:hint="eastAsia"/>
                <w:sz w:val="24"/>
              </w:rPr>
              <w:t>位于岳滩镇赵庄街村</w:t>
            </w:r>
            <w:proofErr w:type="gramEnd"/>
            <w:r w:rsidRPr="00246731">
              <w:rPr>
                <w:rFonts w:hint="eastAsia"/>
                <w:sz w:val="24"/>
              </w:rPr>
              <w:t>，</w:t>
            </w:r>
            <w:r w:rsidR="006800A5" w:rsidRPr="00246731">
              <w:rPr>
                <w:rFonts w:hint="eastAsia"/>
                <w:sz w:val="24"/>
              </w:rPr>
              <w:t>北距洛河</w:t>
            </w:r>
            <w:r w:rsidR="006800A5" w:rsidRPr="00246731">
              <w:rPr>
                <w:rFonts w:hint="eastAsia"/>
                <w:sz w:val="24"/>
              </w:rPr>
              <w:t>3.7km</w:t>
            </w:r>
            <w:r w:rsidR="006800A5" w:rsidRPr="00246731">
              <w:rPr>
                <w:rFonts w:hint="eastAsia"/>
                <w:sz w:val="24"/>
              </w:rPr>
              <w:t>，南距伊河</w:t>
            </w:r>
            <w:r w:rsidR="006800A5" w:rsidRPr="00246731">
              <w:rPr>
                <w:rFonts w:hint="eastAsia"/>
                <w:sz w:val="24"/>
              </w:rPr>
              <w:t>1.5km</w:t>
            </w:r>
            <w:r w:rsidR="006800A5" w:rsidRPr="00246731">
              <w:rPr>
                <w:rFonts w:hint="eastAsia"/>
                <w:sz w:val="24"/>
              </w:rPr>
              <w:t>。本项目</w:t>
            </w:r>
            <w:r w:rsidRPr="00246731">
              <w:rPr>
                <w:rFonts w:hint="eastAsia"/>
                <w:sz w:val="24"/>
              </w:rPr>
              <w:t>生活污水经化粪池收集，用于周围农户肥田，不外排；设备使用间接冷却水，冷</w:t>
            </w:r>
            <w:r w:rsidRPr="00246731">
              <w:rPr>
                <w:rFonts w:hint="eastAsia"/>
                <w:sz w:val="24"/>
              </w:rPr>
              <w:lastRenderedPageBreak/>
              <w:t>却水循环使用，</w:t>
            </w:r>
            <w:r w:rsidR="000A78B7" w:rsidRPr="00246731">
              <w:rPr>
                <w:rFonts w:hint="eastAsia"/>
                <w:sz w:val="24"/>
              </w:rPr>
              <w:t>定期更换</w:t>
            </w:r>
            <w:r w:rsidR="00244BE3" w:rsidRPr="00246731">
              <w:rPr>
                <w:rFonts w:hint="eastAsia"/>
                <w:sz w:val="24"/>
              </w:rPr>
              <w:t>用于厂区洒水降尘，不外排</w:t>
            </w:r>
            <w:r w:rsidRPr="00246731">
              <w:rPr>
                <w:rFonts w:hint="eastAsia"/>
                <w:sz w:val="24"/>
              </w:rPr>
              <w:t>。</w:t>
            </w:r>
          </w:p>
          <w:p w:rsidR="00675819" w:rsidRPr="00246731" w:rsidRDefault="00FE3663" w:rsidP="00675819">
            <w:pPr>
              <w:spacing w:line="360" w:lineRule="auto"/>
              <w:rPr>
                <w:rFonts w:hAnsi="宋体"/>
                <w:b/>
                <w:sz w:val="24"/>
              </w:rPr>
            </w:pPr>
            <w:r w:rsidRPr="00246731">
              <w:rPr>
                <w:rFonts w:hAnsi="宋体" w:hint="eastAsia"/>
                <w:b/>
                <w:sz w:val="24"/>
              </w:rPr>
              <w:t>4</w:t>
            </w:r>
            <w:r w:rsidR="00675819" w:rsidRPr="00246731">
              <w:rPr>
                <w:rFonts w:hAnsi="宋体"/>
                <w:b/>
                <w:sz w:val="24"/>
              </w:rPr>
              <w:t>地下水、</w:t>
            </w:r>
            <w:r w:rsidR="006800A5" w:rsidRPr="00246731">
              <w:rPr>
                <w:rFonts w:hAnsi="宋体"/>
                <w:b/>
                <w:sz w:val="24"/>
              </w:rPr>
              <w:t>土壤环境</w:t>
            </w:r>
          </w:p>
          <w:p w:rsidR="00675819" w:rsidRPr="00246731" w:rsidRDefault="00675819" w:rsidP="00FE3663">
            <w:pPr>
              <w:spacing w:line="360" w:lineRule="auto"/>
              <w:ind w:firstLineChars="200" w:firstLine="480"/>
              <w:rPr>
                <w:sz w:val="24"/>
              </w:rPr>
            </w:pPr>
            <w:r w:rsidRPr="00246731">
              <w:rPr>
                <w:sz w:val="24"/>
              </w:rPr>
              <w:t>本项目为塑料制品业，不存在土壤、地下水环境污染途径，根据《建设项目环境影响报告表编制技术指南（污染影响类）》（试行）要求，不需要开展地下水、土壤环境环境质量现状调查。</w:t>
            </w:r>
          </w:p>
        </w:tc>
      </w:tr>
      <w:tr w:rsidR="005401AE" w:rsidRPr="00246731" w:rsidTr="00F23EF9">
        <w:trPr>
          <w:trHeight w:val="691"/>
          <w:jc w:val="center"/>
        </w:trPr>
        <w:tc>
          <w:tcPr>
            <w:tcW w:w="499" w:type="dxa"/>
            <w:vAlign w:val="center"/>
          </w:tcPr>
          <w:p w:rsidR="00E25F35" w:rsidRPr="00246731" w:rsidRDefault="005401AE" w:rsidP="00E25F35">
            <w:pPr>
              <w:pStyle w:val="af6"/>
              <w:rPr>
                <w:kern w:val="0"/>
                <w:sz w:val="24"/>
                <w:szCs w:val="24"/>
              </w:rPr>
            </w:pPr>
            <w:r w:rsidRPr="00246731">
              <w:rPr>
                <w:rFonts w:hint="eastAsia"/>
                <w:kern w:val="0"/>
                <w:sz w:val="24"/>
                <w:szCs w:val="24"/>
              </w:rPr>
              <w:lastRenderedPageBreak/>
              <w:t>环</w:t>
            </w:r>
          </w:p>
          <w:p w:rsidR="005401AE" w:rsidRPr="00246731" w:rsidRDefault="005401AE" w:rsidP="00E25F35">
            <w:pPr>
              <w:pStyle w:val="af6"/>
              <w:rPr>
                <w:kern w:val="0"/>
                <w:sz w:val="24"/>
                <w:szCs w:val="24"/>
              </w:rPr>
            </w:pPr>
            <w:r w:rsidRPr="00246731">
              <w:rPr>
                <w:rFonts w:hint="eastAsia"/>
                <w:kern w:val="0"/>
                <w:sz w:val="24"/>
                <w:szCs w:val="24"/>
              </w:rPr>
              <w:t>境</w:t>
            </w:r>
          </w:p>
          <w:p w:rsidR="00E25F35" w:rsidRPr="00246731" w:rsidRDefault="005401AE" w:rsidP="00E25F35">
            <w:pPr>
              <w:pStyle w:val="af6"/>
              <w:rPr>
                <w:kern w:val="0"/>
                <w:sz w:val="24"/>
                <w:szCs w:val="24"/>
              </w:rPr>
            </w:pPr>
            <w:r w:rsidRPr="00246731">
              <w:rPr>
                <w:rFonts w:hint="eastAsia"/>
                <w:kern w:val="0"/>
                <w:sz w:val="24"/>
                <w:szCs w:val="24"/>
              </w:rPr>
              <w:t>保</w:t>
            </w:r>
          </w:p>
          <w:p w:rsidR="005401AE" w:rsidRPr="00246731" w:rsidRDefault="005401AE" w:rsidP="00E25F35">
            <w:pPr>
              <w:pStyle w:val="af6"/>
              <w:rPr>
                <w:kern w:val="0"/>
                <w:sz w:val="24"/>
                <w:szCs w:val="24"/>
              </w:rPr>
            </w:pPr>
            <w:r w:rsidRPr="00246731">
              <w:rPr>
                <w:rFonts w:hint="eastAsia"/>
                <w:kern w:val="0"/>
                <w:sz w:val="24"/>
                <w:szCs w:val="24"/>
              </w:rPr>
              <w:t>护</w:t>
            </w:r>
          </w:p>
          <w:p w:rsidR="00E25F35" w:rsidRPr="00246731" w:rsidRDefault="005401AE" w:rsidP="00E25F35">
            <w:pPr>
              <w:pStyle w:val="af6"/>
              <w:rPr>
                <w:kern w:val="0"/>
                <w:sz w:val="24"/>
                <w:szCs w:val="24"/>
              </w:rPr>
            </w:pPr>
            <w:r w:rsidRPr="00246731">
              <w:rPr>
                <w:rFonts w:hint="eastAsia"/>
                <w:kern w:val="0"/>
                <w:sz w:val="24"/>
                <w:szCs w:val="24"/>
              </w:rPr>
              <w:t>目</w:t>
            </w:r>
          </w:p>
          <w:p w:rsidR="005401AE" w:rsidRPr="00246731" w:rsidRDefault="005401AE" w:rsidP="00E25F35">
            <w:pPr>
              <w:pStyle w:val="af6"/>
              <w:rPr>
                <w:kern w:val="0"/>
              </w:rPr>
            </w:pPr>
            <w:r w:rsidRPr="00246731">
              <w:rPr>
                <w:rFonts w:hint="eastAsia"/>
                <w:kern w:val="0"/>
                <w:sz w:val="24"/>
                <w:szCs w:val="24"/>
              </w:rPr>
              <w:t>标</w:t>
            </w:r>
          </w:p>
        </w:tc>
        <w:tc>
          <w:tcPr>
            <w:tcW w:w="8491" w:type="dxa"/>
            <w:vAlign w:val="center"/>
          </w:tcPr>
          <w:p w:rsidR="00AF10B0" w:rsidRPr="00246731" w:rsidRDefault="00227674" w:rsidP="00AF10B0">
            <w:pPr>
              <w:spacing w:line="360" w:lineRule="auto"/>
              <w:ind w:firstLineChars="200" w:firstLine="480"/>
              <w:rPr>
                <w:sz w:val="24"/>
              </w:rPr>
            </w:pPr>
            <w:r w:rsidRPr="00246731">
              <w:rPr>
                <w:sz w:val="24"/>
              </w:rPr>
              <w:t>本项目</w:t>
            </w:r>
            <w:r w:rsidR="00AF10B0" w:rsidRPr="00246731">
              <w:rPr>
                <w:rFonts w:hint="eastAsia"/>
                <w:sz w:val="24"/>
              </w:rPr>
              <w:t>主要环境保护目标</w:t>
            </w:r>
            <w:r w:rsidRPr="00246731">
              <w:rPr>
                <w:sz w:val="24"/>
              </w:rPr>
              <w:t>见下表。</w:t>
            </w:r>
          </w:p>
          <w:p w:rsidR="00227674" w:rsidRPr="00246731" w:rsidRDefault="00227674" w:rsidP="00DF12FE">
            <w:pPr>
              <w:pStyle w:val="1"/>
              <w:ind w:left="845"/>
            </w:pPr>
            <w:r w:rsidRPr="00246731">
              <w:rPr>
                <w:rFonts w:hint="eastAsia"/>
              </w:rPr>
              <w:t xml:space="preserve">          </w:t>
            </w:r>
            <w:r w:rsidRPr="00246731">
              <w:rPr>
                <w:rFonts w:hint="eastAsia"/>
              </w:rPr>
              <w:t>环境</w:t>
            </w:r>
            <w:r w:rsidRPr="00246731">
              <w:t>保护目标</w:t>
            </w:r>
            <w:r w:rsidRPr="00246731">
              <w:rPr>
                <w:rFonts w:hint="eastAsia"/>
              </w:rPr>
              <w:t>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
              <w:gridCol w:w="1276"/>
              <w:gridCol w:w="1417"/>
              <w:gridCol w:w="1418"/>
              <w:gridCol w:w="1418"/>
              <w:gridCol w:w="711"/>
              <w:gridCol w:w="1146"/>
            </w:tblGrid>
            <w:tr w:rsidR="001416DF" w:rsidRPr="00246731" w:rsidTr="00AF10B0">
              <w:trPr>
                <w:trHeight w:val="369"/>
                <w:jc w:val="center"/>
              </w:trPr>
              <w:tc>
                <w:tcPr>
                  <w:tcW w:w="1304" w:type="pct"/>
                  <w:gridSpan w:val="2"/>
                  <w:vMerge w:val="restart"/>
                  <w:vAlign w:val="center"/>
                </w:tcPr>
                <w:p w:rsidR="001416DF" w:rsidRPr="00246731" w:rsidRDefault="001416DF" w:rsidP="007007D8">
                  <w:pPr>
                    <w:pStyle w:val="af2"/>
                    <w:rPr>
                      <w:szCs w:val="21"/>
                    </w:rPr>
                  </w:pPr>
                  <w:r w:rsidRPr="00246731">
                    <w:rPr>
                      <w:szCs w:val="21"/>
                    </w:rPr>
                    <w:t>保护目标</w:t>
                  </w:r>
                </w:p>
              </w:tc>
              <w:tc>
                <w:tcPr>
                  <w:tcW w:w="1715" w:type="pct"/>
                  <w:gridSpan w:val="2"/>
                  <w:vAlign w:val="center"/>
                </w:tcPr>
                <w:p w:rsidR="001416DF" w:rsidRPr="00246731" w:rsidRDefault="001416DF" w:rsidP="007007D8">
                  <w:pPr>
                    <w:pStyle w:val="af2"/>
                    <w:rPr>
                      <w:szCs w:val="21"/>
                    </w:rPr>
                  </w:pPr>
                  <w:r w:rsidRPr="00246731">
                    <w:rPr>
                      <w:rFonts w:hint="eastAsia"/>
                      <w:szCs w:val="21"/>
                    </w:rPr>
                    <w:t>坐标</w:t>
                  </w:r>
                </w:p>
              </w:tc>
              <w:tc>
                <w:tcPr>
                  <w:tcW w:w="858" w:type="pct"/>
                  <w:vMerge w:val="restart"/>
                  <w:vAlign w:val="center"/>
                </w:tcPr>
                <w:p w:rsidR="001416DF" w:rsidRPr="00246731" w:rsidRDefault="001416DF" w:rsidP="007007D8">
                  <w:pPr>
                    <w:pStyle w:val="af2"/>
                    <w:rPr>
                      <w:szCs w:val="21"/>
                    </w:rPr>
                  </w:pPr>
                  <w:r w:rsidRPr="00246731">
                    <w:rPr>
                      <w:szCs w:val="21"/>
                    </w:rPr>
                    <w:t>环境功能区</w:t>
                  </w:r>
                </w:p>
              </w:tc>
              <w:tc>
                <w:tcPr>
                  <w:tcW w:w="430" w:type="pct"/>
                  <w:vMerge w:val="restart"/>
                  <w:vAlign w:val="center"/>
                </w:tcPr>
                <w:p w:rsidR="001416DF" w:rsidRPr="00246731" w:rsidRDefault="001416DF" w:rsidP="007007D8">
                  <w:pPr>
                    <w:pStyle w:val="af2"/>
                    <w:rPr>
                      <w:szCs w:val="21"/>
                    </w:rPr>
                  </w:pPr>
                  <w:r w:rsidRPr="00246731">
                    <w:rPr>
                      <w:szCs w:val="21"/>
                    </w:rPr>
                    <w:t>相对方位</w:t>
                  </w:r>
                </w:p>
              </w:tc>
              <w:tc>
                <w:tcPr>
                  <w:tcW w:w="693" w:type="pct"/>
                  <w:vMerge w:val="restart"/>
                  <w:vAlign w:val="center"/>
                </w:tcPr>
                <w:p w:rsidR="001416DF" w:rsidRPr="00246731" w:rsidRDefault="001416DF" w:rsidP="00F6107A">
                  <w:pPr>
                    <w:pStyle w:val="af2"/>
                    <w:rPr>
                      <w:szCs w:val="21"/>
                    </w:rPr>
                  </w:pPr>
                  <w:r w:rsidRPr="00246731">
                    <w:rPr>
                      <w:szCs w:val="21"/>
                    </w:rPr>
                    <w:t>距厂址最近距离</w:t>
                  </w:r>
                </w:p>
              </w:tc>
            </w:tr>
            <w:tr w:rsidR="001416DF" w:rsidRPr="00246731" w:rsidTr="00AF10B0">
              <w:trPr>
                <w:trHeight w:val="369"/>
                <w:jc w:val="center"/>
              </w:trPr>
              <w:tc>
                <w:tcPr>
                  <w:tcW w:w="1304" w:type="pct"/>
                  <w:gridSpan w:val="2"/>
                  <w:vMerge/>
                  <w:vAlign w:val="center"/>
                </w:tcPr>
                <w:p w:rsidR="001416DF" w:rsidRPr="00246731" w:rsidRDefault="001416DF" w:rsidP="007007D8">
                  <w:pPr>
                    <w:pStyle w:val="af2"/>
                    <w:rPr>
                      <w:szCs w:val="21"/>
                    </w:rPr>
                  </w:pPr>
                </w:p>
              </w:tc>
              <w:tc>
                <w:tcPr>
                  <w:tcW w:w="857" w:type="pct"/>
                  <w:vAlign w:val="center"/>
                </w:tcPr>
                <w:p w:rsidR="001416DF" w:rsidRPr="00246731" w:rsidRDefault="001416DF" w:rsidP="003924D2">
                  <w:pPr>
                    <w:pStyle w:val="af6"/>
                    <w:rPr>
                      <w:szCs w:val="21"/>
                    </w:rPr>
                  </w:pPr>
                  <w:r w:rsidRPr="00246731">
                    <w:rPr>
                      <w:rFonts w:hAnsi="宋体"/>
                      <w:szCs w:val="21"/>
                    </w:rPr>
                    <w:t>经度</w:t>
                  </w:r>
                  <w:r w:rsidR="003924D2" w:rsidRPr="00246731">
                    <w:rPr>
                      <w:rFonts w:hAnsi="宋体" w:hint="eastAsia"/>
                      <w:szCs w:val="21"/>
                    </w:rPr>
                    <w:t>（</w:t>
                  </w:r>
                  <w:r w:rsidR="003924D2" w:rsidRPr="00246731">
                    <w:rPr>
                      <w:rFonts w:hint="eastAsia"/>
                      <w:szCs w:val="21"/>
                    </w:rPr>
                    <w:t>°</w:t>
                  </w:r>
                  <w:r w:rsidR="003924D2" w:rsidRPr="00246731">
                    <w:rPr>
                      <w:rFonts w:hAnsi="宋体" w:hint="eastAsia"/>
                      <w:szCs w:val="21"/>
                    </w:rPr>
                    <w:t>）</w:t>
                  </w:r>
                </w:p>
              </w:tc>
              <w:tc>
                <w:tcPr>
                  <w:tcW w:w="858" w:type="pct"/>
                  <w:vAlign w:val="center"/>
                </w:tcPr>
                <w:p w:rsidR="001416DF" w:rsidRPr="00246731" w:rsidRDefault="001416DF" w:rsidP="007007D8">
                  <w:pPr>
                    <w:pStyle w:val="af6"/>
                    <w:rPr>
                      <w:szCs w:val="21"/>
                    </w:rPr>
                  </w:pPr>
                  <w:r w:rsidRPr="00246731">
                    <w:rPr>
                      <w:rFonts w:hAnsi="宋体"/>
                      <w:szCs w:val="21"/>
                    </w:rPr>
                    <w:t>纬度</w:t>
                  </w:r>
                  <w:r w:rsidR="003924D2" w:rsidRPr="00246731">
                    <w:rPr>
                      <w:rFonts w:hAnsi="宋体" w:hint="eastAsia"/>
                      <w:szCs w:val="21"/>
                    </w:rPr>
                    <w:t>（</w:t>
                  </w:r>
                  <w:r w:rsidR="003924D2" w:rsidRPr="00246731">
                    <w:rPr>
                      <w:rFonts w:hint="eastAsia"/>
                      <w:szCs w:val="21"/>
                    </w:rPr>
                    <w:t>°</w:t>
                  </w:r>
                  <w:r w:rsidR="003924D2" w:rsidRPr="00246731">
                    <w:rPr>
                      <w:rFonts w:hAnsi="宋体" w:hint="eastAsia"/>
                      <w:szCs w:val="21"/>
                    </w:rPr>
                    <w:t>）</w:t>
                  </w:r>
                </w:p>
              </w:tc>
              <w:tc>
                <w:tcPr>
                  <w:tcW w:w="858" w:type="pct"/>
                  <w:vMerge/>
                  <w:vAlign w:val="center"/>
                </w:tcPr>
                <w:p w:rsidR="001416DF" w:rsidRPr="00246731" w:rsidRDefault="001416DF" w:rsidP="007007D8">
                  <w:pPr>
                    <w:pStyle w:val="af2"/>
                    <w:rPr>
                      <w:szCs w:val="21"/>
                    </w:rPr>
                  </w:pPr>
                </w:p>
              </w:tc>
              <w:tc>
                <w:tcPr>
                  <w:tcW w:w="430" w:type="pct"/>
                  <w:vMerge/>
                  <w:vAlign w:val="center"/>
                </w:tcPr>
                <w:p w:rsidR="001416DF" w:rsidRPr="00246731" w:rsidRDefault="001416DF" w:rsidP="007007D8">
                  <w:pPr>
                    <w:pStyle w:val="af2"/>
                    <w:rPr>
                      <w:szCs w:val="21"/>
                    </w:rPr>
                  </w:pPr>
                </w:p>
              </w:tc>
              <w:tc>
                <w:tcPr>
                  <w:tcW w:w="693" w:type="pct"/>
                  <w:vMerge/>
                  <w:vAlign w:val="center"/>
                </w:tcPr>
                <w:p w:rsidR="001416DF" w:rsidRPr="00246731" w:rsidRDefault="001416DF" w:rsidP="007007D8">
                  <w:pPr>
                    <w:pStyle w:val="af2"/>
                    <w:rPr>
                      <w:szCs w:val="21"/>
                    </w:rPr>
                  </w:pPr>
                </w:p>
              </w:tc>
            </w:tr>
            <w:tr w:rsidR="001416DF" w:rsidRPr="00246731" w:rsidTr="00AF10B0">
              <w:trPr>
                <w:trHeight w:val="369"/>
                <w:jc w:val="center"/>
              </w:trPr>
              <w:tc>
                <w:tcPr>
                  <w:tcW w:w="532" w:type="pct"/>
                  <w:vMerge w:val="restart"/>
                  <w:vAlign w:val="center"/>
                </w:tcPr>
                <w:p w:rsidR="001416DF" w:rsidRPr="00246731" w:rsidRDefault="001416DF" w:rsidP="007007D8">
                  <w:pPr>
                    <w:pStyle w:val="af6"/>
                    <w:rPr>
                      <w:szCs w:val="21"/>
                    </w:rPr>
                  </w:pPr>
                  <w:r w:rsidRPr="00246731">
                    <w:rPr>
                      <w:szCs w:val="21"/>
                    </w:rPr>
                    <w:t>大气环境</w:t>
                  </w:r>
                </w:p>
              </w:tc>
              <w:tc>
                <w:tcPr>
                  <w:tcW w:w="772" w:type="pct"/>
                  <w:vAlign w:val="center"/>
                </w:tcPr>
                <w:p w:rsidR="001416DF" w:rsidRPr="00246731" w:rsidRDefault="003E18D0" w:rsidP="007007D8">
                  <w:pPr>
                    <w:pStyle w:val="af6"/>
                    <w:rPr>
                      <w:szCs w:val="21"/>
                    </w:rPr>
                  </w:pPr>
                  <w:r w:rsidRPr="00246731">
                    <w:rPr>
                      <w:rFonts w:hAnsi="宋体" w:hint="eastAsia"/>
                      <w:szCs w:val="21"/>
                    </w:rPr>
                    <w:t>黄大王庙村</w:t>
                  </w:r>
                </w:p>
              </w:tc>
              <w:tc>
                <w:tcPr>
                  <w:tcW w:w="857" w:type="pct"/>
                  <w:vAlign w:val="center"/>
                </w:tcPr>
                <w:p w:rsidR="001416DF" w:rsidRPr="00246731" w:rsidRDefault="003E18D0" w:rsidP="007007D8">
                  <w:pPr>
                    <w:pStyle w:val="af6"/>
                    <w:rPr>
                      <w:szCs w:val="21"/>
                    </w:rPr>
                  </w:pPr>
                  <w:r w:rsidRPr="00246731">
                    <w:rPr>
                      <w:szCs w:val="21"/>
                    </w:rPr>
                    <w:t>112.73674830</w:t>
                  </w:r>
                </w:p>
              </w:tc>
              <w:tc>
                <w:tcPr>
                  <w:tcW w:w="858" w:type="pct"/>
                  <w:vAlign w:val="center"/>
                </w:tcPr>
                <w:p w:rsidR="001416DF" w:rsidRPr="00246731" w:rsidRDefault="003E18D0" w:rsidP="007007D8">
                  <w:pPr>
                    <w:pStyle w:val="af6"/>
                    <w:rPr>
                      <w:szCs w:val="21"/>
                    </w:rPr>
                  </w:pPr>
                  <w:r w:rsidRPr="00246731">
                    <w:rPr>
                      <w:szCs w:val="21"/>
                    </w:rPr>
                    <w:t>34.67994135</w:t>
                  </w:r>
                </w:p>
              </w:tc>
              <w:tc>
                <w:tcPr>
                  <w:tcW w:w="858" w:type="pct"/>
                  <w:vMerge w:val="restart"/>
                  <w:vAlign w:val="center"/>
                </w:tcPr>
                <w:p w:rsidR="001416DF" w:rsidRPr="00246731" w:rsidRDefault="001416DF" w:rsidP="007007D8">
                  <w:pPr>
                    <w:pStyle w:val="af6"/>
                    <w:rPr>
                      <w:szCs w:val="21"/>
                    </w:rPr>
                  </w:pPr>
                  <w:r w:rsidRPr="00246731">
                    <w:rPr>
                      <w:rFonts w:hint="eastAsia"/>
                      <w:szCs w:val="21"/>
                    </w:rPr>
                    <w:t>《环境空气质量标准》（</w:t>
                  </w:r>
                  <w:r w:rsidRPr="00246731">
                    <w:rPr>
                      <w:rFonts w:hint="eastAsia"/>
                      <w:szCs w:val="21"/>
                    </w:rPr>
                    <w:t>GB3095-2012</w:t>
                  </w:r>
                  <w:r w:rsidRPr="00246731">
                    <w:rPr>
                      <w:rFonts w:hint="eastAsia"/>
                      <w:szCs w:val="21"/>
                    </w:rPr>
                    <w:t>）二级</w:t>
                  </w:r>
                </w:p>
              </w:tc>
              <w:tc>
                <w:tcPr>
                  <w:tcW w:w="430" w:type="pct"/>
                  <w:vAlign w:val="center"/>
                </w:tcPr>
                <w:p w:rsidR="001416DF" w:rsidRPr="00246731" w:rsidRDefault="001416DF" w:rsidP="007007D8">
                  <w:pPr>
                    <w:pStyle w:val="af6"/>
                    <w:rPr>
                      <w:szCs w:val="21"/>
                    </w:rPr>
                  </w:pPr>
                  <w:r w:rsidRPr="00246731">
                    <w:rPr>
                      <w:szCs w:val="21"/>
                    </w:rPr>
                    <w:t>SW</w:t>
                  </w:r>
                </w:p>
              </w:tc>
              <w:tc>
                <w:tcPr>
                  <w:tcW w:w="693" w:type="pct"/>
                  <w:vAlign w:val="center"/>
                </w:tcPr>
                <w:p w:rsidR="001416DF" w:rsidRPr="00246731" w:rsidRDefault="003E18D0" w:rsidP="007007D8">
                  <w:pPr>
                    <w:pStyle w:val="af6"/>
                    <w:rPr>
                      <w:szCs w:val="21"/>
                    </w:rPr>
                  </w:pPr>
                  <w:r w:rsidRPr="00246731">
                    <w:rPr>
                      <w:rFonts w:hint="eastAsia"/>
                      <w:szCs w:val="21"/>
                    </w:rPr>
                    <w:t>110</w:t>
                  </w:r>
                  <w:r w:rsidR="00F6107A" w:rsidRPr="00246731">
                    <w:rPr>
                      <w:rFonts w:hint="eastAsia"/>
                      <w:szCs w:val="21"/>
                    </w:rPr>
                    <w:t>m</w:t>
                  </w:r>
                </w:p>
              </w:tc>
            </w:tr>
            <w:tr w:rsidR="003E18D0" w:rsidRPr="00246731" w:rsidTr="00AF10B0">
              <w:trPr>
                <w:trHeight w:val="369"/>
                <w:jc w:val="center"/>
              </w:trPr>
              <w:tc>
                <w:tcPr>
                  <w:tcW w:w="532" w:type="pct"/>
                  <w:vMerge/>
                  <w:vAlign w:val="center"/>
                </w:tcPr>
                <w:p w:rsidR="003E18D0" w:rsidRPr="00246731" w:rsidRDefault="003E18D0" w:rsidP="007007D8">
                  <w:pPr>
                    <w:pStyle w:val="af6"/>
                    <w:rPr>
                      <w:szCs w:val="21"/>
                    </w:rPr>
                  </w:pPr>
                </w:p>
              </w:tc>
              <w:tc>
                <w:tcPr>
                  <w:tcW w:w="772" w:type="pct"/>
                  <w:vAlign w:val="center"/>
                </w:tcPr>
                <w:p w:rsidR="003E18D0" w:rsidRPr="00246731" w:rsidRDefault="003E18D0" w:rsidP="007007D8">
                  <w:pPr>
                    <w:pStyle w:val="af6"/>
                    <w:rPr>
                      <w:szCs w:val="21"/>
                    </w:rPr>
                  </w:pPr>
                  <w:proofErr w:type="gramStart"/>
                  <w:r w:rsidRPr="00246731">
                    <w:rPr>
                      <w:rFonts w:hAnsi="宋体" w:hint="eastAsia"/>
                      <w:kern w:val="0"/>
                      <w:szCs w:val="21"/>
                    </w:rPr>
                    <w:t>赵庄街</w:t>
                  </w:r>
                  <w:r w:rsidRPr="00246731">
                    <w:rPr>
                      <w:rFonts w:hAnsi="宋体"/>
                      <w:szCs w:val="21"/>
                    </w:rPr>
                    <w:t>村</w:t>
                  </w:r>
                  <w:proofErr w:type="gramEnd"/>
                </w:p>
              </w:tc>
              <w:tc>
                <w:tcPr>
                  <w:tcW w:w="857" w:type="pct"/>
                  <w:vAlign w:val="center"/>
                </w:tcPr>
                <w:p w:rsidR="003E18D0" w:rsidRPr="00246731" w:rsidRDefault="003E18D0" w:rsidP="007007D8">
                  <w:pPr>
                    <w:pStyle w:val="af6"/>
                    <w:rPr>
                      <w:szCs w:val="21"/>
                    </w:rPr>
                  </w:pPr>
                  <w:r w:rsidRPr="00246731">
                    <w:rPr>
                      <w:szCs w:val="21"/>
                    </w:rPr>
                    <w:t>112.74187134</w:t>
                  </w:r>
                </w:p>
              </w:tc>
              <w:tc>
                <w:tcPr>
                  <w:tcW w:w="858" w:type="pct"/>
                  <w:vAlign w:val="center"/>
                </w:tcPr>
                <w:p w:rsidR="003E18D0" w:rsidRPr="00246731" w:rsidRDefault="003E18D0" w:rsidP="007007D8">
                  <w:pPr>
                    <w:pStyle w:val="af6"/>
                    <w:rPr>
                      <w:szCs w:val="21"/>
                    </w:rPr>
                  </w:pPr>
                  <w:r w:rsidRPr="00246731">
                    <w:rPr>
                      <w:szCs w:val="21"/>
                    </w:rPr>
                    <w:t>34.68001529</w:t>
                  </w:r>
                </w:p>
              </w:tc>
              <w:tc>
                <w:tcPr>
                  <w:tcW w:w="858" w:type="pct"/>
                  <w:vMerge/>
                  <w:vAlign w:val="center"/>
                </w:tcPr>
                <w:p w:rsidR="003E18D0" w:rsidRPr="00246731" w:rsidRDefault="003E18D0" w:rsidP="007007D8">
                  <w:pPr>
                    <w:pStyle w:val="af6"/>
                    <w:rPr>
                      <w:szCs w:val="21"/>
                    </w:rPr>
                  </w:pPr>
                </w:p>
              </w:tc>
              <w:tc>
                <w:tcPr>
                  <w:tcW w:w="430" w:type="pct"/>
                  <w:vAlign w:val="center"/>
                </w:tcPr>
                <w:p w:rsidR="003E18D0" w:rsidRPr="00246731" w:rsidRDefault="003E18D0" w:rsidP="007007D8">
                  <w:pPr>
                    <w:pStyle w:val="af6"/>
                    <w:rPr>
                      <w:szCs w:val="21"/>
                    </w:rPr>
                  </w:pPr>
                  <w:r w:rsidRPr="00246731">
                    <w:rPr>
                      <w:rFonts w:hint="eastAsia"/>
                      <w:szCs w:val="21"/>
                    </w:rPr>
                    <w:t>SE</w:t>
                  </w:r>
                </w:p>
              </w:tc>
              <w:tc>
                <w:tcPr>
                  <w:tcW w:w="693" w:type="pct"/>
                  <w:vAlign w:val="center"/>
                </w:tcPr>
                <w:p w:rsidR="003E18D0" w:rsidRPr="00246731" w:rsidRDefault="003E18D0" w:rsidP="007007D8">
                  <w:pPr>
                    <w:pStyle w:val="af6"/>
                    <w:rPr>
                      <w:szCs w:val="21"/>
                    </w:rPr>
                  </w:pPr>
                  <w:r w:rsidRPr="00246731">
                    <w:rPr>
                      <w:rFonts w:hint="eastAsia"/>
                      <w:szCs w:val="21"/>
                    </w:rPr>
                    <w:t>230</w:t>
                  </w:r>
                  <w:r w:rsidR="00F6107A" w:rsidRPr="00246731">
                    <w:rPr>
                      <w:rFonts w:hint="eastAsia"/>
                      <w:szCs w:val="21"/>
                    </w:rPr>
                    <w:t>m</w:t>
                  </w:r>
                </w:p>
              </w:tc>
            </w:tr>
            <w:tr w:rsidR="003E18D0" w:rsidRPr="00246731" w:rsidTr="00AF10B0">
              <w:trPr>
                <w:trHeight w:val="369"/>
                <w:jc w:val="center"/>
              </w:trPr>
              <w:tc>
                <w:tcPr>
                  <w:tcW w:w="532" w:type="pct"/>
                  <w:vMerge/>
                  <w:vAlign w:val="center"/>
                </w:tcPr>
                <w:p w:rsidR="003E18D0" w:rsidRPr="00246731" w:rsidRDefault="003E18D0" w:rsidP="007007D8">
                  <w:pPr>
                    <w:pStyle w:val="af6"/>
                    <w:rPr>
                      <w:szCs w:val="21"/>
                    </w:rPr>
                  </w:pPr>
                </w:p>
              </w:tc>
              <w:tc>
                <w:tcPr>
                  <w:tcW w:w="772" w:type="pct"/>
                  <w:vAlign w:val="center"/>
                </w:tcPr>
                <w:p w:rsidR="003E18D0" w:rsidRPr="00246731" w:rsidRDefault="003E18D0" w:rsidP="007007D8">
                  <w:pPr>
                    <w:pStyle w:val="af6"/>
                    <w:rPr>
                      <w:rFonts w:hAnsi="宋体"/>
                      <w:kern w:val="0"/>
                      <w:szCs w:val="21"/>
                    </w:rPr>
                  </w:pPr>
                  <w:proofErr w:type="gramStart"/>
                  <w:r w:rsidRPr="00246731">
                    <w:rPr>
                      <w:rFonts w:hint="eastAsia"/>
                      <w:szCs w:val="21"/>
                    </w:rPr>
                    <w:t>赵庄寨村</w:t>
                  </w:r>
                  <w:proofErr w:type="gramEnd"/>
                </w:p>
              </w:tc>
              <w:tc>
                <w:tcPr>
                  <w:tcW w:w="857" w:type="pct"/>
                  <w:vAlign w:val="center"/>
                </w:tcPr>
                <w:p w:rsidR="003E18D0" w:rsidRPr="00246731" w:rsidRDefault="003E18D0" w:rsidP="007007D8">
                  <w:pPr>
                    <w:pStyle w:val="af6"/>
                    <w:rPr>
                      <w:szCs w:val="21"/>
                    </w:rPr>
                  </w:pPr>
                  <w:r w:rsidRPr="00246731">
                    <w:rPr>
                      <w:szCs w:val="21"/>
                    </w:rPr>
                    <w:t>112.73911165</w:t>
                  </w:r>
                </w:p>
              </w:tc>
              <w:tc>
                <w:tcPr>
                  <w:tcW w:w="858" w:type="pct"/>
                  <w:vAlign w:val="center"/>
                </w:tcPr>
                <w:p w:rsidR="003E18D0" w:rsidRPr="00246731" w:rsidRDefault="003E18D0" w:rsidP="007007D8">
                  <w:pPr>
                    <w:pStyle w:val="af6"/>
                    <w:rPr>
                      <w:szCs w:val="21"/>
                    </w:rPr>
                  </w:pPr>
                  <w:r w:rsidRPr="00246731">
                    <w:rPr>
                      <w:szCs w:val="21"/>
                    </w:rPr>
                    <w:t>34.68366952</w:t>
                  </w:r>
                </w:p>
              </w:tc>
              <w:tc>
                <w:tcPr>
                  <w:tcW w:w="858" w:type="pct"/>
                  <w:vMerge/>
                  <w:vAlign w:val="center"/>
                </w:tcPr>
                <w:p w:rsidR="003E18D0" w:rsidRPr="00246731" w:rsidRDefault="003E18D0" w:rsidP="007007D8">
                  <w:pPr>
                    <w:pStyle w:val="af6"/>
                    <w:rPr>
                      <w:szCs w:val="21"/>
                    </w:rPr>
                  </w:pPr>
                </w:p>
              </w:tc>
              <w:tc>
                <w:tcPr>
                  <w:tcW w:w="430" w:type="pct"/>
                  <w:vAlign w:val="center"/>
                </w:tcPr>
                <w:p w:rsidR="003E18D0" w:rsidRPr="00246731" w:rsidRDefault="003E18D0" w:rsidP="007007D8">
                  <w:pPr>
                    <w:pStyle w:val="af6"/>
                    <w:rPr>
                      <w:szCs w:val="21"/>
                    </w:rPr>
                  </w:pPr>
                  <w:r w:rsidRPr="00246731">
                    <w:rPr>
                      <w:rFonts w:hint="eastAsia"/>
                      <w:szCs w:val="21"/>
                    </w:rPr>
                    <w:t>N</w:t>
                  </w:r>
                  <w:r w:rsidRPr="00246731">
                    <w:rPr>
                      <w:szCs w:val="21"/>
                    </w:rPr>
                    <w:t>E</w:t>
                  </w:r>
                </w:p>
              </w:tc>
              <w:tc>
                <w:tcPr>
                  <w:tcW w:w="693" w:type="pct"/>
                  <w:vAlign w:val="center"/>
                </w:tcPr>
                <w:p w:rsidR="003E18D0" w:rsidRPr="00246731" w:rsidRDefault="003E18D0" w:rsidP="007007D8">
                  <w:pPr>
                    <w:pStyle w:val="af6"/>
                    <w:rPr>
                      <w:szCs w:val="21"/>
                    </w:rPr>
                  </w:pPr>
                  <w:r w:rsidRPr="00246731">
                    <w:rPr>
                      <w:rFonts w:hint="eastAsia"/>
                      <w:szCs w:val="21"/>
                    </w:rPr>
                    <w:t>260</w:t>
                  </w:r>
                  <w:r w:rsidR="00F6107A" w:rsidRPr="00246731">
                    <w:rPr>
                      <w:rFonts w:hint="eastAsia"/>
                      <w:szCs w:val="21"/>
                    </w:rPr>
                    <w:t>m</w:t>
                  </w:r>
                </w:p>
              </w:tc>
            </w:tr>
            <w:tr w:rsidR="003E18D0" w:rsidRPr="00246731" w:rsidTr="00AF10B0">
              <w:trPr>
                <w:trHeight w:val="369"/>
                <w:jc w:val="center"/>
              </w:trPr>
              <w:tc>
                <w:tcPr>
                  <w:tcW w:w="532" w:type="pct"/>
                  <w:vMerge/>
                  <w:vAlign w:val="center"/>
                </w:tcPr>
                <w:p w:rsidR="003E18D0" w:rsidRPr="00246731" w:rsidRDefault="003E18D0" w:rsidP="007007D8">
                  <w:pPr>
                    <w:pStyle w:val="af6"/>
                    <w:rPr>
                      <w:szCs w:val="21"/>
                    </w:rPr>
                  </w:pPr>
                </w:p>
              </w:tc>
              <w:tc>
                <w:tcPr>
                  <w:tcW w:w="772" w:type="pct"/>
                  <w:vAlign w:val="center"/>
                </w:tcPr>
                <w:p w:rsidR="003E18D0" w:rsidRPr="00246731" w:rsidRDefault="003E18D0" w:rsidP="007007D8">
                  <w:pPr>
                    <w:pStyle w:val="af6"/>
                    <w:rPr>
                      <w:szCs w:val="21"/>
                    </w:rPr>
                  </w:pPr>
                  <w:r w:rsidRPr="00246731">
                    <w:rPr>
                      <w:rFonts w:hint="eastAsia"/>
                      <w:szCs w:val="21"/>
                    </w:rPr>
                    <w:t>周堂村</w:t>
                  </w:r>
                </w:p>
              </w:tc>
              <w:tc>
                <w:tcPr>
                  <w:tcW w:w="857" w:type="pct"/>
                  <w:vAlign w:val="center"/>
                </w:tcPr>
                <w:p w:rsidR="003E18D0" w:rsidRPr="00246731" w:rsidRDefault="003E18D0" w:rsidP="007007D8">
                  <w:pPr>
                    <w:pStyle w:val="af6"/>
                    <w:rPr>
                      <w:szCs w:val="21"/>
                    </w:rPr>
                  </w:pPr>
                  <w:r w:rsidRPr="00246731">
                    <w:rPr>
                      <w:szCs w:val="21"/>
                    </w:rPr>
                    <w:t>112.73480439</w:t>
                  </w:r>
                </w:p>
              </w:tc>
              <w:tc>
                <w:tcPr>
                  <w:tcW w:w="858" w:type="pct"/>
                  <w:vAlign w:val="center"/>
                </w:tcPr>
                <w:p w:rsidR="003E18D0" w:rsidRPr="00246731" w:rsidRDefault="003E18D0" w:rsidP="007007D8">
                  <w:pPr>
                    <w:pStyle w:val="af6"/>
                    <w:rPr>
                      <w:szCs w:val="21"/>
                    </w:rPr>
                  </w:pPr>
                  <w:r w:rsidRPr="00246731">
                    <w:rPr>
                      <w:szCs w:val="21"/>
                    </w:rPr>
                    <w:t>34.68326902</w:t>
                  </w:r>
                </w:p>
              </w:tc>
              <w:tc>
                <w:tcPr>
                  <w:tcW w:w="858" w:type="pct"/>
                  <w:vMerge/>
                  <w:vAlign w:val="center"/>
                </w:tcPr>
                <w:p w:rsidR="003E18D0" w:rsidRPr="00246731" w:rsidRDefault="003E18D0" w:rsidP="007007D8">
                  <w:pPr>
                    <w:pStyle w:val="af6"/>
                    <w:rPr>
                      <w:szCs w:val="21"/>
                    </w:rPr>
                  </w:pPr>
                </w:p>
              </w:tc>
              <w:tc>
                <w:tcPr>
                  <w:tcW w:w="430" w:type="pct"/>
                  <w:vAlign w:val="center"/>
                </w:tcPr>
                <w:p w:rsidR="003E18D0" w:rsidRPr="00246731" w:rsidRDefault="003E18D0" w:rsidP="007007D8">
                  <w:pPr>
                    <w:pStyle w:val="af6"/>
                    <w:rPr>
                      <w:szCs w:val="21"/>
                    </w:rPr>
                  </w:pPr>
                  <w:r w:rsidRPr="00246731">
                    <w:rPr>
                      <w:rFonts w:hint="eastAsia"/>
                      <w:szCs w:val="21"/>
                    </w:rPr>
                    <w:t>NW</w:t>
                  </w:r>
                </w:p>
              </w:tc>
              <w:tc>
                <w:tcPr>
                  <w:tcW w:w="693" w:type="pct"/>
                  <w:vAlign w:val="center"/>
                </w:tcPr>
                <w:p w:rsidR="003E18D0" w:rsidRPr="00246731" w:rsidRDefault="003E18D0" w:rsidP="007007D8">
                  <w:pPr>
                    <w:pStyle w:val="af6"/>
                    <w:rPr>
                      <w:szCs w:val="21"/>
                    </w:rPr>
                  </w:pPr>
                  <w:r w:rsidRPr="00246731">
                    <w:rPr>
                      <w:rFonts w:hint="eastAsia"/>
                      <w:szCs w:val="21"/>
                    </w:rPr>
                    <w:t>350</w:t>
                  </w:r>
                  <w:r w:rsidR="00F6107A" w:rsidRPr="00246731">
                    <w:rPr>
                      <w:rFonts w:hint="eastAsia"/>
                      <w:szCs w:val="21"/>
                    </w:rPr>
                    <w:t>m</w:t>
                  </w:r>
                </w:p>
              </w:tc>
            </w:tr>
            <w:tr w:rsidR="0004121D" w:rsidRPr="00246731" w:rsidTr="00AF10B0">
              <w:trPr>
                <w:trHeight w:val="369"/>
                <w:jc w:val="center"/>
              </w:trPr>
              <w:tc>
                <w:tcPr>
                  <w:tcW w:w="532" w:type="pct"/>
                  <w:vMerge w:val="restart"/>
                  <w:vAlign w:val="center"/>
                </w:tcPr>
                <w:p w:rsidR="0004121D" w:rsidRPr="00246731" w:rsidRDefault="0004121D" w:rsidP="00F23EF9">
                  <w:pPr>
                    <w:pStyle w:val="af6"/>
                    <w:rPr>
                      <w:szCs w:val="21"/>
                    </w:rPr>
                  </w:pPr>
                  <w:r w:rsidRPr="00246731">
                    <w:rPr>
                      <w:rFonts w:hint="eastAsia"/>
                      <w:szCs w:val="21"/>
                    </w:rPr>
                    <w:t>地下水</w:t>
                  </w:r>
                </w:p>
              </w:tc>
              <w:tc>
                <w:tcPr>
                  <w:tcW w:w="772" w:type="pct"/>
                  <w:vMerge w:val="restart"/>
                  <w:vAlign w:val="center"/>
                </w:tcPr>
                <w:p w:rsidR="0004121D" w:rsidRPr="00246731" w:rsidRDefault="00F23EF9" w:rsidP="007007D8">
                  <w:pPr>
                    <w:pStyle w:val="af6"/>
                    <w:rPr>
                      <w:szCs w:val="21"/>
                    </w:rPr>
                  </w:pPr>
                  <w:proofErr w:type="gramStart"/>
                  <w:r w:rsidRPr="00246731">
                    <w:rPr>
                      <w:rFonts w:hAnsi="宋体"/>
                      <w:szCs w:val="21"/>
                    </w:rPr>
                    <w:t>岳滩镇</w:t>
                  </w:r>
                  <w:proofErr w:type="gramEnd"/>
                  <w:r w:rsidRPr="00246731">
                    <w:rPr>
                      <w:rFonts w:hAnsi="宋体"/>
                      <w:szCs w:val="21"/>
                    </w:rPr>
                    <w:t>西水厂地下水井</w:t>
                  </w:r>
                  <w:r w:rsidR="0004121D" w:rsidRPr="00246731">
                    <w:rPr>
                      <w:rFonts w:hAnsi="宋体" w:hint="eastAsia"/>
                      <w:szCs w:val="21"/>
                    </w:rPr>
                    <w:t>（</w:t>
                  </w:r>
                  <w:r w:rsidR="0004121D" w:rsidRPr="00246731">
                    <w:rPr>
                      <w:rFonts w:hAnsi="宋体"/>
                      <w:szCs w:val="21"/>
                    </w:rPr>
                    <w:t>共</w:t>
                  </w:r>
                  <w:r w:rsidR="0004121D" w:rsidRPr="00246731">
                    <w:rPr>
                      <w:rFonts w:hAnsi="宋体"/>
                      <w:szCs w:val="21"/>
                    </w:rPr>
                    <w:t>2</w:t>
                  </w:r>
                  <w:r w:rsidR="0004121D" w:rsidRPr="00246731">
                    <w:rPr>
                      <w:rFonts w:hAnsi="宋体"/>
                      <w:szCs w:val="21"/>
                    </w:rPr>
                    <w:t>眼井</w:t>
                  </w:r>
                  <w:r w:rsidR="0004121D" w:rsidRPr="00246731">
                    <w:rPr>
                      <w:rFonts w:hAnsi="宋体" w:hint="eastAsia"/>
                      <w:szCs w:val="21"/>
                    </w:rPr>
                    <w:t>）</w:t>
                  </w:r>
                </w:p>
              </w:tc>
              <w:tc>
                <w:tcPr>
                  <w:tcW w:w="857" w:type="pct"/>
                  <w:vAlign w:val="center"/>
                </w:tcPr>
                <w:p w:rsidR="0004121D" w:rsidRPr="00246731" w:rsidRDefault="0004121D" w:rsidP="007007D8">
                  <w:pPr>
                    <w:pStyle w:val="af6"/>
                    <w:rPr>
                      <w:szCs w:val="21"/>
                    </w:rPr>
                  </w:pPr>
                  <w:r w:rsidRPr="00246731">
                    <w:rPr>
                      <w:szCs w:val="21"/>
                    </w:rPr>
                    <w:t>112.7311389</w:t>
                  </w:r>
                </w:p>
              </w:tc>
              <w:tc>
                <w:tcPr>
                  <w:tcW w:w="858" w:type="pct"/>
                  <w:vAlign w:val="center"/>
                </w:tcPr>
                <w:p w:rsidR="0004121D" w:rsidRPr="00246731" w:rsidRDefault="0004121D" w:rsidP="007007D8">
                  <w:pPr>
                    <w:pStyle w:val="af6"/>
                    <w:rPr>
                      <w:szCs w:val="21"/>
                    </w:rPr>
                  </w:pPr>
                  <w:r w:rsidRPr="00246731">
                    <w:rPr>
                      <w:szCs w:val="21"/>
                    </w:rPr>
                    <w:t>34.68419444</w:t>
                  </w:r>
                </w:p>
              </w:tc>
              <w:tc>
                <w:tcPr>
                  <w:tcW w:w="858" w:type="pct"/>
                  <w:vMerge w:val="restart"/>
                  <w:vAlign w:val="center"/>
                </w:tcPr>
                <w:p w:rsidR="0004121D" w:rsidRPr="00246731" w:rsidRDefault="0004121D" w:rsidP="0004121D">
                  <w:pPr>
                    <w:pStyle w:val="af6"/>
                    <w:jc w:val="both"/>
                    <w:rPr>
                      <w:szCs w:val="21"/>
                    </w:rPr>
                  </w:pPr>
                  <w:r w:rsidRPr="00246731">
                    <w:rPr>
                      <w:rFonts w:hint="eastAsia"/>
                      <w:szCs w:val="21"/>
                    </w:rPr>
                    <w:t>《地下水质量标准》（</w:t>
                  </w:r>
                  <w:r w:rsidRPr="00246731">
                    <w:rPr>
                      <w:rFonts w:hint="eastAsia"/>
                      <w:szCs w:val="21"/>
                    </w:rPr>
                    <w:t>GB/T14848-2017</w:t>
                  </w:r>
                  <w:r w:rsidRPr="00246731">
                    <w:rPr>
                      <w:rFonts w:hint="eastAsia"/>
                      <w:szCs w:val="21"/>
                    </w:rPr>
                    <w:t>）</w:t>
                  </w:r>
                  <w:r w:rsidRPr="00246731">
                    <w:rPr>
                      <w:rFonts w:ascii="宋体" w:hAnsi="宋体" w:hint="eastAsia"/>
                      <w:szCs w:val="21"/>
                    </w:rPr>
                    <w:t>Ⅲ</w:t>
                  </w:r>
                  <w:r w:rsidRPr="00246731">
                    <w:rPr>
                      <w:rFonts w:hint="eastAsia"/>
                      <w:szCs w:val="21"/>
                    </w:rPr>
                    <w:t>类标准</w:t>
                  </w:r>
                </w:p>
              </w:tc>
              <w:tc>
                <w:tcPr>
                  <w:tcW w:w="430" w:type="pct"/>
                  <w:vMerge w:val="restart"/>
                  <w:vAlign w:val="center"/>
                </w:tcPr>
                <w:p w:rsidR="0004121D" w:rsidRPr="00246731" w:rsidRDefault="0004121D" w:rsidP="007007D8">
                  <w:pPr>
                    <w:pStyle w:val="af6"/>
                    <w:rPr>
                      <w:szCs w:val="21"/>
                    </w:rPr>
                  </w:pPr>
                  <w:r w:rsidRPr="00246731">
                    <w:rPr>
                      <w:rFonts w:hint="eastAsia"/>
                      <w:szCs w:val="21"/>
                    </w:rPr>
                    <w:t>N</w:t>
                  </w:r>
                </w:p>
              </w:tc>
              <w:tc>
                <w:tcPr>
                  <w:tcW w:w="693" w:type="pct"/>
                  <w:vMerge w:val="restart"/>
                  <w:vAlign w:val="center"/>
                </w:tcPr>
                <w:p w:rsidR="0004121D" w:rsidRPr="00246731" w:rsidRDefault="0004121D" w:rsidP="007007D8">
                  <w:pPr>
                    <w:pStyle w:val="af6"/>
                    <w:rPr>
                      <w:szCs w:val="21"/>
                    </w:rPr>
                  </w:pPr>
                  <w:r w:rsidRPr="00246731">
                    <w:rPr>
                      <w:rFonts w:hint="eastAsia"/>
                      <w:szCs w:val="21"/>
                    </w:rPr>
                    <w:t>115</w:t>
                  </w:r>
                  <w:r w:rsidR="00F6107A" w:rsidRPr="00246731">
                    <w:rPr>
                      <w:rFonts w:hint="eastAsia"/>
                      <w:szCs w:val="21"/>
                    </w:rPr>
                    <w:t>m</w:t>
                  </w:r>
                  <w:r w:rsidRPr="00246731">
                    <w:rPr>
                      <w:rFonts w:hint="eastAsia"/>
                      <w:szCs w:val="21"/>
                    </w:rPr>
                    <w:t>（距保护区边界）</w:t>
                  </w:r>
                </w:p>
              </w:tc>
            </w:tr>
            <w:tr w:rsidR="0004121D" w:rsidRPr="00246731" w:rsidTr="00AF10B0">
              <w:trPr>
                <w:trHeight w:val="369"/>
                <w:jc w:val="center"/>
              </w:trPr>
              <w:tc>
                <w:tcPr>
                  <w:tcW w:w="532" w:type="pct"/>
                  <w:vMerge/>
                  <w:vAlign w:val="center"/>
                </w:tcPr>
                <w:p w:rsidR="0004121D" w:rsidRPr="00246731" w:rsidRDefault="0004121D" w:rsidP="007007D8">
                  <w:pPr>
                    <w:pStyle w:val="af6"/>
                    <w:rPr>
                      <w:szCs w:val="21"/>
                    </w:rPr>
                  </w:pPr>
                </w:p>
              </w:tc>
              <w:tc>
                <w:tcPr>
                  <w:tcW w:w="772" w:type="pct"/>
                  <w:vMerge/>
                  <w:vAlign w:val="center"/>
                </w:tcPr>
                <w:p w:rsidR="0004121D" w:rsidRPr="00246731" w:rsidRDefault="0004121D" w:rsidP="007007D8">
                  <w:pPr>
                    <w:pStyle w:val="af6"/>
                    <w:rPr>
                      <w:rFonts w:hAnsi="宋体"/>
                      <w:szCs w:val="21"/>
                    </w:rPr>
                  </w:pPr>
                </w:p>
              </w:tc>
              <w:tc>
                <w:tcPr>
                  <w:tcW w:w="857" w:type="pct"/>
                  <w:vAlign w:val="center"/>
                </w:tcPr>
                <w:p w:rsidR="0004121D" w:rsidRPr="00246731" w:rsidRDefault="0004121D" w:rsidP="007007D8">
                  <w:pPr>
                    <w:pStyle w:val="af6"/>
                    <w:rPr>
                      <w:szCs w:val="21"/>
                    </w:rPr>
                  </w:pPr>
                  <w:r w:rsidRPr="00246731">
                    <w:rPr>
                      <w:szCs w:val="21"/>
                    </w:rPr>
                    <w:t>112.7308611</w:t>
                  </w:r>
                </w:p>
              </w:tc>
              <w:tc>
                <w:tcPr>
                  <w:tcW w:w="858" w:type="pct"/>
                  <w:vAlign w:val="center"/>
                </w:tcPr>
                <w:p w:rsidR="0004121D" w:rsidRPr="00246731" w:rsidRDefault="0004121D" w:rsidP="007007D8">
                  <w:pPr>
                    <w:pStyle w:val="af6"/>
                    <w:rPr>
                      <w:szCs w:val="21"/>
                    </w:rPr>
                  </w:pPr>
                  <w:r w:rsidRPr="00246731">
                    <w:rPr>
                      <w:szCs w:val="21"/>
                    </w:rPr>
                    <w:t>34.68427778</w:t>
                  </w:r>
                </w:p>
              </w:tc>
              <w:tc>
                <w:tcPr>
                  <w:tcW w:w="858" w:type="pct"/>
                  <w:vMerge/>
                  <w:vAlign w:val="center"/>
                </w:tcPr>
                <w:p w:rsidR="0004121D" w:rsidRPr="00246731" w:rsidRDefault="0004121D" w:rsidP="0004121D">
                  <w:pPr>
                    <w:pStyle w:val="af6"/>
                    <w:jc w:val="both"/>
                    <w:rPr>
                      <w:sz w:val="18"/>
                      <w:szCs w:val="18"/>
                    </w:rPr>
                  </w:pPr>
                </w:p>
              </w:tc>
              <w:tc>
                <w:tcPr>
                  <w:tcW w:w="430" w:type="pct"/>
                  <w:vMerge/>
                  <w:vAlign w:val="center"/>
                </w:tcPr>
                <w:p w:rsidR="0004121D" w:rsidRPr="00246731" w:rsidRDefault="0004121D" w:rsidP="007007D8">
                  <w:pPr>
                    <w:pStyle w:val="af6"/>
                    <w:rPr>
                      <w:szCs w:val="21"/>
                    </w:rPr>
                  </w:pPr>
                </w:p>
              </w:tc>
              <w:tc>
                <w:tcPr>
                  <w:tcW w:w="693" w:type="pct"/>
                  <w:vMerge/>
                  <w:vAlign w:val="center"/>
                </w:tcPr>
                <w:p w:rsidR="0004121D" w:rsidRPr="00246731" w:rsidRDefault="0004121D" w:rsidP="007007D8">
                  <w:pPr>
                    <w:pStyle w:val="af6"/>
                    <w:rPr>
                      <w:szCs w:val="21"/>
                    </w:rPr>
                  </w:pPr>
                </w:p>
              </w:tc>
            </w:tr>
            <w:tr w:rsidR="00AF10B0" w:rsidRPr="00246731" w:rsidTr="00AF10B0">
              <w:trPr>
                <w:trHeight w:val="369"/>
                <w:jc w:val="center"/>
              </w:trPr>
              <w:tc>
                <w:tcPr>
                  <w:tcW w:w="532" w:type="pct"/>
                  <w:vAlign w:val="center"/>
                </w:tcPr>
                <w:p w:rsidR="00AF10B0" w:rsidRPr="00246731" w:rsidRDefault="00AF10B0" w:rsidP="007007D8">
                  <w:pPr>
                    <w:pStyle w:val="af6"/>
                    <w:rPr>
                      <w:szCs w:val="21"/>
                    </w:rPr>
                  </w:pPr>
                  <w:r w:rsidRPr="00246731">
                    <w:rPr>
                      <w:rFonts w:hint="eastAsia"/>
                      <w:szCs w:val="21"/>
                    </w:rPr>
                    <w:t>声环境</w:t>
                  </w:r>
                </w:p>
              </w:tc>
              <w:tc>
                <w:tcPr>
                  <w:tcW w:w="4468" w:type="pct"/>
                  <w:gridSpan w:val="6"/>
                  <w:vAlign w:val="center"/>
                </w:tcPr>
                <w:p w:rsidR="00AF10B0" w:rsidRPr="00246731" w:rsidRDefault="00AF10B0" w:rsidP="007007D8">
                  <w:pPr>
                    <w:pStyle w:val="af6"/>
                    <w:rPr>
                      <w:szCs w:val="21"/>
                    </w:rPr>
                  </w:pPr>
                  <w:r w:rsidRPr="00246731">
                    <w:rPr>
                      <w:rFonts w:hint="eastAsia"/>
                      <w:szCs w:val="21"/>
                    </w:rPr>
                    <w:t>厂界外</w:t>
                  </w:r>
                  <w:r w:rsidRPr="00246731">
                    <w:rPr>
                      <w:szCs w:val="21"/>
                    </w:rPr>
                    <w:t>50m</w:t>
                  </w:r>
                  <w:r w:rsidRPr="00246731">
                    <w:rPr>
                      <w:rFonts w:hint="eastAsia"/>
                      <w:szCs w:val="21"/>
                    </w:rPr>
                    <w:t>范围内无声环境保护目标</w:t>
                  </w:r>
                </w:p>
              </w:tc>
            </w:tr>
            <w:tr w:rsidR="00AF10B0" w:rsidRPr="00246731" w:rsidTr="00AF10B0">
              <w:trPr>
                <w:trHeight w:val="369"/>
                <w:jc w:val="center"/>
              </w:trPr>
              <w:tc>
                <w:tcPr>
                  <w:tcW w:w="532" w:type="pct"/>
                  <w:vAlign w:val="center"/>
                </w:tcPr>
                <w:p w:rsidR="00AF10B0" w:rsidRPr="00246731" w:rsidRDefault="00AF10B0" w:rsidP="007007D8">
                  <w:pPr>
                    <w:pStyle w:val="af6"/>
                    <w:rPr>
                      <w:szCs w:val="21"/>
                    </w:rPr>
                  </w:pPr>
                  <w:r w:rsidRPr="00246731">
                    <w:rPr>
                      <w:rFonts w:hint="eastAsia"/>
                      <w:szCs w:val="21"/>
                    </w:rPr>
                    <w:t>生态环境</w:t>
                  </w:r>
                </w:p>
              </w:tc>
              <w:tc>
                <w:tcPr>
                  <w:tcW w:w="4468" w:type="pct"/>
                  <w:gridSpan w:val="6"/>
                  <w:vAlign w:val="center"/>
                </w:tcPr>
                <w:p w:rsidR="00AF10B0" w:rsidRPr="00246731" w:rsidRDefault="00AF10B0" w:rsidP="007007D8">
                  <w:pPr>
                    <w:pStyle w:val="af6"/>
                    <w:rPr>
                      <w:szCs w:val="21"/>
                    </w:rPr>
                  </w:pPr>
                  <w:r w:rsidRPr="00246731">
                    <w:rPr>
                      <w:rFonts w:hint="eastAsia"/>
                      <w:szCs w:val="21"/>
                    </w:rPr>
                    <w:t>本项目评价范围无生态保护目标</w:t>
                  </w:r>
                </w:p>
              </w:tc>
            </w:tr>
          </w:tbl>
          <w:p w:rsidR="00E32CE1" w:rsidRPr="00246731" w:rsidRDefault="00E32CE1" w:rsidP="00C240F5">
            <w:pPr>
              <w:pStyle w:val="1"/>
              <w:numPr>
                <w:ilvl w:val="0"/>
                <w:numId w:val="0"/>
              </w:numPr>
              <w:ind w:left="1838" w:hanging="420"/>
              <w:rPr>
                <w:rFonts w:ascii="宋体" w:hAnsi="宋体" w:cs="宋体"/>
                <w:kern w:val="0"/>
              </w:rPr>
            </w:pPr>
          </w:p>
        </w:tc>
      </w:tr>
      <w:tr w:rsidR="005401AE" w:rsidRPr="00246731" w:rsidTr="00E25F35">
        <w:trPr>
          <w:trHeight w:val="3094"/>
          <w:jc w:val="center"/>
        </w:trPr>
        <w:tc>
          <w:tcPr>
            <w:tcW w:w="499" w:type="dxa"/>
            <w:tcMar>
              <w:left w:w="28" w:type="dxa"/>
              <w:right w:w="28" w:type="dxa"/>
            </w:tcMar>
            <w:vAlign w:val="center"/>
          </w:tcPr>
          <w:p w:rsidR="00E25F35" w:rsidRPr="00246731" w:rsidRDefault="005401AE" w:rsidP="00E25F35">
            <w:pPr>
              <w:pStyle w:val="af6"/>
              <w:rPr>
                <w:kern w:val="0"/>
                <w:sz w:val="24"/>
                <w:szCs w:val="24"/>
              </w:rPr>
            </w:pPr>
            <w:proofErr w:type="gramStart"/>
            <w:r w:rsidRPr="00246731">
              <w:rPr>
                <w:rFonts w:hint="eastAsia"/>
                <w:kern w:val="0"/>
                <w:sz w:val="24"/>
                <w:szCs w:val="24"/>
              </w:rPr>
              <w:t>污</w:t>
            </w:r>
            <w:proofErr w:type="gramEnd"/>
          </w:p>
          <w:p w:rsidR="0018781E" w:rsidRPr="00246731" w:rsidRDefault="005401AE" w:rsidP="00E25F35">
            <w:pPr>
              <w:pStyle w:val="af6"/>
              <w:rPr>
                <w:kern w:val="0"/>
                <w:sz w:val="24"/>
                <w:szCs w:val="24"/>
              </w:rPr>
            </w:pPr>
            <w:r w:rsidRPr="00246731">
              <w:rPr>
                <w:rFonts w:hint="eastAsia"/>
                <w:kern w:val="0"/>
                <w:sz w:val="24"/>
                <w:szCs w:val="24"/>
              </w:rPr>
              <w:t>染</w:t>
            </w:r>
          </w:p>
          <w:p w:rsidR="00E25F35" w:rsidRPr="00246731" w:rsidRDefault="005401AE" w:rsidP="00E25F35">
            <w:pPr>
              <w:pStyle w:val="af6"/>
              <w:rPr>
                <w:kern w:val="0"/>
                <w:sz w:val="24"/>
                <w:szCs w:val="24"/>
              </w:rPr>
            </w:pPr>
            <w:r w:rsidRPr="00246731">
              <w:rPr>
                <w:rFonts w:hint="eastAsia"/>
                <w:kern w:val="0"/>
                <w:sz w:val="24"/>
                <w:szCs w:val="24"/>
              </w:rPr>
              <w:t>物</w:t>
            </w:r>
          </w:p>
          <w:p w:rsidR="0018781E" w:rsidRPr="00246731" w:rsidRDefault="005401AE" w:rsidP="00E25F35">
            <w:pPr>
              <w:pStyle w:val="af6"/>
              <w:rPr>
                <w:kern w:val="0"/>
                <w:sz w:val="24"/>
                <w:szCs w:val="24"/>
              </w:rPr>
            </w:pPr>
            <w:r w:rsidRPr="00246731">
              <w:rPr>
                <w:rFonts w:hint="eastAsia"/>
                <w:kern w:val="0"/>
                <w:sz w:val="24"/>
                <w:szCs w:val="24"/>
              </w:rPr>
              <w:t>排</w:t>
            </w:r>
          </w:p>
          <w:p w:rsidR="00E25F35" w:rsidRPr="00246731" w:rsidRDefault="005401AE" w:rsidP="00E25F35">
            <w:pPr>
              <w:pStyle w:val="af6"/>
              <w:rPr>
                <w:kern w:val="0"/>
                <w:sz w:val="24"/>
                <w:szCs w:val="24"/>
              </w:rPr>
            </w:pPr>
            <w:r w:rsidRPr="00246731">
              <w:rPr>
                <w:rFonts w:hint="eastAsia"/>
                <w:kern w:val="0"/>
                <w:sz w:val="24"/>
                <w:szCs w:val="24"/>
              </w:rPr>
              <w:t>放</w:t>
            </w:r>
          </w:p>
          <w:p w:rsidR="0018781E" w:rsidRPr="00246731" w:rsidRDefault="005401AE" w:rsidP="00E25F35">
            <w:pPr>
              <w:pStyle w:val="af6"/>
              <w:rPr>
                <w:kern w:val="0"/>
                <w:sz w:val="24"/>
                <w:szCs w:val="24"/>
              </w:rPr>
            </w:pPr>
            <w:r w:rsidRPr="00246731">
              <w:rPr>
                <w:rFonts w:hint="eastAsia"/>
                <w:kern w:val="0"/>
                <w:sz w:val="24"/>
                <w:szCs w:val="24"/>
              </w:rPr>
              <w:t>控</w:t>
            </w:r>
          </w:p>
          <w:p w:rsidR="00E25F35" w:rsidRPr="00246731" w:rsidRDefault="005401AE" w:rsidP="00E25F35">
            <w:pPr>
              <w:pStyle w:val="af6"/>
              <w:rPr>
                <w:kern w:val="0"/>
                <w:sz w:val="24"/>
                <w:szCs w:val="24"/>
              </w:rPr>
            </w:pPr>
            <w:r w:rsidRPr="00246731">
              <w:rPr>
                <w:rFonts w:hint="eastAsia"/>
                <w:kern w:val="0"/>
                <w:sz w:val="24"/>
                <w:szCs w:val="24"/>
              </w:rPr>
              <w:t>制</w:t>
            </w:r>
          </w:p>
          <w:p w:rsidR="00FD619F" w:rsidRPr="00246731" w:rsidRDefault="005401AE" w:rsidP="00E25F35">
            <w:pPr>
              <w:pStyle w:val="af6"/>
              <w:rPr>
                <w:kern w:val="0"/>
                <w:sz w:val="24"/>
                <w:szCs w:val="24"/>
              </w:rPr>
            </w:pPr>
            <w:r w:rsidRPr="00246731">
              <w:rPr>
                <w:rFonts w:hint="eastAsia"/>
                <w:kern w:val="0"/>
                <w:sz w:val="24"/>
                <w:szCs w:val="24"/>
              </w:rPr>
              <w:t>标</w:t>
            </w:r>
          </w:p>
          <w:p w:rsidR="005401AE" w:rsidRPr="00246731" w:rsidRDefault="005401AE" w:rsidP="00E25F35">
            <w:pPr>
              <w:pStyle w:val="af6"/>
              <w:rPr>
                <w:kern w:val="0"/>
              </w:rPr>
            </w:pPr>
            <w:r w:rsidRPr="00246731">
              <w:rPr>
                <w:rFonts w:hint="eastAsia"/>
                <w:kern w:val="0"/>
                <w:sz w:val="24"/>
                <w:szCs w:val="24"/>
              </w:rPr>
              <w:t>准</w:t>
            </w:r>
          </w:p>
        </w:tc>
        <w:tc>
          <w:tcPr>
            <w:tcW w:w="8491" w:type="dxa"/>
            <w:vAlign w:val="center"/>
          </w:tcPr>
          <w:p w:rsidR="005401AE" w:rsidRPr="00246731" w:rsidRDefault="005401AE" w:rsidP="00E25F35">
            <w:pPr>
              <w:jc w:val="center"/>
              <w:rPr>
                <w:rFonts w:ascii="宋体" w:hAnsi="宋体" w:cs="宋体"/>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966"/>
              <w:gridCol w:w="1446"/>
              <w:gridCol w:w="3105"/>
            </w:tblGrid>
            <w:tr w:rsidR="004C79EA" w:rsidRPr="00246731" w:rsidTr="00164777">
              <w:trPr>
                <w:trHeight w:val="425"/>
                <w:jc w:val="center"/>
              </w:trPr>
              <w:tc>
                <w:tcPr>
                  <w:tcW w:w="748" w:type="dxa"/>
                  <w:vAlign w:val="center"/>
                </w:tcPr>
                <w:p w:rsidR="004C79EA" w:rsidRPr="00246731" w:rsidRDefault="004C79EA" w:rsidP="00164777">
                  <w:pPr>
                    <w:pStyle w:val="af2"/>
                  </w:pPr>
                  <w:r w:rsidRPr="00246731">
                    <w:t>类别</w:t>
                  </w:r>
                </w:p>
              </w:tc>
              <w:tc>
                <w:tcPr>
                  <w:tcW w:w="2966" w:type="dxa"/>
                  <w:vAlign w:val="center"/>
                </w:tcPr>
                <w:p w:rsidR="004C79EA" w:rsidRPr="00246731" w:rsidRDefault="004C79EA" w:rsidP="00164777">
                  <w:pPr>
                    <w:pStyle w:val="af2"/>
                  </w:pPr>
                  <w:r w:rsidRPr="00246731">
                    <w:t>标准及等级</w:t>
                  </w:r>
                </w:p>
              </w:tc>
              <w:tc>
                <w:tcPr>
                  <w:tcW w:w="1446" w:type="dxa"/>
                  <w:vAlign w:val="center"/>
                </w:tcPr>
                <w:p w:rsidR="004C79EA" w:rsidRPr="00246731" w:rsidRDefault="004C79EA" w:rsidP="00164777">
                  <w:pPr>
                    <w:pStyle w:val="af2"/>
                  </w:pPr>
                  <w:r w:rsidRPr="00246731">
                    <w:t>污染物</w:t>
                  </w:r>
                  <w:r w:rsidRPr="00246731">
                    <w:rPr>
                      <w:rFonts w:hint="eastAsia"/>
                    </w:rPr>
                    <w:t>/</w:t>
                  </w:r>
                  <w:r w:rsidRPr="00246731">
                    <w:rPr>
                      <w:rFonts w:hint="eastAsia"/>
                    </w:rPr>
                    <w:t>指标</w:t>
                  </w:r>
                </w:p>
              </w:tc>
              <w:tc>
                <w:tcPr>
                  <w:tcW w:w="3105" w:type="dxa"/>
                  <w:vAlign w:val="center"/>
                </w:tcPr>
                <w:p w:rsidR="004C79EA" w:rsidRPr="00246731" w:rsidRDefault="004C79EA" w:rsidP="00164777">
                  <w:pPr>
                    <w:pStyle w:val="af2"/>
                  </w:pPr>
                  <w:r w:rsidRPr="00246731">
                    <w:t>标准限值</w:t>
                  </w:r>
                </w:p>
              </w:tc>
            </w:tr>
            <w:tr w:rsidR="004C79EA" w:rsidRPr="00246731" w:rsidTr="00164777">
              <w:trPr>
                <w:trHeight w:val="425"/>
                <w:jc w:val="center"/>
              </w:trPr>
              <w:tc>
                <w:tcPr>
                  <w:tcW w:w="748" w:type="dxa"/>
                  <w:vMerge w:val="restart"/>
                  <w:vAlign w:val="center"/>
                </w:tcPr>
                <w:p w:rsidR="004C79EA" w:rsidRPr="00246731" w:rsidRDefault="004C79EA" w:rsidP="00164777">
                  <w:pPr>
                    <w:pStyle w:val="af6"/>
                  </w:pPr>
                  <w:r w:rsidRPr="00246731">
                    <w:rPr>
                      <w:rFonts w:hint="eastAsia"/>
                    </w:rPr>
                    <w:t>废气</w:t>
                  </w:r>
                </w:p>
              </w:tc>
              <w:tc>
                <w:tcPr>
                  <w:tcW w:w="2966" w:type="dxa"/>
                  <w:vMerge w:val="restart"/>
                  <w:vAlign w:val="center"/>
                </w:tcPr>
                <w:p w:rsidR="004C79EA" w:rsidRPr="00246731" w:rsidRDefault="004C79EA" w:rsidP="00164777">
                  <w:pPr>
                    <w:pStyle w:val="af6"/>
                  </w:pPr>
                  <w:r w:rsidRPr="00246731">
                    <w:rPr>
                      <w:rFonts w:hint="eastAsia"/>
                    </w:rPr>
                    <w:t>《合成树脂工业污染物排放标准》（</w:t>
                  </w:r>
                  <w:r w:rsidRPr="00246731">
                    <w:rPr>
                      <w:rFonts w:hint="eastAsia"/>
                    </w:rPr>
                    <w:t>GB31572-2015</w:t>
                  </w:r>
                  <w:r w:rsidRPr="00246731">
                    <w:rPr>
                      <w:rFonts w:hint="eastAsia"/>
                    </w:rPr>
                    <w:t>）表</w:t>
                  </w:r>
                  <w:r w:rsidRPr="00246731">
                    <w:rPr>
                      <w:rFonts w:hint="eastAsia"/>
                    </w:rPr>
                    <w:t xml:space="preserve">5 </w:t>
                  </w:r>
                  <w:r w:rsidRPr="00246731">
                    <w:rPr>
                      <w:rFonts w:hint="eastAsia"/>
                    </w:rPr>
                    <w:t>大气污染</w:t>
                  </w:r>
                  <w:proofErr w:type="gramStart"/>
                  <w:r w:rsidRPr="00246731">
                    <w:rPr>
                      <w:rFonts w:hint="eastAsia"/>
                    </w:rPr>
                    <w:t>物特别</w:t>
                  </w:r>
                  <w:proofErr w:type="gramEnd"/>
                  <w:r w:rsidRPr="00246731">
                    <w:rPr>
                      <w:rFonts w:hint="eastAsia"/>
                    </w:rPr>
                    <w:t>排放限值、表</w:t>
                  </w:r>
                  <w:r w:rsidRPr="00246731">
                    <w:rPr>
                      <w:rFonts w:hint="eastAsia"/>
                    </w:rPr>
                    <w:t xml:space="preserve">9 </w:t>
                  </w:r>
                  <w:r w:rsidRPr="00246731">
                    <w:rPr>
                      <w:rFonts w:hint="eastAsia"/>
                    </w:rPr>
                    <w:t>企业边界大气污染物浓度限值</w:t>
                  </w:r>
                </w:p>
              </w:tc>
              <w:tc>
                <w:tcPr>
                  <w:tcW w:w="1446" w:type="dxa"/>
                  <w:vAlign w:val="center"/>
                </w:tcPr>
                <w:p w:rsidR="004C79EA" w:rsidRPr="00246731" w:rsidRDefault="004C79EA" w:rsidP="00164777">
                  <w:pPr>
                    <w:pStyle w:val="af6"/>
                  </w:pPr>
                  <w:r w:rsidRPr="00246731">
                    <w:rPr>
                      <w:rFonts w:hint="eastAsia"/>
                    </w:rPr>
                    <w:t>非甲烷总烃</w:t>
                  </w:r>
                </w:p>
              </w:tc>
              <w:tc>
                <w:tcPr>
                  <w:tcW w:w="3105" w:type="dxa"/>
                  <w:vAlign w:val="center"/>
                </w:tcPr>
                <w:p w:rsidR="004C79EA" w:rsidRPr="00246731" w:rsidRDefault="004C79EA" w:rsidP="00164777">
                  <w:pPr>
                    <w:pStyle w:val="af6"/>
                  </w:pPr>
                  <w:r w:rsidRPr="00246731">
                    <w:rPr>
                      <w:rFonts w:hint="eastAsia"/>
                    </w:rPr>
                    <w:t>最高允许排放浓度</w:t>
                  </w:r>
                  <w:r w:rsidRPr="00246731">
                    <w:rPr>
                      <w:rFonts w:hint="eastAsia"/>
                    </w:rPr>
                    <w:t>60mg/m</w:t>
                  </w:r>
                  <w:r w:rsidRPr="00246731">
                    <w:rPr>
                      <w:rFonts w:hint="eastAsia"/>
                      <w:vertAlign w:val="superscript"/>
                    </w:rPr>
                    <w:t>3</w:t>
                  </w:r>
                </w:p>
              </w:tc>
            </w:tr>
            <w:tr w:rsidR="004C79EA" w:rsidRPr="00246731" w:rsidTr="00164777">
              <w:trPr>
                <w:trHeight w:val="425"/>
                <w:jc w:val="center"/>
              </w:trPr>
              <w:tc>
                <w:tcPr>
                  <w:tcW w:w="748" w:type="dxa"/>
                  <w:vMerge/>
                  <w:vAlign w:val="center"/>
                </w:tcPr>
                <w:p w:rsidR="004C79EA" w:rsidRPr="00246731" w:rsidRDefault="004C79EA" w:rsidP="00164777">
                  <w:pPr>
                    <w:pStyle w:val="af6"/>
                  </w:pPr>
                </w:p>
              </w:tc>
              <w:tc>
                <w:tcPr>
                  <w:tcW w:w="2966" w:type="dxa"/>
                  <w:vMerge/>
                  <w:vAlign w:val="center"/>
                </w:tcPr>
                <w:p w:rsidR="004C79EA" w:rsidRPr="00246731" w:rsidRDefault="004C79EA" w:rsidP="00164777">
                  <w:pPr>
                    <w:pStyle w:val="af6"/>
                  </w:pPr>
                </w:p>
              </w:tc>
              <w:tc>
                <w:tcPr>
                  <w:tcW w:w="1446" w:type="dxa"/>
                  <w:vAlign w:val="center"/>
                </w:tcPr>
                <w:p w:rsidR="004C79EA" w:rsidRPr="00246731" w:rsidRDefault="004C79EA" w:rsidP="00164777">
                  <w:pPr>
                    <w:pStyle w:val="af6"/>
                  </w:pPr>
                  <w:r w:rsidRPr="00246731">
                    <w:rPr>
                      <w:rFonts w:hint="eastAsia"/>
                    </w:rPr>
                    <w:t>非甲烷总烃</w:t>
                  </w:r>
                </w:p>
              </w:tc>
              <w:tc>
                <w:tcPr>
                  <w:tcW w:w="3105" w:type="dxa"/>
                  <w:vAlign w:val="center"/>
                </w:tcPr>
                <w:p w:rsidR="004C79EA" w:rsidRPr="00246731" w:rsidRDefault="004C79EA" w:rsidP="00164777">
                  <w:pPr>
                    <w:pStyle w:val="af6"/>
                  </w:pPr>
                  <w:r w:rsidRPr="00246731">
                    <w:rPr>
                      <w:rFonts w:hint="eastAsia"/>
                    </w:rPr>
                    <w:t>企业边界任何</w:t>
                  </w:r>
                  <w:r w:rsidRPr="00246731">
                    <w:rPr>
                      <w:rFonts w:hint="eastAsia"/>
                    </w:rPr>
                    <w:t>1</w:t>
                  </w:r>
                  <w:r w:rsidRPr="00246731">
                    <w:rPr>
                      <w:rFonts w:hint="eastAsia"/>
                    </w:rPr>
                    <w:t>小时大气污染物浓度限值</w:t>
                  </w:r>
                  <w:r w:rsidRPr="00246731">
                    <w:rPr>
                      <w:rFonts w:hint="eastAsia"/>
                    </w:rPr>
                    <w:t>4.0mg/m</w:t>
                  </w:r>
                  <w:r w:rsidRPr="00246731">
                    <w:rPr>
                      <w:rFonts w:hint="eastAsia"/>
                      <w:vertAlign w:val="superscript"/>
                    </w:rPr>
                    <w:t>3</w:t>
                  </w:r>
                </w:p>
              </w:tc>
            </w:tr>
            <w:tr w:rsidR="004C79EA" w:rsidRPr="00246731" w:rsidTr="00164777">
              <w:trPr>
                <w:trHeight w:val="425"/>
                <w:jc w:val="center"/>
              </w:trPr>
              <w:tc>
                <w:tcPr>
                  <w:tcW w:w="748" w:type="dxa"/>
                  <w:vMerge/>
                  <w:vAlign w:val="center"/>
                </w:tcPr>
                <w:p w:rsidR="004C79EA" w:rsidRPr="00246731" w:rsidRDefault="004C79EA" w:rsidP="00164777">
                  <w:pPr>
                    <w:pStyle w:val="af6"/>
                  </w:pPr>
                </w:p>
              </w:tc>
              <w:tc>
                <w:tcPr>
                  <w:tcW w:w="2966" w:type="dxa"/>
                  <w:vAlign w:val="center"/>
                </w:tcPr>
                <w:p w:rsidR="004C79EA" w:rsidRPr="00246731" w:rsidRDefault="004C79EA" w:rsidP="00164777">
                  <w:pPr>
                    <w:pStyle w:val="af6"/>
                  </w:pPr>
                  <w:r w:rsidRPr="00246731">
                    <w:rPr>
                      <w:rFonts w:hint="eastAsia"/>
                    </w:rPr>
                    <w:t>《挥发性有机物无组织排放控制标准》（</w:t>
                  </w:r>
                  <w:r w:rsidRPr="00246731">
                    <w:rPr>
                      <w:rFonts w:hint="eastAsia"/>
                    </w:rPr>
                    <w:t>GB37822-2019</w:t>
                  </w:r>
                  <w:r w:rsidRPr="00246731">
                    <w:rPr>
                      <w:rFonts w:hint="eastAsia"/>
                    </w:rPr>
                    <w:t>）</w:t>
                  </w:r>
                </w:p>
              </w:tc>
              <w:tc>
                <w:tcPr>
                  <w:tcW w:w="1446" w:type="dxa"/>
                  <w:vAlign w:val="center"/>
                </w:tcPr>
                <w:p w:rsidR="004C79EA" w:rsidRPr="00246731" w:rsidRDefault="004C79EA" w:rsidP="00164777">
                  <w:pPr>
                    <w:pStyle w:val="af6"/>
                  </w:pPr>
                  <w:r w:rsidRPr="00246731">
                    <w:rPr>
                      <w:rFonts w:hint="eastAsia"/>
                    </w:rPr>
                    <w:t>非甲烷总烃</w:t>
                  </w:r>
                </w:p>
              </w:tc>
              <w:tc>
                <w:tcPr>
                  <w:tcW w:w="3105" w:type="dxa"/>
                  <w:vAlign w:val="center"/>
                </w:tcPr>
                <w:p w:rsidR="004C79EA" w:rsidRPr="00246731" w:rsidRDefault="004C79EA" w:rsidP="00164777">
                  <w:pPr>
                    <w:pStyle w:val="af6"/>
                    <w:rPr>
                      <w:sz w:val="24"/>
                    </w:rPr>
                  </w:pPr>
                  <w:r w:rsidRPr="00246731">
                    <w:rPr>
                      <w:kern w:val="0"/>
                      <w:lang w:val="zh-CN"/>
                    </w:rPr>
                    <w:t>无组织排放厂房外监</w:t>
                  </w:r>
                  <w:r w:rsidRPr="00246731">
                    <w:rPr>
                      <w:rFonts w:hint="eastAsia"/>
                      <w:kern w:val="0"/>
                      <w:lang w:val="zh-CN"/>
                    </w:rPr>
                    <w:t>控</w:t>
                  </w:r>
                  <w:r w:rsidRPr="00246731">
                    <w:rPr>
                      <w:kern w:val="0"/>
                      <w:lang w:val="zh-CN"/>
                    </w:rPr>
                    <w:t>点</w:t>
                  </w:r>
                  <w:r w:rsidRPr="00246731">
                    <w:rPr>
                      <w:kern w:val="0"/>
                      <w:lang w:val="zh-CN"/>
                    </w:rPr>
                    <w:t>1h</w:t>
                  </w:r>
                  <w:r w:rsidRPr="00246731">
                    <w:rPr>
                      <w:kern w:val="0"/>
                      <w:lang w:val="zh-CN"/>
                    </w:rPr>
                    <w:t>平均浓度值</w:t>
                  </w:r>
                  <w:r w:rsidRPr="00246731">
                    <w:rPr>
                      <w:kern w:val="0"/>
                      <w:lang w:val="zh-CN"/>
                    </w:rPr>
                    <w:t>6mg/m</w:t>
                  </w:r>
                  <w:r w:rsidRPr="00246731">
                    <w:rPr>
                      <w:kern w:val="0"/>
                      <w:vertAlign w:val="superscript"/>
                      <w:lang w:val="zh-CN"/>
                    </w:rPr>
                    <w:t>3</w:t>
                  </w:r>
                  <w:r w:rsidRPr="00246731">
                    <w:rPr>
                      <w:kern w:val="0"/>
                      <w:lang w:val="zh-CN"/>
                    </w:rPr>
                    <w:t>，任意一次浓度值</w:t>
                  </w:r>
                  <w:r w:rsidRPr="00246731">
                    <w:rPr>
                      <w:kern w:val="0"/>
                      <w:lang w:val="zh-CN"/>
                    </w:rPr>
                    <w:t>20mg/m</w:t>
                  </w:r>
                  <w:r w:rsidRPr="00246731">
                    <w:rPr>
                      <w:kern w:val="0"/>
                      <w:vertAlign w:val="superscript"/>
                      <w:lang w:val="zh-CN"/>
                    </w:rPr>
                    <w:t>3</w:t>
                  </w:r>
                </w:p>
              </w:tc>
            </w:tr>
            <w:tr w:rsidR="004C79EA" w:rsidRPr="00246731" w:rsidTr="00164777">
              <w:trPr>
                <w:trHeight w:val="425"/>
                <w:jc w:val="center"/>
              </w:trPr>
              <w:tc>
                <w:tcPr>
                  <w:tcW w:w="748" w:type="dxa"/>
                  <w:vAlign w:val="center"/>
                </w:tcPr>
                <w:p w:rsidR="004C79EA" w:rsidRPr="00246731" w:rsidRDefault="004C79EA" w:rsidP="00164777">
                  <w:pPr>
                    <w:pStyle w:val="af6"/>
                  </w:pPr>
                  <w:r w:rsidRPr="00246731">
                    <w:t>噪声</w:t>
                  </w:r>
                </w:p>
              </w:tc>
              <w:tc>
                <w:tcPr>
                  <w:tcW w:w="2966" w:type="dxa"/>
                  <w:vAlign w:val="center"/>
                </w:tcPr>
                <w:p w:rsidR="004C79EA" w:rsidRPr="00246731" w:rsidRDefault="004C79EA" w:rsidP="00164777">
                  <w:pPr>
                    <w:pStyle w:val="af6"/>
                  </w:pPr>
                  <w:r w:rsidRPr="00246731">
                    <w:t>《</w:t>
                  </w:r>
                  <w:r w:rsidRPr="00246731">
                    <w:rPr>
                      <w:bCs/>
                    </w:rPr>
                    <w:t>工业企业厂界环境噪声排放标准</w:t>
                  </w:r>
                  <w:r w:rsidRPr="00246731">
                    <w:t>》（</w:t>
                  </w:r>
                  <w:r w:rsidRPr="00246731">
                    <w:t>GB12348-2008</w:t>
                  </w:r>
                  <w:r w:rsidRPr="00246731">
                    <w:t>）</w:t>
                  </w:r>
                  <w:r w:rsidRPr="00246731">
                    <w:rPr>
                      <w:rFonts w:hint="eastAsia"/>
                    </w:rPr>
                    <w:t>2</w:t>
                  </w:r>
                  <w:r w:rsidRPr="00246731">
                    <w:rPr>
                      <w:rFonts w:hint="eastAsia"/>
                    </w:rPr>
                    <w:t>类</w:t>
                  </w:r>
                </w:p>
              </w:tc>
              <w:tc>
                <w:tcPr>
                  <w:tcW w:w="1446" w:type="dxa"/>
                  <w:vAlign w:val="center"/>
                </w:tcPr>
                <w:p w:rsidR="004C79EA" w:rsidRPr="00246731" w:rsidRDefault="004C79EA" w:rsidP="00164777">
                  <w:pPr>
                    <w:pStyle w:val="af6"/>
                  </w:pPr>
                  <w:r w:rsidRPr="00246731">
                    <w:rPr>
                      <w:rFonts w:hint="eastAsia"/>
                    </w:rPr>
                    <w:t>南厂界</w:t>
                  </w:r>
                </w:p>
              </w:tc>
              <w:tc>
                <w:tcPr>
                  <w:tcW w:w="3105" w:type="dxa"/>
                  <w:shd w:val="clear" w:color="auto" w:fill="auto"/>
                  <w:vAlign w:val="center"/>
                </w:tcPr>
                <w:p w:rsidR="004C79EA" w:rsidRPr="00246731" w:rsidRDefault="004C79EA" w:rsidP="00164777">
                  <w:pPr>
                    <w:pStyle w:val="af6"/>
                  </w:pPr>
                  <w:r w:rsidRPr="00246731">
                    <w:rPr>
                      <w:rFonts w:hint="eastAsia"/>
                    </w:rPr>
                    <w:t>昼间</w:t>
                  </w:r>
                  <w:r w:rsidRPr="00246731">
                    <w:rPr>
                      <w:rFonts w:hint="eastAsia"/>
                    </w:rPr>
                    <w:t>60</w:t>
                  </w:r>
                  <w:r w:rsidRPr="00246731">
                    <w:t>dB</w:t>
                  </w:r>
                  <w:r w:rsidRPr="00246731">
                    <w:t>（</w:t>
                  </w:r>
                  <w:r w:rsidRPr="00246731">
                    <w:t>A</w:t>
                  </w:r>
                  <w:r w:rsidRPr="00246731">
                    <w:t>）</w:t>
                  </w:r>
                </w:p>
              </w:tc>
            </w:tr>
            <w:tr w:rsidR="004C79EA" w:rsidRPr="00246731" w:rsidTr="00164777">
              <w:trPr>
                <w:trHeight w:val="425"/>
                <w:jc w:val="center"/>
              </w:trPr>
              <w:tc>
                <w:tcPr>
                  <w:tcW w:w="748" w:type="dxa"/>
                  <w:vAlign w:val="center"/>
                </w:tcPr>
                <w:p w:rsidR="004C79EA" w:rsidRPr="00246731" w:rsidRDefault="004C79EA" w:rsidP="00164777">
                  <w:pPr>
                    <w:pStyle w:val="af6"/>
                  </w:pPr>
                  <w:r w:rsidRPr="00246731">
                    <w:rPr>
                      <w:rFonts w:hint="eastAsia"/>
                    </w:rPr>
                    <w:t>固体废物</w:t>
                  </w:r>
                </w:p>
              </w:tc>
              <w:tc>
                <w:tcPr>
                  <w:tcW w:w="7517" w:type="dxa"/>
                  <w:gridSpan w:val="3"/>
                  <w:vAlign w:val="center"/>
                </w:tcPr>
                <w:p w:rsidR="004C79EA" w:rsidRPr="00246731" w:rsidRDefault="004C79EA" w:rsidP="00164777">
                  <w:pPr>
                    <w:pStyle w:val="af6"/>
                  </w:pPr>
                  <w:r w:rsidRPr="00246731">
                    <w:rPr>
                      <w:rFonts w:hint="eastAsia"/>
                    </w:rPr>
                    <w:t>《危险废物贮存污染控制标准》（</w:t>
                  </w:r>
                  <w:r w:rsidRPr="00246731">
                    <w:rPr>
                      <w:rFonts w:hint="eastAsia"/>
                    </w:rPr>
                    <w:t>GB18597-2001</w:t>
                  </w:r>
                  <w:r w:rsidRPr="00246731">
                    <w:rPr>
                      <w:rFonts w:hint="eastAsia"/>
                    </w:rPr>
                    <w:t>）及修订单</w:t>
                  </w:r>
                </w:p>
              </w:tc>
            </w:tr>
            <w:tr w:rsidR="004C79EA" w:rsidRPr="00246731" w:rsidTr="00164777">
              <w:trPr>
                <w:trHeight w:val="425"/>
                <w:jc w:val="center"/>
              </w:trPr>
              <w:tc>
                <w:tcPr>
                  <w:tcW w:w="8265" w:type="dxa"/>
                  <w:gridSpan w:val="4"/>
                  <w:tcBorders>
                    <w:left w:val="nil"/>
                    <w:bottom w:val="nil"/>
                    <w:right w:val="nil"/>
                  </w:tcBorders>
                  <w:vAlign w:val="center"/>
                </w:tcPr>
                <w:p w:rsidR="004C79EA" w:rsidRPr="00246731" w:rsidRDefault="004C79EA" w:rsidP="00164777">
                  <w:pPr>
                    <w:pStyle w:val="af6"/>
                    <w:jc w:val="both"/>
                  </w:pPr>
                  <w:r w:rsidRPr="00246731">
                    <w:rPr>
                      <w:rFonts w:hint="eastAsia"/>
                    </w:rPr>
                    <w:t>注：非甲烷总烃无组织排放同时满足《全省开展工业企业挥发性有机物专项治理工作中排放建议值》（</w:t>
                  </w:r>
                  <w:proofErr w:type="gramStart"/>
                  <w:r w:rsidRPr="00246731">
                    <w:rPr>
                      <w:rFonts w:hint="eastAsia"/>
                    </w:rPr>
                    <w:t>豫环攻坚办</w:t>
                  </w:r>
                  <w:proofErr w:type="gramEnd"/>
                  <w:r w:rsidRPr="00246731">
                    <w:rPr>
                      <w:rFonts w:hint="eastAsia"/>
                    </w:rPr>
                    <w:t>〔</w:t>
                  </w:r>
                  <w:r w:rsidRPr="00246731">
                    <w:t>2017</w:t>
                  </w:r>
                  <w:r w:rsidRPr="00246731">
                    <w:rPr>
                      <w:rFonts w:hint="eastAsia"/>
                    </w:rPr>
                    <w:t>〕</w:t>
                  </w:r>
                  <w:r w:rsidRPr="00246731">
                    <w:t xml:space="preserve">162 </w:t>
                  </w:r>
                  <w:r w:rsidRPr="00246731">
                    <w:rPr>
                      <w:rFonts w:hint="eastAsia"/>
                    </w:rPr>
                    <w:t>号）要求（</w:t>
                  </w:r>
                  <w:r w:rsidRPr="00246731">
                    <w:rPr>
                      <w:rFonts w:hint="eastAsia"/>
                      <w:szCs w:val="21"/>
                    </w:rPr>
                    <w:t>有机废气处理效率</w:t>
                  </w:r>
                  <w:r w:rsidRPr="00246731">
                    <w:rPr>
                      <w:rFonts w:hint="eastAsia"/>
                      <w:szCs w:val="21"/>
                    </w:rPr>
                    <w:t>70%</w:t>
                  </w:r>
                  <w:r w:rsidRPr="00246731">
                    <w:rPr>
                      <w:rFonts w:hint="eastAsia"/>
                      <w:szCs w:val="21"/>
                    </w:rPr>
                    <w:t>，</w:t>
                  </w:r>
                  <w:r w:rsidRPr="00246731">
                    <w:rPr>
                      <w:rFonts w:hint="eastAsia"/>
                    </w:rPr>
                    <w:t>工业企业边界挥发性有机物建议</w:t>
                  </w:r>
                  <w:proofErr w:type="gramStart"/>
                  <w:r w:rsidRPr="00246731">
                    <w:rPr>
                      <w:rFonts w:hint="eastAsia"/>
                    </w:rPr>
                    <w:t>排放值</w:t>
                  </w:r>
                  <w:proofErr w:type="gramEnd"/>
                  <w:r w:rsidRPr="00246731">
                    <w:rPr>
                      <w:rFonts w:hint="eastAsia"/>
                    </w:rPr>
                    <w:t>2</w:t>
                  </w:r>
                  <w:r w:rsidRPr="00246731">
                    <w:t>.0mg/m</w:t>
                  </w:r>
                  <w:r w:rsidRPr="00246731">
                    <w:rPr>
                      <w:vertAlign w:val="superscript"/>
                    </w:rPr>
                    <w:t>3</w:t>
                  </w:r>
                  <w:r w:rsidRPr="00246731">
                    <w:rPr>
                      <w:rFonts w:hint="eastAsia"/>
                    </w:rPr>
                    <w:t>限值要求；</w:t>
                  </w:r>
                </w:p>
                <w:p w:rsidR="004C79EA" w:rsidRPr="00246731" w:rsidRDefault="004C79EA" w:rsidP="00164777"/>
                <w:p w:rsidR="004C79EA" w:rsidRPr="00246731" w:rsidRDefault="004C79EA" w:rsidP="00164777"/>
                <w:p w:rsidR="004C79EA" w:rsidRPr="00246731" w:rsidRDefault="004C79EA" w:rsidP="00164777"/>
                <w:p w:rsidR="004C79EA" w:rsidRPr="00246731" w:rsidRDefault="004C79EA" w:rsidP="00164777"/>
                <w:p w:rsidR="004C79EA" w:rsidRPr="00246731" w:rsidRDefault="004C79EA" w:rsidP="00164777"/>
              </w:tc>
            </w:tr>
          </w:tbl>
          <w:p w:rsidR="004C79EA" w:rsidRPr="00246731" w:rsidRDefault="004C79EA" w:rsidP="00FD263C">
            <w:pPr>
              <w:rPr>
                <w:rFonts w:ascii="宋体" w:hAnsi="宋体" w:cs="宋体"/>
                <w:kern w:val="0"/>
                <w:szCs w:val="21"/>
              </w:rPr>
            </w:pPr>
          </w:p>
        </w:tc>
      </w:tr>
      <w:tr w:rsidR="00450491" w:rsidRPr="00246731" w:rsidTr="00E25F35">
        <w:trPr>
          <w:trHeight w:val="2259"/>
          <w:jc w:val="center"/>
        </w:trPr>
        <w:tc>
          <w:tcPr>
            <w:tcW w:w="499" w:type="dxa"/>
            <w:tcMar>
              <w:left w:w="28" w:type="dxa"/>
              <w:right w:w="28" w:type="dxa"/>
            </w:tcMar>
            <w:vAlign w:val="center"/>
          </w:tcPr>
          <w:p w:rsidR="00450491" w:rsidRPr="00246731" w:rsidRDefault="00450491" w:rsidP="003B1929">
            <w:pPr>
              <w:pStyle w:val="af6"/>
              <w:rPr>
                <w:kern w:val="0"/>
                <w:sz w:val="24"/>
                <w:szCs w:val="24"/>
              </w:rPr>
            </w:pPr>
            <w:r w:rsidRPr="00246731">
              <w:rPr>
                <w:rFonts w:hint="eastAsia"/>
                <w:kern w:val="0"/>
                <w:sz w:val="24"/>
                <w:szCs w:val="24"/>
              </w:rPr>
              <w:lastRenderedPageBreak/>
              <w:t>总量</w:t>
            </w:r>
          </w:p>
          <w:p w:rsidR="00450491" w:rsidRPr="00246731" w:rsidRDefault="00450491" w:rsidP="003B1929">
            <w:pPr>
              <w:pStyle w:val="af6"/>
              <w:rPr>
                <w:kern w:val="0"/>
                <w:sz w:val="24"/>
                <w:szCs w:val="24"/>
              </w:rPr>
            </w:pPr>
            <w:r w:rsidRPr="00246731">
              <w:rPr>
                <w:rFonts w:hint="eastAsia"/>
                <w:kern w:val="0"/>
                <w:sz w:val="24"/>
                <w:szCs w:val="24"/>
              </w:rPr>
              <w:t>控制</w:t>
            </w:r>
          </w:p>
          <w:p w:rsidR="00450491" w:rsidRPr="00246731" w:rsidRDefault="00450491" w:rsidP="003B1929">
            <w:pPr>
              <w:pStyle w:val="af6"/>
              <w:rPr>
                <w:kern w:val="0"/>
              </w:rPr>
            </w:pPr>
            <w:r w:rsidRPr="00246731">
              <w:rPr>
                <w:rFonts w:hint="eastAsia"/>
                <w:kern w:val="0"/>
                <w:sz w:val="24"/>
                <w:szCs w:val="24"/>
              </w:rPr>
              <w:t>指标</w:t>
            </w:r>
          </w:p>
        </w:tc>
        <w:tc>
          <w:tcPr>
            <w:tcW w:w="8491" w:type="dxa"/>
            <w:vAlign w:val="center"/>
          </w:tcPr>
          <w:p w:rsidR="00450491" w:rsidRPr="00246731" w:rsidRDefault="0004121D" w:rsidP="00450491">
            <w:pPr>
              <w:spacing w:line="360" w:lineRule="auto"/>
              <w:ind w:firstLineChars="200" w:firstLine="480"/>
              <w:rPr>
                <w:sz w:val="24"/>
              </w:rPr>
            </w:pPr>
            <w:r w:rsidRPr="00246731">
              <w:rPr>
                <w:rFonts w:hint="eastAsia"/>
                <w:sz w:val="24"/>
              </w:rPr>
              <w:t>本项目污染物排放指标从偃师区</w:t>
            </w:r>
            <w:r w:rsidR="00450491" w:rsidRPr="00246731">
              <w:rPr>
                <w:rFonts w:hint="eastAsia"/>
                <w:sz w:val="24"/>
              </w:rPr>
              <w:t>污染负荷消减量中调剂：</w:t>
            </w:r>
          </w:p>
          <w:p w:rsidR="00467F46" w:rsidRPr="00246731" w:rsidRDefault="00467F46" w:rsidP="00AC55C8">
            <w:pPr>
              <w:spacing w:line="360" w:lineRule="auto"/>
              <w:ind w:firstLineChars="200" w:firstLine="480"/>
              <w:rPr>
                <w:sz w:val="24"/>
              </w:rPr>
            </w:pPr>
            <w:r w:rsidRPr="00246731">
              <w:rPr>
                <w:rFonts w:hint="eastAsia"/>
                <w:sz w:val="24"/>
              </w:rPr>
              <w:t>生活</w:t>
            </w:r>
            <w:r w:rsidRPr="00246731">
              <w:rPr>
                <w:rFonts w:hint="eastAsia"/>
                <w:sz w:val="24"/>
              </w:rPr>
              <w:t>COD</w:t>
            </w:r>
            <w:r w:rsidRPr="00246731">
              <w:rPr>
                <w:rFonts w:hint="eastAsia"/>
                <w:sz w:val="24"/>
              </w:rPr>
              <w:t>、氨氮：本项目生活污水经化粪池处理后</w:t>
            </w:r>
            <w:r w:rsidR="00E91515" w:rsidRPr="00246731">
              <w:rPr>
                <w:rFonts w:hint="eastAsia"/>
                <w:sz w:val="24"/>
              </w:rPr>
              <w:t>，定期清掏，用于周围农户肥田，不外排；</w:t>
            </w:r>
            <w:r w:rsidR="00AC55C8" w:rsidRPr="00246731">
              <w:rPr>
                <w:rFonts w:hint="eastAsia"/>
                <w:sz w:val="24"/>
              </w:rPr>
              <w:t>注塑机</w:t>
            </w:r>
            <w:r w:rsidR="00E91515" w:rsidRPr="00246731">
              <w:rPr>
                <w:rFonts w:hint="eastAsia"/>
                <w:sz w:val="24"/>
              </w:rPr>
              <w:t>间接冷却水，冷却水循环使用，</w:t>
            </w:r>
            <w:r w:rsidR="000A78B7" w:rsidRPr="00246731">
              <w:rPr>
                <w:rFonts w:hint="eastAsia"/>
                <w:sz w:val="24"/>
              </w:rPr>
              <w:t>定期更换</w:t>
            </w:r>
            <w:r w:rsidR="00AC55C8" w:rsidRPr="00246731">
              <w:rPr>
                <w:rFonts w:hint="eastAsia"/>
                <w:sz w:val="24"/>
              </w:rPr>
              <w:t>用于厂区洒水降尘</w:t>
            </w:r>
            <w:r w:rsidR="00244BE3" w:rsidRPr="00246731">
              <w:rPr>
                <w:rFonts w:hint="eastAsia"/>
                <w:sz w:val="24"/>
              </w:rPr>
              <w:t>，不外排</w:t>
            </w:r>
            <w:r w:rsidR="00AC55C8" w:rsidRPr="00246731">
              <w:rPr>
                <w:rFonts w:hint="eastAsia"/>
                <w:sz w:val="24"/>
              </w:rPr>
              <w:t>。</w:t>
            </w:r>
            <w:r w:rsidR="00D3018B" w:rsidRPr="00246731">
              <w:rPr>
                <w:rFonts w:hint="eastAsia"/>
                <w:sz w:val="24"/>
              </w:rPr>
              <w:t>本项目不再申报水污染物总量指标。</w:t>
            </w:r>
          </w:p>
          <w:p w:rsidR="00E91515" w:rsidRPr="00246731" w:rsidRDefault="00450491" w:rsidP="00174434">
            <w:pPr>
              <w:spacing w:line="360" w:lineRule="auto"/>
              <w:ind w:firstLineChars="200" w:firstLine="480"/>
              <w:rPr>
                <w:sz w:val="24"/>
              </w:rPr>
            </w:pPr>
            <w:r w:rsidRPr="00246731">
              <w:rPr>
                <w:rFonts w:hint="eastAsia"/>
                <w:sz w:val="24"/>
              </w:rPr>
              <w:t>VOCs</w:t>
            </w:r>
            <w:r w:rsidRPr="00246731">
              <w:rPr>
                <w:rFonts w:hint="eastAsia"/>
                <w:sz w:val="24"/>
              </w:rPr>
              <w:t>：</w:t>
            </w:r>
            <w:r w:rsidR="00552C05" w:rsidRPr="00174434">
              <w:rPr>
                <w:rFonts w:hint="eastAsia"/>
                <w:sz w:val="24"/>
                <w:u w:val="single"/>
              </w:rPr>
              <w:t>本项目</w:t>
            </w:r>
            <w:r w:rsidR="00446F58" w:rsidRPr="00174434">
              <w:rPr>
                <w:rFonts w:hint="eastAsia"/>
                <w:sz w:val="24"/>
                <w:u w:val="single"/>
              </w:rPr>
              <w:t>新增</w:t>
            </w:r>
            <w:r w:rsidR="00552C05" w:rsidRPr="00174434">
              <w:rPr>
                <w:rFonts w:hint="eastAsia"/>
                <w:sz w:val="24"/>
                <w:u w:val="single"/>
              </w:rPr>
              <w:t>VOCs</w:t>
            </w:r>
            <w:r w:rsidR="00552C05" w:rsidRPr="00174434">
              <w:rPr>
                <w:rFonts w:hint="eastAsia"/>
                <w:sz w:val="24"/>
                <w:u w:val="single"/>
              </w:rPr>
              <w:t>排放量</w:t>
            </w:r>
            <w:r w:rsidR="00AC55C8" w:rsidRPr="00174434">
              <w:rPr>
                <w:rFonts w:hint="eastAsia"/>
                <w:sz w:val="24"/>
                <w:u w:val="single"/>
              </w:rPr>
              <w:t>0.0</w:t>
            </w:r>
            <w:r w:rsidR="005D0A16" w:rsidRPr="00174434">
              <w:rPr>
                <w:rFonts w:hint="eastAsia"/>
                <w:sz w:val="24"/>
                <w:u w:val="single"/>
              </w:rPr>
              <w:t>486</w:t>
            </w:r>
            <w:r w:rsidR="00552C05" w:rsidRPr="00174434">
              <w:rPr>
                <w:rFonts w:hint="eastAsia"/>
                <w:sz w:val="24"/>
                <w:u w:val="single"/>
              </w:rPr>
              <w:t>t/a</w:t>
            </w:r>
            <w:r w:rsidR="00552C05" w:rsidRPr="00174434">
              <w:rPr>
                <w:rFonts w:hint="eastAsia"/>
                <w:sz w:val="24"/>
                <w:u w:val="single"/>
              </w:rPr>
              <w:t>，</w:t>
            </w:r>
            <w:r w:rsidR="00446F58" w:rsidRPr="00174434">
              <w:rPr>
                <w:rFonts w:hint="eastAsia"/>
                <w:sz w:val="24"/>
                <w:u w:val="single"/>
              </w:rPr>
              <w:t>本项目新增</w:t>
            </w:r>
            <w:r w:rsidR="00446F58" w:rsidRPr="00174434">
              <w:rPr>
                <w:rFonts w:hint="eastAsia"/>
                <w:sz w:val="24"/>
                <w:u w:val="single"/>
              </w:rPr>
              <w:t>VOCs</w:t>
            </w:r>
            <w:r w:rsidR="00446F58" w:rsidRPr="00174434">
              <w:rPr>
                <w:rFonts w:hint="eastAsia"/>
                <w:sz w:val="24"/>
                <w:u w:val="single"/>
              </w:rPr>
              <w:t>在偃师区内实行</w:t>
            </w:r>
            <w:proofErr w:type="gramStart"/>
            <w:r w:rsidR="00446F58" w:rsidRPr="00174434">
              <w:rPr>
                <w:rFonts w:hint="eastAsia"/>
                <w:sz w:val="24"/>
                <w:u w:val="single"/>
              </w:rPr>
              <w:t>倍</w:t>
            </w:r>
            <w:proofErr w:type="gramEnd"/>
            <w:r w:rsidR="00446F58" w:rsidRPr="00174434">
              <w:rPr>
                <w:rFonts w:hint="eastAsia"/>
                <w:sz w:val="24"/>
                <w:u w:val="single"/>
              </w:rPr>
              <w:t>量替代</w:t>
            </w:r>
            <w:r w:rsidR="00174434" w:rsidRPr="00174434">
              <w:rPr>
                <w:rFonts w:hint="eastAsia"/>
                <w:sz w:val="24"/>
                <w:u w:val="single"/>
              </w:rPr>
              <w:t>，替代来源为</w:t>
            </w:r>
            <w:r w:rsidR="00174434" w:rsidRPr="00174434">
              <w:rPr>
                <w:sz w:val="24"/>
                <w:u w:val="single"/>
              </w:rPr>
              <w:t>洛阳大志三轮摩托车有限公司的</w:t>
            </w:r>
            <w:r w:rsidR="00174434" w:rsidRPr="00174434">
              <w:rPr>
                <w:sz w:val="24"/>
                <w:u w:val="single"/>
              </w:rPr>
              <w:t>VOCS</w:t>
            </w:r>
            <w:r w:rsidR="00174434" w:rsidRPr="00174434">
              <w:rPr>
                <w:sz w:val="24"/>
                <w:u w:val="single"/>
              </w:rPr>
              <w:t>减排量</w:t>
            </w:r>
            <w:r w:rsidR="00446F58" w:rsidRPr="00174434">
              <w:rPr>
                <w:rFonts w:hint="eastAsia"/>
                <w:sz w:val="24"/>
                <w:u w:val="single"/>
              </w:rPr>
              <w:t>。</w:t>
            </w:r>
            <w:r w:rsidR="00E91515" w:rsidRPr="00246731">
              <w:rPr>
                <w:rFonts w:hint="eastAsia"/>
                <w:sz w:val="24"/>
              </w:rPr>
              <w:t>现有工程</w:t>
            </w:r>
            <w:r w:rsidR="00E91515" w:rsidRPr="00246731">
              <w:rPr>
                <w:rFonts w:hint="eastAsia"/>
                <w:sz w:val="24"/>
              </w:rPr>
              <w:t>VOCs</w:t>
            </w:r>
            <w:r w:rsidR="00E91515" w:rsidRPr="00246731">
              <w:rPr>
                <w:rFonts w:hint="eastAsia"/>
                <w:sz w:val="24"/>
              </w:rPr>
              <w:t>排放量为</w:t>
            </w:r>
            <w:r w:rsidR="006F72E8" w:rsidRPr="00246731">
              <w:rPr>
                <w:rFonts w:hint="eastAsia"/>
                <w:kern w:val="0"/>
                <w:sz w:val="24"/>
                <w:u w:val="single"/>
              </w:rPr>
              <w:t>0.391</w:t>
            </w:r>
            <w:r w:rsidR="00E91515" w:rsidRPr="00246731">
              <w:rPr>
                <w:rFonts w:hint="eastAsia"/>
                <w:sz w:val="24"/>
              </w:rPr>
              <w:t>t/a</w:t>
            </w:r>
            <w:r w:rsidR="00E91515" w:rsidRPr="00246731">
              <w:rPr>
                <w:rFonts w:hint="eastAsia"/>
                <w:sz w:val="24"/>
              </w:rPr>
              <w:t>，因此本项目运营后，全厂</w:t>
            </w:r>
            <w:r w:rsidR="00E91515" w:rsidRPr="00246731">
              <w:rPr>
                <w:rFonts w:hint="eastAsia"/>
                <w:sz w:val="24"/>
              </w:rPr>
              <w:t>VOCs</w:t>
            </w:r>
            <w:r w:rsidR="00E91515" w:rsidRPr="00246731">
              <w:rPr>
                <w:rFonts w:hint="eastAsia"/>
                <w:sz w:val="24"/>
              </w:rPr>
              <w:t>排放量</w:t>
            </w:r>
            <w:r w:rsidR="006F72E8" w:rsidRPr="00246731">
              <w:rPr>
                <w:rFonts w:hint="eastAsia"/>
                <w:sz w:val="24"/>
                <w:u w:val="single"/>
              </w:rPr>
              <w:t>0.4396</w:t>
            </w:r>
            <w:r w:rsidR="00E91515" w:rsidRPr="00246731">
              <w:rPr>
                <w:rFonts w:hint="eastAsia"/>
                <w:sz w:val="24"/>
                <w:u w:val="single"/>
              </w:rPr>
              <w:t>t/a</w:t>
            </w:r>
            <w:r w:rsidR="00E91515" w:rsidRPr="00246731">
              <w:rPr>
                <w:rFonts w:hint="eastAsia"/>
                <w:sz w:val="24"/>
                <w:u w:val="single"/>
              </w:rPr>
              <w:t>。</w:t>
            </w:r>
          </w:p>
          <w:p w:rsidR="00D3018B" w:rsidRPr="00246731" w:rsidRDefault="00D3018B" w:rsidP="00467F46">
            <w:pPr>
              <w:spacing w:line="360" w:lineRule="auto"/>
              <w:ind w:firstLineChars="200" w:firstLine="480"/>
              <w:rPr>
                <w:sz w:val="24"/>
              </w:rPr>
            </w:pPr>
          </w:p>
          <w:p w:rsidR="00D3018B" w:rsidRPr="00246731" w:rsidRDefault="00D3018B" w:rsidP="00467F46">
            <w:pPr>
              <w:spacing w:line="360" w:lineRule="auto"/>
              <w:ind w:firstLineChars="200" w:firstLine="480"/>
              <w:rPr>
                <w:sz w:val="24"/>
              </w:rPr>
            </w:pPr>
          </w:p>
          <w:p w:rsidR="00D3018B" w:rsidRPr="00246731" w:rsidRDefault="00D3018B" w:rsidP="00467F46">
            <w:pPr>
              <w:spacing w:line="360" w:lineRule="auto"/>
              <w:ind w:firstLineChars="200" w:firstLine="480"/>
              <w:rPr>
                <w:sz w:val="24"/>
              </w:rPr>
            </w:pPr>
          </w:p>
          <w:p w:rsidR="00D3018B" w:rsidRPr="00246731" w:rsidRDefault="00D3018B"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DB03F0" w:rsidRPr="00246731" w:rsidRDefault="00DB03F0" w:rsidP="00467F46">
            <w:pPr>
              <w:spacing w:line="360" w:lineRule="auto"/>
              <w:ind w:firstLineChars="200" w:firstLine="480"/>
              <w:rPr>
                <w:sz w:val="24"/>
              </w:rPr>
            </w:pPr>
          </w:p>
          <w:p w:rsidR="004433FE" w:rsidRPr="00246731" w:rsidRDefault="004433FE" w:rsidP="00A71F48">
            <w:pPr>
              <w:spacing w:line="360" w:lineRule="auto"/>
              <w:rPr>
                <w:sz w:val="24"/>
              </w:rPr>
            </w:pPr>
          </w:p>
        </w:tc>
      </w:tr>
    </w:tbl>
    <w:p w:rsidR="005401AE" w:rsidRPr="00CE5393" w:rsidRDefault="005401AE" w:rsidP="00BB30D4">
      <w:pPr>
        <w:pStyle w:val="aff"/>
        <w:spacing w:before="120"/>
        <w:rPr>
          <w:snapToGrid w:val="0"/>
        </w:rPr>
      </w:pPr>
      <w:r>
        <w:rPr>
          <w:snapToGrid w:val="0"/>
          <w:sz w:val="36"/>
          <w:szCs w:val="36"/>
        </w:rPr>
        <w:br w:type="page"/>
      </w:r>
      <w:bookmarkStart w:id="8" w:name="_Toc114642631"/>
      <w:r w:rsidRPr="00CE5393">
        <w:rPr>
          <w:rFonts w:hint="eastAsia"/>
          <w:snapToGrid w:val="0"/>
        </w:rPr>
        <w:lastRenderedPageBreak/>
        <w:t>四、主要环境影响和保护措施</w:t>
      </w:r>
      <w:bookmarkEnd w:id="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46"/>
        <w:gridCol w:w="8162"/>
      </w:tblGrid>
      <w:tr w:rsidR="005401AE" w:rsidRPr="004E0780" w:rsidTr="00F15905">
        <w:trPr>
          <w:trHeight w:val="4749"/>
          <w:jc w:val="center"/>
        </w:trPr>
        <w:tc>
          <w:tcPr>
            <w:tcW w:w="746" w:type="dxa"/>
            <w:tcMar>
              <w:left w:w="28" w:type="dxa"/>
              <w:right w:w="28" w:type="dxa"/>
            </w:tcMar>
            <w:vAlign w:val="center"/>
          </w:tcPr>
          <w:p w:rsidR="003B1929" w:rsidRPr="003410B4" w:rsidRDefault="005401AE" w:rsidP="00CE5CCA">
            <w:pPr>
              <w:pStyle w:val="af6"/>
              <w:rPr>
                <w:sz w:val="24"/>
                <w:szCs w:val="24"/>
              </w:rPr>
            </w:pPr>
            <w:r w:rsidRPr="003410B4">
              <w:rPr>
                <w:rFonts w:hint="eastAsia"/>
                <w:sz w:val="24"/>
                <w:szCs w:val="24"/>
              </w:rPr>
              <w:t>施</w:t>
            </w:r>
          </w:p>
          <w:p w:rsidR="007B72B8" w:rsidRPr="003410B4" w:rsidRDefault="005401AE" w:rsidP="00CE5CCA">
            <w:pPr>
              <w:pStyle w:val="af6"/>
              <w:rPr>
                <w:sz w:val="24"/>
                <w:szCs w:val="24"/>
              </w:rPr>
            </w:pPr>
            <w:r w:rsidRPr="003410B4">
              <w:rPr>
                <w:rFonts w:hint="eastAsia"/>
                <w:sz w:val="24"/>
                <w:szCs w:val="24"/>
              </w:rPr>
              <w:t>工</w:t>
            </w:r>
          </w:p>
          <w:p w:rsidR="003B1929" w:rsidRPr="003410B4" w:rsidRDefault="005401AE" w:rsidP="00CE5CCA">
            <w:pPr>
              <w:pStyle w:val="af6"/>
              <w:rPr>
                <w:sz w:val="24"/>
                <w:szCs w:val="24"/>
              </w:rPr>
            </w:pPr>
            <w:r w:rsidRPr="003410B4">
              <w:rPr>
                <w:rFonts w:hint="eastAsia"/>
                <w:sz w:val="24"/>
                <w:szCs w:val="24"/>
              </w:rPr>
              <w:t>期</w:t>
            </w:r>
          </w:p>
          <w:p w:rsidR="007B72B8" w:rsidRPr="003410B4" w:rsidRDefault="005401AE" w:rsidP="00CE5CCA">
            <w:pPr>
              <w:pStyle w:val="af6"/>
              <w:rPr>
                <w:sz w:val="24"/>
                <w:szCs w:val="24"/>
              </w:rPr>
            </w:pPr>
            <w:r w:rsidRPr="003410B4">
              <w:rPr>
                <w:rFonts w:hint="eastAsia"/>
                <w:sz w:val="24"/>
                <w:szCs w:val="24"/>
              </w:rPr>
              <w:t>环</w:t>
            </w:r>
          </w:p>
          <w:p w:rsidR="003B1929" w:rsidRPr="003410B4" w:rsidRDefault="005401AE" w:rsidP="00CE5CCA">
            <w:pPr>
              <w:pStyle w:val="af6"/>
              <w:rPr>
                <w:sz w:val="24"/>
                <w:szCs w:val="24"/>
              </w:rPr>
            </w:pPr>
            <w:r w:rsidRPr="003410B4">
              <w:rPr>
                <w:rFonts w:hint="eastAsia"/>
                <w:sz w:val="24"/>
                <w:szCs w:val="24"/>
              </w:rPr>
              <w:t>境</w:t>
            </w:r>
          </w:p>
          <w:p w:rsidR="007B72B8" w:rsidRPr="003410B4" w:rsidRDefault="005401AE" w:rsidP="00CE5CCA">
            <w:pPr>
              <w:pStyle w:val="af6"/>
              <w:rPr>
                <w:sz w:val="24"/>
                <w:szCs w:val="24"/>
              </w:rPr>
            </w:pPr>
            <w:r w:rsidRPr="003410B4">
              <w:rPr>
                <w:rFonts w:hint="eastAsia"/>
                <w:sz w:val="24"/>
                <w:szCs w:val="24"/>
              </w:rPr>
              <w:t>保</w:t>
            </w:r>
          </w:p>
          <w:p w:rsidR="003B1929" w:rsidRPr="003410B4" w:rsidRDefault="005401AE" w:rsidP="00CE5CCA">
            <w:pPr>
              <w:pStyle w:val="af6"/>
              <w:rPr>
                <w:sz w:val="24"/>
                <w:szCs w:val="24"/>
              </w:rPr>
            </w:pPr>
            <w:r w:rsidRPr="003410B4">
              <w:rPr>
                <w:rFonts w:hint="eastAsia"/>
                <w:sz w:val="24"/>
                <w:szCs w:val="24"/>
              </w:rPr>
              <w:t>护</w:t>
            </w:r>
          </w:p>
          <w:p w:rsidR="007B72B8" w:rsidRPr="003410B4" w:rsidRDefault="005401AE" w:rsidP="00CE5CCA">
            <w:pPr>
              <w:pStyle w:val="af6"/>
              <w:rPr>
                <w:sz w:val="24"/>
                <w:szCs w:val="24"/>
              </w:rPr>
            </w:pPr>
            <w:proofErr w:type="gramStart"/>
            <w:r w:rsidRPr="003410B4">
              <w:rPr>
                <w:rFonts w:hint="eastAsia"/>
                <w:sz w:val="24"/>
                <w:szCs w:val="24"/>
              </w:rPr>
              <w:t>措</w:t>
            </w:r>
            <w:proofErr w:type="gramEnd"/>
          </w:p>
          <w:p w:rsidR="005401AE" w:rsidRPr="003410B4" w:rsidRDefault="005401AE" w:rsidP="00CE5CCA">
            <w:pPr>
              <w:pStyle w:val="af6"/>
              <w:rPr>
                <w:bCs/>
              </w:rPr>
            </w:pPr>
            <w:r w:rsidRPr="003410B4">
              <w:rPr>
                <w:rFonts w:hint="eastAsia"/>
                <w:sz w:val="24"/>
                <w:szCs w:val="24"/>
              </w:rPr>
              <w:t>施</w:t>
            </w:r>
          </w:p>
        </w:tc>
        <w:tc>
          <w:tcPr>
            <w:tcW w:w="8162" w:type="dxa"/>
          </w:tcPr>
          <w:p w:rsidR="001F1648" w:rsidRPr="004E0780" w:rsidRDefault="00A75841" w:rsidP="001F1648">
            <w:pPr>
              <w:spacing w:line="360" w:lineRule="auto"/>
              <w:ind w:firstLineChars="200" w:firstLine="480"/>
              <w:rPr>
                <w:rFonts w:hAnsi="宋体"/>
                <w:sz w:val="24"/>
              </w:rPr>
            </w:pPr>
            <w:r>
              <w:rPr>
                <w:rFonts w:hAnsi="宋体" w:hint="eastAsia"/>
                <w:sz w:val="24"/>
              </w:rPr>
              <w:t>本项目利用</w:t>
            </w:r>
            <w:r w:rsidR="001F1648" w:rsidRPr="004E0780">
              <w:rPr>
                <w:rFonts w:hAnsi="宋体" w:hint="eastAsia"/>
                <w:sz w:val="24"/>
              </w:rPr>
              <w:t>现有车间安装生产设备进行建设。施工期主要建设内容为生产设备安装，不涉及土建工程；企业购置设备</w:t>
            </w:r>
            <w:r w:rsidR="003F23FE">
              <w:rPr>
                <w:rFonts w:hAnsi="宋体" w:hint="eastAsia"/>
                <w:sz w:val="24"/>
              </w:rPr>
              <w:t>后</w:t>
            </w:r>
            <w:r w:rsidR="001F1648" w:rsidRPr="004E0780">
              <w:rPr>
                <w:rFonts w:hAnsi="宋体" w:hint="eastAsia"/>
                <w:sz w:val="24"/>
              </w:rPr>
              <w:t>安装</w:t>
            </w:r>
            <w:r w:rsidR="003F23FE">
              <w:rPr>
                <w:rFonts w:hAnsi="宋体" w:hint="eastAsia"/>
                <w:sz w:val="24"/>
              </w:rPr>
              <w:t>，</w:t>
            </w:r>
            <w:r w:rsidR="001F1648" w:rsidRPr="004E0780">
              <w:rPr>
                <w:rFonts w:hAnsi="宋体" w:hint="eastAsia"/>
                <w:sz w:val="24"/>
              </w:rPr>
              <w:t>施工时间约</w:t>
            </w:r>
            <w:r w:rsidR="005B4968">
              <w:rPr>
                <w:rFonts w:hAnsi="宋体" w:hint="eastAsia"/>
                <w:sz w:val="24"/>
              </w:rPr>
              <w:t>1</w:t>
            </w:r>
            <w:r w:rsidR="001F1648" w:rsidRPr="004E0780">
              <w:rPr>
                <w:rFonts w:hAnsi="宋体" w:hint="eastAsia"/>
                <w:sz w:val="24"/>
              </w:rPr>
              <w:t>个月。施工期主要影响是生产设备安装过程中产生的垃圾、施工人员生活垃圾和生活污水、设备安装噪声等。</w:t>
            </w:r>
          </w:p>
          <w:p w:rsidR="001F1648" w:rsidRPr="004E0780" w:rsidRDefault="001F1648" w:rsidP="001F1648">
            <w:pPr>
              <w:spacing w:line="360" w:lineRule="auto"/>
              <w:ind w:firstLineChars="200" w:firstLine="480"/>
              <w:rPr>
                <w:rFonts w:hAnsi="宋体"/>
                <w:sz w:val="24"/>
              </w:rPr>
            </w:pPr>
            <w:r w:rsidRPr="004E0780">
              <w:rPr>
                <w:rFonts w:hAnsi="宋体" w:hint="eastAsia"/>
                <w:sz w:val="24"/>
              </w:rPr>
              <w:t>施工期废水主要为施工人员生活污水，施工人员为附近村民，</w:t>
            </w:r>
            <w:r w:rsidR="00A75841">
              <w:rPr>
                <w:rFonts w:hAnsi="宋体" w:hint="eastAsia"/>
                <w:sz w:val="24"/>
              </w:rPr>
              <w:t>利用厂区内现有生活设施。</w:t>
            </w:r>
          </w:p>
          <w:p w:rsidR="001F1648" w:rsidRPr="004E0780" w:rsidRDefault="001F1648" w:rsidP="001F1648">
            <w:pPr>
              <w:spacing w:line="360" w:lineRule="auto"/>
              <w:ind w:firstLineChars="200" w:firstLine="480"/>
              <w:rPr>
                <w:rFonts w:hAnsi="宋体"/>
                <w:sz w:val="24"/>
              </w:rPr>
            </w:pPr>
            <w:r w:rsidRPr="004E0780">
              <w:rPr>
                <w:rFonts w:hAnsi="宋体" w:hint="eastAsia"/>
                <w:sz w:val="24"/>
              </w:rPr>
              <w:t>施工期噪声主要来源于设备安装、调试工程，由于本项目设备均在车间内，因此设备安装、调试过程中产生的噪声经车间隔音后，对</w:t>
            </w:r>
            <w:proofErr w:type="gramStart"/>
            <w:r w:rsidRPr="004E0780">
              <w:rPr>
                <w:rFonts w:hAnsi="宋体" w:hint="eastAsia"/>
                <w:sz w:val="24"/>
              </w:rPr>
              <w:t>周围声</w:t>
            </w:r>
            <w:proofErr w:type="gramEnd"/>
            <w:r w:rsidRPr="004E0780">
              <w:rPr>
                <w:rFonts w:hAnsi="宋体" w:hint="eastAsia"/>
                <w:sz w:val="24"/>
              </w:rPr>
              <w:t>环境影响较小。</w:t>
            </w:r>
          </w:p>
          <w:p w:rsidR="001F1648" w:rsidRPr="004E0780" w:rsidRDefault="001F1648" w:rsidP="00A75841">
            <w:pPr>
              <w:spacing w:line="360" w:lineRule="auto"/>
              <w:ind w:firstLineChars="200" w:firstLine="480"/>
              <w:rPr>
                <w:rFonts w:hAnsi="宋体"/>
                <w:sz w:val="24"/>
              </w:rPr>
            </w:pPr>
            <w:r w:rsidRPr="004E0780">
              <w:rPr>
                <w:sz w:val="24"/>
              </w:rPr>
              <w:t>施工期固体废物主要为外购设备包装材料，施工人员生活垃圾。废包装材料量较少，集中收集后外卖给废品回收站；施工人员均为附近村民，不在厂区内住宿</w:t>
            </w:r>
            <w:r w:rsidRPr="004E0780">
              <w:rPr>
                <w:rFonts w:hAnsi="宋体" w:hint="eastAsia"/>
                <w:sz w:val="24"/>
              </w:rPr>
              <w:t>，生活垃圾产生量较少，</w:t>
            </w:r>
            <w:r w:rsidR="00A75841">
              <w:rPr>
                <w:rFonts w:hAnsi="宋体" w:hint="eastAsia"/>
                <w:sz w:val="24"/>
              </w:rPr>
              <w:t>交</w:t>
            </w:r>
            <w:r w:rsidRPr="004E0780">
              <w:rPr>
                <w:rFonts w:hAnsi="宋体" w:hint="eastAsia"/>
                <w:sz w:val="24"/>
              </w:rPr>
              <w:t>当地环卫部门</w:t>
            </w:r>
            <w:r w:rsidR="00A75841">
              <w:rPr>
                <w:rFonts w:hAnsi="宋体" w:hint="eastAsia"/>
                <w:sz w:val="24"/>
              </w:rPr>
              <w:t>处理处置。</w:t>
            </w:r>
            <w:r w:rsidRPr="004E0780">
              <w:rPr>
                <w:rFonts w:hAnsi="宋体" w:hint="eastAsia"/>
                <w:sz w:val="24"/>
              </w:rPr>
              <w:t>本项目施工过程中产生的固体废物均得到合理处置，对周围环境影响较小。</w:t>
            </w:r>
          </w:p>
          <w:p w:rsidR="001F1648" w:rsidRPr="004E0780" w:rsidRDefault="001F1648" w:rsidP="001F1648">
            <w:pPr>
              <w:adjustRightInd w:val="0"/>
              <w:snapToGrid w:val="0"/>
              <w:spacing w:line="360" w:lineRule="auto"/>
              <w:ind w:firstLineChars="200" w:firstLine="480"/>
              <w:rPr>
                <w:rFonts w:hAnsi="宋体"/>
                <w:sz w:val="24"/>
              </w:rPr>
            </w:pPr>
            <w:r w:rsidRPr="004E0780">
              <w:rPr>
                <w:rFonts w:hAnsi="宋体" w:hint="eastAsia"/>
                <w:sz w:val="24"/>
              </w:rPr>
              <w:t>本项目施工期结束后上述影响也随之消失，只要加强施工期的管理，做好施工期生活污水、噪声、固体废物的处置，施工期对周围环境影响较小。</w:t>
            </w:r>
          </w:p>
          <w:p w:rsidR="001F1648" w:rsidRPr="004E0780" w:rsidRDefault="001F1648" w:rsidP="001F1648">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F15905" w:rsidRPr="004E0780" w:rsidRDefault="00F15905" w:rsidP="00ED6651">
            <w:pPr>
              <w:adjustRightInd w:val="0"/>
              <w:snapToGrid w:val="0"/>
              <w:ind w:firstLine="440"/>
              <w:rPr>
                <w:rFonts w:ascii="宋体" w:hAnsi="宋体" w:cs="宋体"/>
                <w:bCs/>
                <w:spacing w:val="-10"/>
                <w:szCs w:val="21"/>
              </w:rPr>
            </w:pPr>
          </w:p>
          <w:p w:rsidR="001F1648" w:rsidRPr="004E0780" w:rsidRDefault="001F1648" w:rsidP="00ED6651">
            <w:pPr>
              <w:adjustRightInd w:val="0"/>
              <w:snapToGrid w:val="0"/>
              <w:ind w:firstLine="440"/>
              <w:rPr>
                <w:rFonts w:ascii="宋体" w:hAnsi="宋体" w:cs="宋体"/>
                <w:bCs/>
                <w:spacing w:val="-10"/>
                <w:szCs w:val="21"/>
              </w:rPr>
            </w:pPr>
          </w:p>
          <w:p w:rsidR="001F1648" w:rsidRPr="004E0780" w:rsidRDefault="001F1648" w:rsidP="00ED6651">
            <w:pPr>
              <w:adjustRightInd w:val="0"/>
              <w:snapToGrid w:val="0"/>
              <w:ind w:firstLine="440"/>
              <w:rPr>
                <w:rFonts w:ascii="宋体" w:hAnsi="宋体" w:cs="宋体"/>
                <w:bCs/>
                <w:spacing w:val="-10"/>
                <w:szCs w:val="21"/>
              </w:rPr>
            </w:pPr>
          </w:p>
          <w:p w:rsidR="001F1648" w:rsidRPr="004E0780" w:rsidRDefault="001F1648" w:rsidP="00ED6651">
            <w:pPr>
              <w:adjustRightInd w:val="0"/>
              <w:snapToGrid w:val="0"/>
              <w:ind w:firstLine="440"/>
              <w:rPr>
                <w:rFonts w:ascii="宋体" w:hAnsi="宋体" w:cs="宋体"/>
                <w:bCs/>
                <w:spacing w:val="-10"/>
                <w:szCs w:val="21"/>
              </w:rPr>
            </w:pPr>
          </w:p>
          <w:p w:rsidR="001F1648" w:rsidRPr="004E0780" w:rsidRDefault="001F1648" w:rsidP="00ED6651">
            <w:pPr>
              <w:adjustRightInd w:val="0"/>
              <w:snapToGrid w:val="0"/>
              <w:ind w:firstLine="440"/>
              <w:rPr>
                <w:rFonts w:ascii="宋体" w:hAnsi="宋体" w:cs="宋体"/>
                <w:bCs/>
                <w:spacing w:val="-10"/>
                <w:szCs w:val="21"/>
              </w:rPr>
            </w:pPr>
          </w:p>
          <w:p w:rsidR="001F1648" w:rsidRPr="004E0780" w:rsidRDefault="001F1648" w:rsidP="00ED6651">
            <w:pPr>
              <w:adjustRightInd w:val="0"/>
              <w:snapToGrid w:val="0"/>
              <w:ind w:firstLine="440"/>
              <w:rPr>
                <w:rFonts w:ascii="宋体" w:hAnsi="宋体" w:cs="宋体"/>
                <w:bCs/>
                <w:spacing w:val="-10"/>
                <w:szCs w:val="21"/>
              </w:rPr>
            </w:pPr>
          </w:p>
          <w:p w:rsidR="001F1648" w:rsidRPr="004E0780" w:rsidRDefault="001F1648" w:rsidP="00ED6651">
            <w:pPr>
              <w:adjustRightInd w:val="0"/>
              <w:snapToGrid w:val="0"/>
              <w:ind w:firstLine="440"/>
              <w:rPr>
                <w:rFonts w:ascii="宋体" w:hAnsi="宋体" w:cs="宋体"/>
                <w:bCs/>
                <w:spacing w:val="-10"/>
                <w:szCs w:val="21"/>
              </w:rPr>
            </w:pPr>
          </w:p>
          <w:p w:rsidR="001F1648" w:rsidRPr="004E0780" w:rsidRDefault="001F1648" w:rsidP="00ED6651">
            <w:pPr>
              <w:adjustRightInd w:val="0"/>
              <w:snapToGrid w:val="0"/>
              <w:ind w:firstLine="440"/>
              <w:rPr>
                <w:rFonts w:ascii="宋体" w:hAnsi="宋体" w:cs="宋体"/>
                <w:bCs/>
                <w:spacing w:val="-10"/>
                <w:szCs w:val="21"/>
              </w:rPr>
            </w:pPr>
          </w:p>
          <w:p w:rsidR="00F15905" w:rsidRDefault="00F15905" w:rsidP="00ED6651">
            <w:pPr>
              <w:adjustRightInd w:val="0"/>
              <w:snapToGrid w:val="0"/>
              <w:ind w:firstLine="440"/>
              <w:rPr>
                <w:rFonts w:ascii="宋体" w:hAnsi="宋体" w:cs="宋体"/>
                <w:bCs/>
                <w:spacing w:val="-10"/>
                <w:szCs w:val="21"/>
              </w:rPr>
            </w:pPr>
          </w:p>
          <w:p w:rsidR="003F23FE" w:rsidRDefault="003F23FE" w:rsidP="00ED6651">
            <w:pPr>
              <w:adjustRightInd w:val="0"/>
              <w:snapToGrid w:val="0"/>
              <w:ind w:firstLine="440"/>
              <w:rPr>
                <w:rFonts w:ascii="宋体" w:hAnsi="宋体" w:cs="宋体"/>
                <w:bCs/>
                <w:spacing w:val="-10"/>
                <w:szCs w:val="21"/>
              </w:rPr>
            </w:pPr>
          </w:p>
          <w:p w:rsidR="003F23FE" w:rsidRDefault="003F23FE" w:rsidP="00ED6651">
            <w:pPr>
              <w:adjustRightInd w:val="0"/>
              <w:snapToGrid w:val="0"/>
              <w:ind w:firstLine="440"/>
              <w:rPr>
                <w:rFonts w:ascii="宋体" w:hAnsi="宋体" w:cs="宋体"/>
                <w:bCs/>
                <w:spacing w:val="-10"/>
                <w:szCs w:val="21"/>
              </w:rPr>
            </w:pPr>
          </w:p>
          <w:p w:rsidR="003F23FE" w:rsidRPr="004E0780" w:rsidRDefault="003F23FE" w:rsidP="00ED6651">
            <w:pPr>
              <w:adjustRightInd w:val="0"/>
              <w:snapToGrid w:val="0"/>
              <w:ind w:firstLine="440"/>
              <w:rPr>
                <w:rFonts w:ascii="宋体" w:hAnsi="宋体" w:cs="宋体"/>
                <w:bCs/>
                <w:spacing w:val="-10"/>
                <w:szCs w:val="21"/>
              </w:rPr>
            </w:pPr>
          </w:p>
        </w:tc>
      </w:tr>
    </w:tbl>
    <w:p w:rsidR="00227674" w:rsidRDefault="00227674" w:rsidP="00ED6651">
      <w:pPr>
        <w:adjustRightInd w:val="0"/>
        <w:snapToGrid w:val="0"/>
        <w:spacing w:line="360" w:lineRule="auto"/>
        <w:ind w:firstLine="562"/>
        <w:rPr>
          <w:rFonts w:ascii="宋体" w:cs="宋体"/>
          <w:b/>
          <w:kern w:val="0"/>
          <w:sz w:val="28"/>
          <w:szCs w:val="28"/>
        </w:rPr>
        <w:sectPr w:rsidR="00227674" w:rsidSect="00E20479">
          <w:pgSz w:w="11907" w:h="16840"/>
          <w:pgMar w:top="1588" w:right="1531" w:bottom="1588"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73"/>
        <w:gridCol w:w="13541"/>
      </w:tblGrid>
      <w:tr w:rsidR="00227674" w:rsidRPr="004E0780" w:rsidTr="00FB5B7B">
        <w:trPr>
          <w:trHeight w:val="6810"/>
          <w:jc w:val="center"/>
        </w:trPr>
        <w:tc>
          <w:tcPr>
            <w:tcW w:w="352" w:type="dxa"/>
            <w:tcMar>
              <w:left w:w="28" w:type="dxa"/>
              <w:right w:w="28" w:type="dxa"/>
            </w:tcMar>
            <w:vAlign w:val="center"/>
          </w:tcPr>
          <w:p w:rsidR="00227674" w:rsidRPr="004E0780" w:rsidRDefault="00227674" w:rsidP="00ED6651">
            <w:pPr>
              <w:adjustRightInd w:val="0"/>
              <w:snapToGrid w:val="0"/>
              <w:ind w:firstLine="480"/>
              <w:jc w:val="center"/>
              <w:rPr>
                <w:rFonts w:ascii="宋体" w:hAnsi="宋体" w:cs="宋体"/>
                <w:bCs/>
                <w:szCs w:val="21"/>
              </w:rPr>
            </w:pPr>
            <w:r w:rsidRPr="004E0780">
              <w:rPr>
                <w:rFonts w:ascii="宋体" w:hAnsi="宋体" w:cs="宋体" w:hint="eastAsia"/>
                <w:bCs/>
                <w:szCs w:val="21"/>
              </w:rPr>
              <w:lastRenderedPageBreak/>
              <w:t>运营期环境影响和保护措施</w:t>
            </w:r>
          </w:p>
        </w:tc>
        <w:tc>
          <w:tcPr>
            <w:tcW w:w="12796" w:type="dxa"/>
          </w:tcPr>
          <w:p w:rsidR="00227674" w:rsidRPr="004E0780" w:rsidRDefault="00227674" w:rsidP="002A124C">
            <w:pPr>
              <w:spacing w:line="360" w:lineRule="auto"/>
              <w:rPr>
                <w:b/>
                <w:bCs/>
                <w:sz w:val="24"/>
              </w:rPr>
            </w:pPr>
            <w:r w:rsidRPr="004E0780">
              <w:rPr>
                <w:b/>
                <w:bCs/>
                <w:sz w:val="24"/>
              </w:rPr>
              <w:t xml:space="preserve">1 </w:t>
            </w:r>
            <w:r w:rsidRPr="004E0780">
              <w:rPr>
                <w:rFonts w:hAnsi="宋体"/>
                <w:b/>
                <w:bCs/>
                <w:sz w:val="24"/>
              </w:rPr>
              <w:t>废气</w:t>
            </w:r>
          </w:p>
          <w:p w:rsidR="00227674" w:rsidRPr="003410B4" w:rsidRDefault="00227674" w:rsidP="002A124C">
            <w:pPr>
              <w:pStyle w:val="af0"/>
              <w:spacing w:after="0" w:line="360" w:lineRule="auto"/>
              <w:ind w:leftChars="0" w:left="0"/>
              <w:rPr>
                <w:b/>
              </w:rPr>
            </w:pPr>
            <w:r w:rsidRPr="003410B4">
              <w:rPr>
                <w:b/>
              </w:rPr>
              <w:t xml:space="preserve">1.1 </w:t>
            </w:r>
            <w:r w:rsidRPr="003410B4">
              <w:rPr>
                <w:rFonts w:hAnsi="宋体"/>
                <w:b/>
              </w:rPr>
              <w:t>废气产排污节点、污染物及污染治理设施信息</w:t>
            </w:r>
          </w:p>
          <w:p w:rsidR="00227674" w:rsidRPr="004E0780" w:rsidRDefault="00227674" w:rsidP="00FB5B7B">
            <w:pPr>
              <w:pStyle w:val="af7"/>
              <w:adjustRightInd/>
              <w:snapToGrid/>
              <w:rPr>
                <w:rFonts w:ascii="Times New Roman" w:hAnsi="Times New Roman"/>
              </w:rPr>
            </w:pPr>
            <w:r w:rsidRPr="004E0780">
              <w:rPr>
                <w:rFonts w:ascii="Times New Roman" w:hAnsi="Times New Roman" w:hint="eastAsia"/>
              </w:rPr>
              <w:t>本项目</w:t>
            </w:r>
            <w:r w:rsidRPr="004E0780">
              <w:rPr>
                <w:rFonts w:ascii="Times New Roman" w:hAnsi="Times New Roman"/>
              </w:rPr>
              <w:t>实施后，</w:t>
            </w:r>
            <w:r w:rsidRPr="004E0780">
              <w:rPr>
                <w:rFonts w:ascii="Times New Roman" w:hAnsi="Times New Roman" w:hint="eastAsia"/>
                <w:bCs/>
              </w:rPr>
              <w:t>废气产排污节点、污染物及污染治理设施信息</w:t>
            </w:r>
            <w:r w:rsidRPr="004E0780">
              <w:rPr>
                <w:rFonts w:ascii="Times New Roman" w:hAnsi="Times New Roman"/>
              </w:rPr>
              <w:t>见下表。</w:t>
            </w:r>
          </w:p>
          <w:p w:rsidR="00227674" w:rsidRPr="003410B4" w:rsidRDefault="00227674" w:rsidP="00DF12FE">
            <w:pPr>
              <w:pStyle w:val="1"/>
              <w:ind w:left="845"/>
              <w:rPr>
                <w:szCs w:val="24"/>
              </w:rPr>
            </w:pPr>
            <w:r w:rsidRPr="003410B4">
              <w:rPr>
                <w:rFonts w:hint="eastAsia"/>
              </w:rPr>
              <w:t xml:space="preserve">             </w:t>
            </w:r>
            <w:r w:rsidRPr="003410B4">
              <w:rPr>
                <w:rFonts w:hint="eastAsia"/>
              </w:rPr>
              <w:t>本</w:t>
            </w:r>
            <w:r w:rsidRPr="003410B4">
              <w:t>项目</w:t>
            </w:r>
            <w:r w:rsidRPr="003410B4">
              <w:rPr>
                <w:rFonts w:hint="eastAsia"/>
              </w:rPr>
              <w:t>废气产排污节点、污染物及污染治理设施信息表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448"/>
              <w:gridCol w:w="355"/>
              <w:gridCol w:w="426"/>
              <w:gridCol w:w="991"/>
              <w:gridCol w:w="1134"/>
              <w:gridCol w:w="849"/>
              <w:gridCol w:w="996"/>
              <w:gridCol w:w="847"/>
              <w:gridCol w:w="852"/>
              <w:gridCol w:w="706"/>
              <w:gridCol w:w="1044"/>
              <w:gridCol w:w="929"/>
              <w:gridCol w:w="865"/>
              <w:gridCol w:w="849"/>
              <w:gridCol w:w="849"/>
              <w:gridCol w:w="692"/>
            </w:tblGrid>
            <w:tr w:rsidR="00227674" w:rsidRPr="00761BA1" w:rsidTr="00203B90">
              <w:trPr>
                <w:trHeight w:val="369"/>
                <w:tblHeader/>
              </w:trPr>
              <w:tc>
                <w:tcPr>
                  <w:tcW w:w="181" w:type="pct"/>
                  <w:vMerge w:val="restart"/>
                  <w:shd w:val="clear" w:color="auto" w:fill="auto"/>
                  <w:vAlign w:val="center"/>
                </w:tcPr>
                <w:p w:rsidR="00227674" w:rsidRPr="00761BA1" w:rsidRDefault="00227674" w:rsidP="008259DD">
                  <w:pPr>
                    <w:pStyle w:val="af2"/>
                  </w:pPr>
                  <w:proofErr w:type="gramStart"/>
                  <w:r w:rsidRPr="00761BA1">
                    <w:rPr>
                      <w:rFonts w:hint="eastAsia"/>
                    </w:rPr>
                    <w:t>产污设施</w:t>
                  </w:r>
                  <w:proofErr w:type="gramEnd"/>
                  <w:r w:rsidRPr="00761BA1">
                    <w:rPr>
                      <w:rFonts w:hint="eastAsia"/>
                    </w:rPr>
                    <w:t>名称</w:t>
                  </w:r>
                </w:p>
              </w:tc>
              <w:tc>
                <w:tcPr>
                  <w:tcW w:w="168" w:type="pct"/>
                  <w:vMerge w:val="restart"/>
                  <w:shd w:val="clear" w:color="auto" w:fill="auto"/>
                  <w:vAlign w:val="center"/>
                </w:tcPr>
                <w:p w:rsidR="00227674" w:rsidRPr="00761BA1" w:rsidRDefault="00227674" w:rsidP="008259DD">
                  <w:pPr>
                    <w:pStyle w:val="af2"/>
                  </w:pPr>
                  <w:r w:rsidRPr="00761BA1">
                    <w:rPr>
                      <w:rFonts w:hint="eastAsia"/>
                    </w:rPr>
                    <w:t>污染物种类</w:t>
                  </w:r>
                </w:p>
              </w:tc>
              <w:tc>
                <w:tcPr>
                  <w:tcW w:w="133" w:type="pct"/>
                  <w:vMerge w:val="restart"/>
                  <w:vAlign w:val="center"/>
                </w:tcPr>
                <w:p w:rsidR="00227674" w:rsidRPr="00761BA1" w:rsidRDefault="00227674" w:rsidP="008259DD">
                  <w:pPr>
                    <w:pStyle w:val="af2"/>
                  </w:pPr>
                  <w:r w:rsidRPr="00761BA1">
                    <w:rPr>
                      <w:rFonts w:hint="eastAsia"/>
                    </w:rPr>
                    <w:t>排放形式</w:t>
                  </w:r>
                </w:p>
              </w:tc>
              <w:tc>
                <w:tcPr>
                  <w:tcW w:w="1277" w:type="pct"/>
                  <w:gridSpan w:val="4"/>
                  <w:shd w:val="clear" w:color="auto" w:fill="auto"/>
                  <w:vAlign w:val="center"/>
                </w:tcPr>
                <w:p w:rsidR="00227674" w:rsidRPr="00761BA1" w:rsidRDefault="00227674" w:rsidP="008259DD">
                  <w:pPr>
                    <w:pStyle w:val="af2"/>
                  </w:pPr>
                  <w:r w:rsidRPr="00761BA1">
                    <w:t>污染物产生</w:t>
                  </w:r>
                </w:p>
              </w:tc>
              <w:tc>
                <w:tcPr>
                  <w:tcW w:w="1012" w:type="pct"/>
                  <w:gridSpan w:val="3"/>
                  <w:vAlign w:val="center"/>
                </w:tcPr>
                <w:p w:rsidR="00227674" w:rsidRPr="00761BA1" w:rsidRDefault="00227674" w:rsidP="008259DD">
                  <w:pPr>
                    <w:pStyle w:val="af2"/>
                  </w:pPr>
                  <w:r w:rsidRPr="00761BA1">
                    <w:rPr>
                      <w:rFonts w:hint="eastAsia"/>
                    </w:rPr>
                    <w:t>污染</w:t>
                  </w:r>
                  <w:r w:rsidRPr="00761BA1">
                    <w:t>治理措施</w:t>
                  </w:r>
                </w:p>
              </w:tc>
              <w:tc>
                <w:tcPr>
                  <w:tcW w:w="1331" w:type="pct"/>
                  <w:gridSpan w:val="4"/>
                  <w:shd w:val="clear" w:color="auto" w:fill="auto"/>
                  <w:vAlign w:val="center"/>
                </w:tcPr>
                <w:p w:rsidR="00227674" w:rsidRPr="00761BA1" w:rsidRDefault="00227674" w:rsidP="008259DD">
                  <w:pPr>
                    <w:pStyle w:val="af2"/>
                  </w:pPr>
                  <w:r w:rsidRPr="00761BA1">
                    <w:t>污染物排放</w:t>
                  </w:r>
                </w:p>
              </w:tc>
              <w:tc>
                <w:tcPr>
                  <w:tcW w:w="319" w:type="pct"/>
                  <w:vMerge w:val="restart"/>
                  <w:shd w:val="clear" w:color="auto" w:fill="auto"/>
                  <w:vAlign w:val="center"/>
                </w:tcPr>
                <w:p w:rsidR="00227674" w:rsidRPr="00761BA1" w:rsidRDefault="00227674" w:rsidP="008259DD">
                  <w:pPr>
                    <w:pStyle w:val="af2"/>
                  </w:pPr>
                  <w:r w:rsidRPr="00761BA1">
                    <w:t>核算排放时间（</w:t>
                  </w:r>
                  <w:r w:rsidRPr="00761BA1">
                    <w:t>h</w:t>
                  </w:r>
                  <w:r w:rsidRPr="00761BA1">
                    <w:t>）</w:t>
                  </w:r>
                </w:p>
              </w:tc>
              <w:tc>
                <w:tcPr>
                  <w:tcW w:w="579" w:type="pct"/>
                  <w:gridSpan w:val="2"/>
                  <w:shd w:val="clear" w:color="auto" w:fill="auto"/>
                  <w:vAlign w:val="center"/>
                </w:tcPr>
                <w:p w:rsidR="00227674" w:rsidRPr="00761BA1" w:rsidRDefault="00A85811" w:rsidP="008259DD">
                  <w:pPr>
                    <w:pStyle w:val="af2"/>
                    <w:rPr>
                      <w:sz w:val="15"/>
                      <w:szCs w:val="15"/>
                    </w:rPr>
                  </w:pPr>
                  <w:r w:rsidRPr="00761BA1">
                    <w:rPr>
                      <w:rFonts w:hint="eastAsia"/>
                      <w:sz w:val="15"/>
                      <w:szCs w:val="15"/>
                    </w:rPr>
                    <w:t>《合成树脂工业污染物排放标准》（</w:t>
                  </w:r>
                  <w:r w:rsidRPr="00761BA1">
                    <w:rPr>
                      <w:rFonts w:hint="eastAsia"/>
                      <w:sz w:val="15"/>
                      <w:szCs w:val="15"/>
                    </w:rPr>
                    <w:t>GB31572-2015</w:t>
                  </w:r>
                  <w:r w:rsidRPr="00761BA1">
                    <w:rPr>
                      <w:rFonts w:hint="eastAsia"/>
                      <w:sz w:val="15"/>
                      <w:szCs w:val="15"/>
                    </w:rPr>
                    <w:t>）</w:t>
                  </w:r>
                </w:p>
              </w:tc>
            </w:tr>
            <w:tr w:rsidR="00A85811" w:rsidRPr="00761BA1" w:rsidTr="00203B90">
              <w:trPr>
                <w:trHeight w:val="369"/>
                <w:tblHeader/>
              </w:trPr>
              <w:tc>
                <w:tcPr>
                  <w:tcW w:w="181" w:type="pct"/>
                  <w:vMerge/>
                  <w:shd w:val="clear" w:color="auto" w:fill="auto"/>
                  <w:vAlign w:val="center"/>
                </w:tcPr>
                <w:p w:rsidR="00A85811" w:rsidRPr="00761BA1" w:rsidRDefault="00A85811" w:rsidP="008259DD">
                  <w:pPr>
                    <w:pStyle w:val="af2"/>
                  </w:pPr>
                </w:p>
              </w:tc>
              <w:tc>
                <w:tcPr>
                  <w:tcW w:w="168" w:type="pct"/>
                  <w:vMerge/>
                  <w:shd w:val="clear" w:color="auto" w:fill="auto"/>
                  <w:vAlign w:val="center"/>
                </w:tcPr>
                <w:p w:rsidR="00A85811" w:rsidRPr="00761BA1" w:rsidRDefault="00A85811" w:rsidP="008259DD">
                  <w:pPr>
                    <w:pStyle w:val="af2"/>
                  </w:pPr>
                </w:p>
              </w:tc>
              <w:tc>
                <w:tcPr>
                  <w:tcW w:w="133" w:type="pct"/>
                  <w:vMerge/>
                </w:tcPr>
                <w:p w:rsidR="00A85811" w:rsidRPr="00761BA1" w:rsidRDefault="00A85811" w:rsidP="008259DD">
                  <w:pPr>
                    <w:pStyle w:val="af2"/>
                  </w:pPr>
                </w:p>
              </w:tc>
              <w:tc>
                <w:tcPr>
                  <w:tcW w:w="160" w:type="pct"/>
                  <w:shd w:val="clear" w:color="auto" w:fill="auto"/>
                  <w:vAlign w:val="center"/>
                </w:tcPr>
                <w:p w:rsidR="00A85811" w:rsidRPr="00761BA1" w:rsidRDefault="00A85811" w:rsidP="008259DD">
                  <w:pPr>
                    <w:pStyle w:val="af2"/>
                  </w:pPr>
                  <w:r w:rsidRPr="00761BA1">
                    <w:t>核算方法</w:t>
                  </w:r>
                </w:p>
              </w:tc>
              <w:tc>
                <w:tcPr>
                  <w:tcW w:w="372" w:type="pct"/>
                  <w:shd w:val="clear" w:color="auto" w:fill="auto"/>
                  <w:vAlign w:val="center"/>
                </w:tcPr>
                <w:p w:rsidR="00A85811" w:rsidRPr="00761BA1" w:rsidRDefault="00A85811" w:rsidP="008259DD">
                  <w:pPr>
                    <w:pStyle w:val="af2"/>
                  </w:pPr>
                  <w:r w:rsidRPr="00761BA1">
                    <w:t>废气产生量</w:t>
                  </w:r>
                  <w:r w:rsidRPr="00761BA1">
                    <w:t>(m</w:t>
                  </w:r>
                  <w:r w:rsidRPr="00761BA1">
                    <w:rPr>
                      <w:vertAlign w:val="superscript"/>
                    </w:rPr>
                    <w:t>3</w:t>
                  </w:r>
                  <w:r w:rsidRPr="00761BA1">
                    <w:t>/h)</w:t>
                  </w:r>
                </w:p>
              </w:tc>
              <w:tc>
                <w:tcPr>
                  <w:tcW w:w="426" w:type="pct"/>
                  <w:shd w:val="clear" w:color="auto" w:fill="auto"/>
                  <w:vAlign w:val="center"/>
                </w:tcPr>
                <w:p w:rsidR="00A85811" w:rsidRPr="00761BA1" w:rsidRDefault="00A85811" w:rsidP="008259DD">
                  <w:pPr>
                    <w:pStyle w:val="af2"/>
                  </w:pPr>
                  <w:r w:rsidRPr="00761BA1">
                    <w:t>产生质量浓度（</w:t>
                  </w:r>
                  <w:r w:rsidRPr="00761BA1">
                    <w:t>mg/m</w:t>
                  </w:r>
                  <w:r w:rsidRPr="00761BA1">
                    <w:rPr>
                      <w:vertAlign w:val="superscript"/>
                    </w:rPr>
                    <w:t>3</w:t>
                  </w:r>
                  <w:r w:rsidRPr="00761BA1">
                    <w:t>）</w:t>
                  </w:r>
                </w:p>
              </w:tc>
              <w:tc>
                <w:tcPr>
                  <w:tcW w:w="319" w:type="pct"/>
                  <w:shd w:val="clear" w:color="auto" w:fill="auto"/>
                  <w:vAlign w:val="center"/>
                </w:tcPr>
                <w:p w:rsidR="00A85811" w:rsidRPr="00761BA1" w:rsidRDefault="00A85811" w:rsidP="008259DD">
                  <w:pPr>
                    <w:pStyle w:val="af2"/>
                  </w:pPr>
                  <w:r w:rsidRPr="00761BA1">
                    <w:t>产生量（</w:t>
                  </w:r>
                  <w:r w:rsidRPr="00761BA1">
                    <w:rPr>
                      <w:rFonts w:hint="eastAsia"/>
                    </w:rPr>
                    <w:t>t</w:t>
                  </w:r>
                  <w:r w:rsidRPr="00761BA1">
                    <w:t>/</w:t>
                  </w:r>
                  <w:r w:rsidRPr="00761BA1">
                    <w:rPr>
                      <w:rFonts w:hint="eastAsia"/>
                    </w:rPr>
                    <w:t>a</w:t>
                  </w:r>
                  <w:r w:rsidRPr="00761BA1">
                    <w:t>）</w:t>
                  </w:r>
                </w:p>
              </w:tc>
              <w:tc>
                <w:tcPr>
                  <w:tcW w:w="374" w:type="pct"/>
                  <w:shd w:val="clear" w:color="auto" w:fill="auto"/>
                  <w:vAlign w:val="center"/>
                </w:tcPr>
                <w:p w:rsidR="00A85811" w:rsidRPr="00761BA1" w:rsidRDefault="00A85811" w:rsidP="008259DD">
                  <w:pPr>
                    <w:pStyle w:val="af2"/>
                  </w:pPr>
                  <w:r w:rsidRPr="00761BA1">
                    <w:rPr>
                      <w:rFonts w:hint="eastAsia"/>
                    </w:rPr>
                    <w:t>污染治理设施名称</w:t>
                  </w:r>
                </w:p>
              </w:tc>
              <w:tc>
                <w:tcPr>
                  <w:tcW w:w="318" w:type="pct"/>
                  <w:vAlign w:val="center"/>
                </w:tcPr>
                <w:p w:rsidR="00A85811" w:rsidRPr="00761BA1" w:rsidRDefault="00A85811" w:rsidP="008259DD">
                  <w:pPr>
                    <w:pStyle w:val="af2"/>
                  </w:pPr>
                  <w:r w:rsidRPr="00761BA1">
                    <w:rPr>
                      <w:rFonts w:hint="eastAsia"/>
                    </w:rPr>
                    <w:t>治理工艺去除率（</w:t>
                  </w:r>
                  <w:r w:rsidRPr="00761BA1">
                    <w:rPr>
                      <w:rFonts w:hint="eastAsia"/>
                    </w:rPr>
                    <w:t>%</w:t>
                  </w:r>
                  <w:r w:rsidRPr="00761BA1">
                    <w:rPr>
                      <w:rFonts w:hint="eastAsia"/>
                    </w:rPr>
                    <w:t>）</w:t>
                  </w:r>
                </w:p>
              </w:tc>
              <w:tc>
                <w:tcPr>
                  <w:tcW w:w="320" w:type="pct"/>
                  <w:vAlign w:val="center"/>
                </w:tcPr>
                <w:p w:rsidR="00A85811" w:rsidRPr="00761BA1" w:rsidRDefault="00A85811" w:rsidP="008259DD">
                  <w:pPr>
                    <w:pStyle w:val="af2"/>
                  </w:pPr>
                  <w:r w:rsidRPr="00761BA1">
                    <w:rPr>
                      <w:rFonts w:hint="eastAsia"/>
                    </w:rPr>
                    <w:t>是否为可行技术</w:t>
                  </w:r>
                </w:p>
              </w:tc>
              <w:tc>
                <w:tcPr>
                  <w:tcW w:w="265" w:type="pct"/>
                  <w:shd w:val="clear" w:color="auto" w:fill="auto"/>
                  <w:vAlign w:val="center"/>
                </w:tcPr>
                <w:p w:rsidR="00A85811" w:rsidRPr="00761BA1" w:rsidRDefault="00A85811" w:rsidP="008259DD">
                  <w:pPr>
                    <w:pStyle w:val="af2"/>
                    <w:rPr>
                      <w:sz w:val="18"/>
                      <w:szCs w:val="18"/>
                    </w:rPr>
                  </w:pPr>
                  <w:r w:rsidRPr="00761BA1">
                    <w:rPr>
                      <w:sz w:val="18"/>
                      <w:szCs w:val="18"/>
                    </w:rPr>
                    <w:t>废气排放量</w:t>
                  </w:r>
                </w:p>
                <w:p w:rsidR="00A85811" w:rsidRPr="00761BA1" w:rsidRDefault="00A85811" w:rsidP="008259DD">
                  <w:pPr>
                    <w:pStyle w:val="af2"/>
                    <w:rPr>
                      <w:sz w:val="18"/>
                      <w:szCs w:val="18"/>
                    </w:rPr>
                  </w:pPr>
                  <w:r w:rsidRPr="00761BA1">
                    <w:rPr>
                      <w:sz w:val="18"/>
                      <w:szCs w:val="18"/>
                    </w:rPr>
                    <w:t>(m</w:t>
                  </w:r>
                  <w:r w:rsidRPr="00761BA1">
                    <w:rPr>
                      <w:sz w:val="18"/>
                      <w:szCs w:val="18"/>
                      <w:vertAlign w:val="superscript"/>
                    </w:rPr>
                    <w:t>3</w:t>
                  </w:r>
                  <w:r w:rsidRPr="00761BA1">
                    <w:rPr>
                      <w:sz w:val="18"/>
                      <w:szCs w:val="18"/>
                    </w:rPr>
                    <w:t>/h)</w:t>
                  </w:r>
                </w:p>
              </w:tc>
              <w:tc>
                <w:tcPr>
                  <w:tcW w:w="392" w:type="pct"/>
                  <w:shd w:val="clear" w:color="auto" w:fill="auto"/>
                  <w:vAlign w:val="center"/>
                </w:tcPr>
                <w:p w:rsidR="00A85811" w:rsidRPr="00761BA1" w:rsidRDefault="00A85811" w:rsidP="008259DD">
                  <w:pPr>
                    <w:pStyle w:val="af2"/>
                    <w:rPr>
                      <w:sz w:val="18"/>
                      <w:szCs w:val="18"/>
                    </w:rPr>
                  </w:pPr>
                  <w:r w:rsidRPr="00761BA1">
                    <w:rPr>
                      <w:rFonts w:hint="eastAsia"/>
                      <w:sz w:val="18"/>
                      <w:szCs w:val="18"/>
                    </w:rPr>
                    <w:t>排放</w:t>
                  </w:r>
                  <w:r w:rsidRPr="00761BA1">
                    <w:rPr>
                      <w:sz w:val="18"/>
                      <w:szCs w:val="18"/>
                    </w:rPr>
                    <w:t>质量浓度（</w:t>
                  </w:r>
                  <w:r w:rsidRPr="00761BA1">
                    <w:rPr>
                      <w:sz w:val="18"/>
                      <w:szCs w:val="18"/>
                    </w:rPr>
                    <w:t>mg/m</w:t>
                  </w:r>
                  <w:r w:rsidRPr="00761BA1">
                    <w:rPr>
                      <w:sz w:val="18"/>
                      <w:szCs w:val="18"/>
                      <w:vertAlign w:val="superscript"/>
                    </w:rPr>
                    <w:t>3</w:t>
                  </w:r>
                  <w:r w:rsidRPr="00761BA1">
                    <w:rPr>
                      <w:sz w:val="18"/>
                      <w:szCs w:val="18"/>
                    </w:rPr>
                    <w:t>）</w:t>
                  </w:r>
                </w:p>
              </w:tc>
              <w:tc>
                <w:tcPr>
                  <w:tcW w:w="349" w:type="pct"/>
                  <w:shd w:val="clear" w:color="auto" w:fill="auto"/>
                  <w:vAlign w:val="center"/>
                </w:tcPr>
                <w:p w:rsidR="00A85811" w:rsidRPr="00761BA1" w:rsidRDefault="00A85811" w:rsidP="008259DD">
                  <w:pPr>
                    <w:pStyle w:val="af2"/>
                  </w:pPr>
                  <w:r w:rsidRPr="00761BA1">
                    <w:rPr>
                      <w:rFonts w:hint="eastAsia"/>
                    </w:rPr>
                    <w:t>排放</w:t>
                  </w:r>
                  <w:r w:rsidRPr="00761BA1">
                    <w:t>量（</w:t>
                  </w:r>
                  <w:r w:rsidRPr="00761BA1">
                    <w:t>kg/h</w:t>
                  </w:r>
                  <w:r w:rsidRPr="00761BA1">
                    <w:t>）</w:t>
                  </w:r>
                </w:p>
              </w:tc>
              <w:tc>
                <w:tcPr>
                  <w:tcW w:w="325" w:type="pct"/>
                  <w:vAlign w:val="center"/>
                </w:tcPr>
                <w:p w:rsidR="00A85811" w:rsidRPr="00761BA1" w:rsidRDefault="00A85811" w:rsidP="008259DD">
                  <w:pPr>
                    <w:pStyle w:val="af2"/>
                  </w:pPr>
                  <w:r w:rsidRPr="00761BA1">
                    <w:rPr>
                      <w:rFonts w:hint="eastAsia"/>
                    </w:rPr>
                    <w:t>排放</w:t>
                  </w:r>
                  <w:r w:rsidRPr="00761BA1">
                    <w:t>量（</w:t>
                  </w:r>
                  <w:r w:rsidRPr="00761BA1">
                    <w:t>t/a</w:t>
                  </w:r>
                  <w:r w:rsidRPr="00761BA1">
                    <w:t>）</w:t>
                  </w:r>
                </w:p>
              </w:tc>
              <w:tc>
                <w:tcPr>
                  <w:tcW w:w="319" w:type="pct"/>
                  <w:vMerge/>
                  <w:shd w:val="clear" w:color="auto" w:fill="auto"/>
                  <w:vAlign w:val="center"/>
                </w:tcPr>
                <w:p w:rsidR="00A85811" w:rsidRPr="00761BA1" w:rsidRDefault="00A85811" w:rsidP="008259DD">
                  <w:pPr>
                    <w:pStyle w:val="af2"/>
                  </w:pPr>
                </w:p>
              </w:tc>
              <w:tc>
                <w:tcPr>
                  <w:tcW w:w="319" w:type="pct"/>
                  <w:shd w:val="clear" w:color="auto" w:fill="auto"/>
                  <w:vAlign w:val="center"/>
                </w:tcPr>
                <w:p w:rsidR="00A85811" w:rsidRPr="00761BA1" w:rsidRDefault="00A85811" w:rsidP="00A85811">
                  <w:pPr>
                    <w:pStyle w:val="af2"/>
                  </w:pPr>
                  <w:r w:rsidRPr="00761BA1">
                    <w:t>mg/m</w:t>
                  </w:r>
                  <w:r w:rsidRPr="00761BA1">
                    <w:rPr>
                      <w:vertAlign w:val="superscript"/>
                    </w:rPr>
                    <w:t>3</w:t>
                  </w:r>
                </w:p>
              </w:tc>
              <w:tc>
                <w:tcPr>
                  <w:tcW w:w="260" w:type="pct"/>
                  <w:vAlign w:val="center"/>
                </w:tcPr>
                <w:p w:rsidR="00A85811" w:rsidRPr="00761BA1" w:rsidRDefault="00A85811" w:rsidP="008259DD">
                  <w:pPr>
                    <w:pStyle w:val="af2"/>
                  </w:pPr>
                  <w:r w:rsidRPr="00761BA1">
                    <w:t>达标</w:t>
                  </w:r>
                </w:p>
                <w:p w:rsidR="00A85811" w:rsidRPr="00761BA1" w:rsidRDefault="00A85811" w:rsidP="008259DD">
                  <w:pPr>
                    <w:pStyle w:val="af2"/>
                  </w:pPr>
                  <w:r w:rsidRPr="00761BA1">
                    <w:t>分析</w:t>
                  </w:r>
                </w:p>
              </w:tc>
            </w:tr>
            <w:tr w:rsidR="00A85811" w:rsidRPr="00761BA1" w:rsidTr="00203B90">
              <w:trPr>
                <w:trHeight w:val="369"/>
              </w:trPr>
              <w:tc>
                <w:tcPr>
                  <w:tcW w:w="181" w:type="pct"/>
                  <w:vMerge w:val="restart"/>
                  <w:shd w:val="clear" w:color="auto" w:fill="auto"/>
                  <w:vAlign w:val="center"/>
                </w:tcPr>
                <w:p w:rsidR="00A85811" w:rsidRPr="00761BA1" w:rsidRDefault="005B4968" w:rsidP="005D0A16">
                  <w:pPr>
                    <w:pStyle w:val="af6"/>
                  </w:pPr>
                  <w:r w:rsidRPr="00761BA1">
                    <w:rPr>
                      <w:rFonts w:hint="eastAsia"/>
                    </w:rPr>
                    <w:t>注塑</w:t>
                  </w:r>
                  <w:r w:rsidR="005D0A16" w:rsidRPr="00761BA1">
                    <w:rPr>
                      <w:rFonts w:hint="eastAsia"/>
                    </w:rPr>
                    <w:t>机</w:t>
                  </w:r>
                </w:p>
              </w:tc>
              <w:tc>
                <w:tcPr>
                  <w:tcW w:w="168" w:type="pct"/>
                  <w:vMerge w:val="restart"/>
                  <w:shd w:val="clear" w:color="auto" w:fill="auto"/>
                  <w:vAlign w:val="center"/>
                </w:tcPr>
                <w:p w:rsidR="00A85811" w:rsidRPr="00761BA1" w:rsidRDefault="00A85811" w:rsidP="008259DD">
                  <w:pPr>
                    <w:pStyle w:val="af6"/>
                  </w:pPr>
                  <w:r w:rsidRPr="00761BA1">
                    <w:rPr>
                      <w:rFonts w:hint="eastAsia"/>
                    </w:rPr>
                    <w:t>非甲烷总烃</w:t>
                  </w:r>
                </w:p>
              </w:tc>
              <w:tc>
                <w:tcPr>
                  <w:tcW w:w="133" w:type="pct"/>
                  <w:vAlign w:val="center"/>
                </w:tcPr>
                <w:p w:rsidR="00A85811" w:rsidRPr="00761BA1" w:rsidRDefault="00A85811" w:rsidP="008259DD">
                  <w:pPr>
                    <w:pStyle w:val="af6"/>
                  </w:pPr>
                  <w:r w:rsidRPr="00761BA1">
                    <w:rPr>
                      <w:rFonts w:hint="eastAsia"/>
                    </w:rPr>
                    <w:t>有组织</w:t>
                  </w:r>
                </w:p>
              </w:tc>
              <w:tc>
                <w:tcPr>
                  <w:tcW w:w="160" w:type="pct"/>
                  <w:vMerge w:val="restart"/>
                  <w:shd w:val="clear" w:color="auto" w:fill="auto"/>
                  <w:vAlign w:val="center"/>
                </w:tcPr>
                <w:p w:rsidR="00A85811" w:rsidRPr="00761BA1" w:rsidRDefault="00A85811" w:rsidP="008259DD">
                  <w:pPr>
                    <w:pStyle w:val="af6"/>
                  </w:pPr>
                  <w:r w:rsidRPr="00761BA1">
                    <w:rPr>
                      <w:rFonts w:hint="eastAsia"/>
                    </w:rPr>
                    <w:t>产排污系数法</w:t>
                  </w:r>
                </w:p>
              </w:tc>
              <w:tc>
                <w:tcPr>
                  <w:tcW w:w="372" w:type="pct"/>
                  <w:shd w:val="clear" w:color="auto" w:fill="auto"/>
                  <w:vAlign w:val="center"/>
                </w:tcPr>
                <w:p w:rsidR="00A85811" w:rsidRPr="00761BA1" w:rsidRDefault="0005490A" w:rsidP="008259DD">
                  <w:pPr>
                    <w:pStyle w:val="af6"/>
                    <w:rPr>
                      <w:highlight w:val="yellow"/>
                      <w:u w:val="single"/>
                    </w:rPr>
                  </w:pPr>
                  <w:r w:rsidRPr="00761BA1">
                    <w:rPr>
                      <w:rFonts w:hint="eastAsia"/>
                      <w:u w:val="single"/>
                    </w:rPr>
                    <w:t>3</w:t>
                  </w:r>
                  <w:r w:rsidR="001A51D9" w:rsidRPr="00761BA1">
                    <w:rPr>
                      <w:rFonts w:hint="eastAsia"/>
                      <w:u w:val="single"/>
                    </w:rPr>
                    <w:t>0</w:t>
                  </w:r>
                  <w:r w:rsidR="00A85811" w:rsidRPr="00761BA1">
                    <w:rPr>
                      <w:rFonts w:hint="eastAsia"/>
                      <w:u w:val="single"/>
                    </w:rPr>
                    <w:t>00</w:t>
                  </w:r>
                </w:p>
              </w:tc>
              <w:tc>
                <w:tcPr>
                  <w:tcW w:w="426" w:type="pct"/>
                  <w:shd w:val="clear" w:color="auto" w:fill="auto"/>
                  <w:vAlign w:val="center"/>
                </w:tcPr>
                <w:p w:rsidR="00A85811" w:rsidRPr="00761BA1" w:rsidRDefault="00623D63" w:rsidP="008259DD">
                  <w:pPr>
                    <w:pStyle w:val="af6"/>
                    <w:rPr>
                      <w:u w:val="single"/>
                    </w:rPr>
                  </w:pPr>
                  <w:r w:rsidRPr="00761BA1">
                    <w:rPr>
                      <w:rFonts w:hint="eastAsia"/>
                      <w:u w:val="single"/>
                    </w:rPr>
                    <w:t>36</w:t>
                  </w:r>
                </w:p>
              </w:tc>
              <w:tc>
                <w:tcPr>
                  <w:tcW w:w="319" w:type="pct"/>
                  <w:shd w:val="clear" w:color="auto" w:fill="auto"/>
                  <w:vAlign w:val="center"/>
                </w:tcPr>
                <w:p w:rsidR="00A85811" w:rsidRPr="00761BA1" w:rsidRDefault="001A51D9" w:rsidP="008A6C59">
                  <w:pPr>
                    <w:pStyle w:val="af6"/>
                    <w:rPr>
                      <w:u w:val="single"/>
                    </w:rPr>
                  </w:pPr>
                  <w:r w:rsidRPr="00761BA1">
                    <w:rPr>
                      <w:rFonts w:hint="eastAsia"/>
                      <w:u w:val="single"/>
                    </w:rPr>
                    <w:t>0.108</w:t>
                  </w:r>
                </w:p>
              </w:tc>
              <w:tc>
                <w:tcPr>
                  <w:tcW w:w="374" w:type="pct"/>
                  <w:shd w:val="clear" w:color="auto" w:fill="auto"/>
                  <w:vAlign w:val="center"/>
                </w:tcPr>
                <w:p w:rsidR="00A85811" w:rsidRPr="00761BA1" w:rsidRDefault="007A1C71" w:rsidP="008259DD">
                  <w:pPr>
                    <w:pStyle w:val="af6"/>
                  </w:pPr>
                  <w:r w:rsidRPr="00761BA1">
                    <w:rPr>
                      <w:rFonts w:hint="eastAsia"/>
                    </w:rPr>
                    <w:t>UV</w:t>
                  </w:r>
                  <w:proofErr w:type="gramStart"/>
                  <w:r w:rsidR="00A85811" w:rsidRPr="00761BA1">
                    <w:rPr>
                      <w:rFonts w:hint="eastAsia"/>
                    </w:rPr>
                    <w:t>光氧催化</w:t>
                  </w:r>
                  <w:proofErr w:type="gramEnd"/>
                  <w:r w:rsidR="00A85811" w:rsidRPr="00761BA1">
                    <w:rPr>
                      <w:rFonts w:hint="eastAsia"/>
                    </w:rPr>
                    <w:t>+</w:t>
                  </w:r>
                  <w:r w:rsidR="00A85811" w:rsidRPr="00761BA1">
                    <w:rPr>
                      <w:rFonts w:hint="eastAsia"/>
                    </w:rPr>
                    <w:t>活性炭吸附装置</w:t>
                  </w:r>
                </w:p>
              </w:tc>
              <w:tc>
                <w:tcPr>
                  <w:tcW w:w="318" w:type="pct"/>
                  <w:vAlign w:val="center"/>
                </w:tcPr>
                <w:p w:rsidR="00A85811" w:rsidRPr="00761BA1" w:rsidRDefault="00A85811" w:rsidP="008259DD">
                  <w:pPr>
                    <w:pStyle w:val="af6"/>
                  </w:pPr>
                  <w:r w:rsidRPr="00761BA1">
                    <w:rPr>
                      <w:rFonts w:hint="eastAsia"/>
                    </w:rPr>
                    <w:t>80</w:t>
                  </w:r>
                </w:p>
              </w:tc>
              <w:tc>
                <w:tcPr>
                  <w:tcW w:w="320" w:type="pct"/>
                  <w:vAlign w:val="center"/>
                </w:tcPr>
                <w:p w:rsidR="00A85811" w:rsidRPr="00761BA1" w:rsidRDefault="00A85811" w:rsidP="008259DD">
                  <w:pPr>
                    <w:pStyle w:val="af6"/>
                  </w:pPr>
                  <w:r w:rsidRPr="00761BA1">
                    <w:rPr>
                      <w:rFonts w:hint="eastAsia"/>
                    </w:rPr>
                    <w:t>是</w:t>
                  </w:r>
                </w:p>
              </w:tc>
              <w:tc>
                <w:tcPr>
                  <w:tcW w:w="265" w:type="pct"/>
                  <w:shd w:val="clear" w:color="auto" w:fill="auto"/>
                  <w:vAlign w:val="center"/>
                </w:tcPr>
                <w:p w:rsidR="00A85811" w:rsidRPr="00761BA1" w:rsidRDefault="0005490A" w:rsidP="008259DD">
                  <w:pPr>
                    <w:pStyle w:val="af6"/>
                    <w:rPr>
                      <w:u w:val="single"/>
                    </w:rPr>
                  </w:pPr>
                  <w:r w:rsidRPr="00761BA1">
                    <w:rPr>
                      <w:rFonts w:hint="eastAsia"/>
                      <w:u w:val="single"/>
                    </w:rPr>
                    <w:t>3</w:t>
                  </w:r>
                  <w:r w:rsidR="001A51D9" w:rsidRPr="00761BA1">
                    <w:rPr>
                      <w:rFonts w:hint="eastAsia"/>
                      <w:u w:val="single"/>
                    </w:rPr>
                    <w:t>0</w:t>
                  </w:r>
                  <w:r w:rsidR="00A85811" w:rsidRPr="00761BA1">
                    <w:rPr>
                      <w:rFonts w:hint="eastAsia"/>
                      <w:u w:val="single"/>
                    </w:rPr>
                    <w:t>00</w:t>
                  </w:r>
                </w:p>
              </w:tc>
              <w:tc>
                <w:tcPr>
                  <w:tcW w:w="392" w:type="pct"/>
                  <w:shd w:val="clear" w:color="auto" w:fill="auto"/>
                  <w:vAlign w:val="center"/>
                </w:tcPr>
                <w:p w:rsidR="00A85811" w:rsidRPr="00761BA1" w:rsidRDefault="00623D63" w:rsidP="008259DD">
                  <w:pPr>
                    <w:pStyle w:val="af6"/>
                    <w:rPr>
                      <w:u w:val="single"/>
                    </w:rPr>
                  </w:pPr>
                  <w:r w:rsidRPr="00761BA1">
                    <w:rPr>
                      <w:rFonts w:hint="eastAsia"/>
                      <w:u w:val="single"/>
                    </w:rPr>
                    <w:t>7.2</w:t>
                  </w:r>
                </w:p>
              </w:tc>
              <w:tc>
                <w:tcPr>
                  <w:tcW w:w="349" w:type="pct"/>
                  <w:shd w:val="clear" w:color="auto" w:fill="auto"/>
                  <w:vAlign w:val="center"/>
                </w:tcPr>
                <w:p w:rsidR="00A85811" w:rsidRPr="00761BA1" w:rsidRDefault="00623D63" w:rsidP="001A51D9">
                  <w:pPr>
                    <w:pStyle w:val="af6"/>
                    <w:rPr>
                      <w:u w:val="single"/>
                    </w:rPr>
                  </w:pPr>
                  <w:r w:rsidRPr="00761BA1">
                    <w:rPr>
                      <w:rFonts w:hint="eastAsia"/>
                      <w:u w:val="single"/>
                    </w:rPr>
                    <w:t>0.0216</w:t>
                  </w:r>
                </w:p>
              </w:tc>
              <w:tc>
                <w:tcPr>
                  <w:tcW w:w="325" w:type="pct"/>
                  <w:vAlign w:val="center"/>
                </w:tcPr>
                <w:p w:rsidR="00A85811" w:rsidRPr="00761BA1" w:rsidRDefault="001A51D9" w:rsidP="008A6C59">
                  <w:pPr>
                    <w:pStyle w:val="af6"/>
                    <w:rPr>
                      <w:u w:val="single"/>
                    </w:rPr>
                  </w:pPr>
                  <w:r w:rsidRPr="00761BA1">
                    <w:rPr>
                      <w:rFonts w:hint="eastAsia"/>
                      <w:u w:val="single"/>
                    </w:rPr>
                    <w:t>0.0216</w:t>
                  </w:r>
                </w:p>
              </w:tc>
              <w:tc>
                <w:tcPr>
                  <w:tcW w:w="319" w:type="pct"/>
                  <w:shd w:val="clear" w:color="auto" w:fill="auto"/>
                  <w:vAlign w:val="center"/>
                </w:tcPr>
                <w:p w:rsidR="00A85811" w:rsidRPr="00761BA1" w:rsidRDefault="00623D63" w:rsidP="001A51D9">
                  <w:pPr>
                    <w:pStyle w:val="af6"/>
                    <w:rPr>
                      <w:u w:val="single"/>
                    </w:rPr>
                  </w:pPr>
                  <w:r w:rsidRPr="00761BA1">
                    <w:rPr>
                      <w:rFonts w:hint="eastAsia"/>
                      <w:u w:val="single"/>
                    </w:rPr>
                    <w:t>10</w:t>
                  </w:r>
                  <w:r w:rsidR="001A51D9" w:rsidRPr="00761BA1">
                    <w:rPr>
                      <w:rFonts w:hint="eastAsia"/>
                      <w:u w:val="single"/>
                    </w:rPr>
                    <w:t>0</w:t>
                  </w:r>
                  <w:r w:rsidR="00A85811" w:rsidRPr="00761BA1">
                    <w:rPr>
                      <w:rFonts w:hint="eastAsia"/>
                      <w:u w:val="single"/>
                    </w:rPr>
                    <w:t>0</w:t>
                  </w:r>
                </w:p>
              </w:tc>
              <w:tc>
                <w:tcPr>
                  <w:tcW w:w="319" w:type="pct"/>
                  <w:shd w:val="clear" w:color="auto" w:fill="auto"/>
                  <w:vAlign w:val="center"/>
                </w:tcPr>
                <w:p w:rsidR="00A85811" w:rsidRPr="00761BA1" w:rsidRDefault="00A85811" w:rsidP="008259DD">
                  <w:pPr>
                    <w:pStyle w:val="af6"/>
                    <w:rPr>
                      <w:u w:val="single"/>
                    </w:rPr>
                  </w:pPr>
                  <w:r w:rsidRPr="00761BA1">
                    <w:rPr>
                      <w:rFonts w:hint="eastAsia"/>
                      <w:u w:val="single"/>
                    </w:rPr>
                    <w:t>60</w:t>
                  </w:r>
                </w:p>
              </w:tc>
              <w:tc>
                <w:tcPr>
                  <w:tcW w:w="260" w:type="pct"/>
                  <w:vAlign w:val="center"/>
                </w:tcPr>
                <w:p w:rsidR="00A85811" w:rsidRPr="00761BA1" w:rsidRDefault="00A85811" w:rsidP="008259DD">
                  <w:pPr>
                    <w:pStyle w:val="af6"/>
                  </w:pPr>
                  <w:r w:rsidRPr="00761BA1">
                    <w:rPr>
                      <w:rFonts w:hint="eastAsia"/>
                    </w:rPr>
                    <w:t>达标</w:t>
                  </w:r>
                </w:p>
              </w:tc>
            </w:tr>
            <w:tr w:rsidR="00A85811" w:rsidRPr="00761BA1" w:rsidTr="00203B90">
              <w:trPr>
                <w:trHeight w:val="369"/>
              </w:trPr>
              <w:tc>
                <w:tcPr>
                  <w:tcW w:w="181" w:type="pct"/>
                  <w:vMerge/>
                  <w:tcBorders>
                    <w:bottom w:val="single" w:sz="4" w:space="0" w:color="auto"/>
                  </w:tcBorders>
                  <w:shd w:val="clear" w:color="auto" w:fill="auto"/>
                  <w:vAlign w:val="center"/>
                </w:tcPr>
                <w:p w:rsidR="00A85811" w:rsidRPr="00761BA1" w:rsidRDefault="00A85811" w:rsidP="008259DD">
                  <w:pPr>
                    <w:pStyle w:val="af6"/>
                  </w:pPr>
                </w:p>
              </w:tc>
              <w:tc>
                <w:tcPr>
                  <w:tcW w:w="168" w:type="pct"/>
                  <w:vMerge/>
                  <w:tcBorders>
                    <w:bottom w:val="single" w:sz="4" w:space="0" w:color="auto"/>
                  </w:tcBorders>
                  <w:shd w:val="clear" w:color="auto" w:fill="auto"/>
                  <w:vAlign w:val="center"/>
                </w:tcPr>
                <w:p w:rsidR="00A85811" w:rsidRPr="00761BA1" w:rsidRDefault="00A85811" w:rsidP="008259DD">
                  <w:pPr>
                    <w:pStyle w:val="af6"/>
                  </w:pPr>
                </w:p>
              </w:tc>
              <w:tc>
                <w:tcPr>
                  <w:tcW w:w="133" w:type="pct"/>
                  <w:tcBorders>
                    <w:bottom w:val="single" w:sz="4" w:space="0" w:color="auto"/>
                  </w:tcBorders>
                  <w:vAlign w:val="center"/>
                </w:tcPr>
                <w:p w:rsidR="00A85811" w:rsidRPr="00761BA1" w:rsidRDefault="00A85811" w:rsidP="008259DD">
                  <w:pPr>
                    <w:pStyle w:val="af6"/>
                  </w:pPr>
                  <w:r w:rsidRPr="00761BA1">
                    <w:rPr>
                      <w:rFonts w:hint="eastAsia"/>
                    </w:rPr>
                    <w:t>无组织</w:t>
                  </w:r>
                </w:p>
              </w:tc>
              <w:tc>
                <w:tcPr>
                  <w:tcW w:w="160" w:type="pct"/>
                  <w:vMerge/>
                  <w:tcBorders>
                    <w:bottom w:val="single" w:sz="4" w:space="0" w:color="auto"/>
                  </w:tcBorders>
                  <w:shd w:val="clear" w:color="auto" w:fill="auto"/>
                  <w:vAlign w:val="center"/>
                </w:tcPr>
                <w:p w:rsidR="00A85811" w:rsidRPr="00761BA1" w:rsidRDefault="00A85811" w:rsidP="008259DD">
                  <w:pPr>
                    <w:pStyle w:val="af6"/>
                  </w:pPr>
                </w:p>
              </w:tc>
              <w:tc>
                <w:tcPr>
                  <w:tcW w:w="372" w:type="pct"/>
                  <w:tcBorders>
                    <w:bottom w:val="single" w:sz="4" w:space="0" w:color="auto"/>
                  </w:tcBorders>
                  <w:shd w:val="clear" w:color="auto" w:fill="auto"/>
                  <w:vAlign w:val="center"/>
                </w:tcPr>
                <w:p w:rsidR="00A85811" w:rsidRPr="00761BA1" w:rsidRDefault="00A85811" w:rsidP="008259DD">
                  <w:pPr>
                    <w:pStyle w:val="af6"/>
                  </w:pPr>
                  <w:r w:rsidRPr="00761BA1">
                    <w:rPr>
                      <w:rFonts w:hint="eastAsia"/>
                    </w:rPr>
                    <w:t>/</w:t>
                  </w:r>
                </w:p>
              </w:tc>
              <w:tc>
                <w:tcPr>
                  <w:tcW w:w="426" w:type="pct"/>
                  <w:tcBorders>
                    <w:bottom w:val="single" w:sz="4" w:space="0" w:color="auto"/>
                  </w:tcBorders>
                  <w:shd w:val="clear" w:color="auto" w:fill="auto"/>
                  <w:vAlign w:val="center"/>
                </w:tcPr>
                <w:p w:rsidR="00A85811" w:rsidRPr="00761BA1" w:rsidRDefault="00A85811" w:rsidP="008259DD">
                  <w:pPr>
                    <w:pStyle w:val="af6"/>
                  </w:pPr>
                  <w:r w:rsidRPr="00761BA1">
                    <w:rPr>
                      <w:rFonts w:hint="eastAsia"/>
                    </w:rPr>
                    <w:t>/</w:t>
                  </w:r>
                </w:p>
              </w:tc>
              <w:tc>
                <w:tcPr>
                  <w:tcW w:w="319" w:type="pct"/>
                  <w:tcBorders>
                    <w:bottom w:val="single" w:sz="4" w:space="0" w:color="auto"/>
                  </w:tcBorders>
                  <w:shd w:val="clear" w:color="auto" w:fill="auto"/>
                  <w:vAlign w:val="center"/>
                </w:tcPr>
                <w:p w:rsidR="00A85811" w:rsidRPr="00761BA1" w:rsidRDefault="008A6C59" w:rsidP="001A51D9">
                  <w:pPr>
                    <w:pStyle w:val="af6"/>
                  </w:pPr>
                  <w:r w:rsidRPr="00761BA1">
                    <w:rPr>
                      <w:rFonts w:hint="eastAsia"/>
                    </w:rPr>
                    <w:t>0.02</w:t>
                  </w:r>
                  <w:r w:rsidR="001A51D9" w:rsidRPr="00761BA1">
                    <w:rPr>
                      <w:rFonts w:hint="eastAsia"/>
                    </w:rPr>
                    <w:t>7</w:t>
                  </w:r>
                </w:p>
              </w:tc>
              <w:tc>
                <w:tcPr>
                  <w:tcW w:w="374" w:type="pct"/>
                  <w:tcBorders>
                    <w:bottom w:val="single" w:sz="4" w:space="0" w:color="auto"/>
                  </w:tcBorders>
                  <w:shd w:val="clear" w:color="auto" w:fill="auto"/>
                  <w:vAlign w:val="center"/>
                </w:tcPr>
                <w:p w:rsidR="00A85811" w:rsidRPr="00761BA1" w:rsidRDefault="00A85811" w:rsidP="008259DD">
                  <w:pPr>
                    <w:pStyle w:val="af6"/>
                  </w:pPr>
                  <w:r w:rsidRPr="00761BA1">
                    <w:rPr>
                      <w:rFonts w:hint="eastAsia"/>
                    </w:rPr>
                    <w:t>车间密闭</w:t>
                  </w:r>
                </w:p>
              </w:tc>
              <w:tc>
                <w:tcPr>
                  <w:tcW w:w="318" w:type="pct"/>
                  <w:tcBorders>
                    <w:bottom w:val="single" w:sz="4" w:space="0" w:color="auto"/>
                  </w:tcBorders>
                  <w:vAlign w:val="center"/>
                </w:tcPr>
                <w:p w:rsidR="00A85811" w:rsidRPr="00761BA1" w:rsidRDefault="00A85811" w:rsidP="008259DD">
                  <w:pPr>
                    <w:pStyle w:val="af6"/>
                  </w:pPr>
                  <w:r w:rsidRPr="00761BA1">
                    <w:rPr>
                      <w:rFonts w:hint="eastAsia"/>
                    </w:rPr>
                    <w:t>/</w:t>
                  </w:r>
                </w:p>
              </w:tc>
              <w:tc>
                <w:tcPr>
                  <w:tcW w:w="320" w:type="pct"/>
                  <w:tcBorders>
                    <w:bottom w:val="single" w:sz="4" w:space="0" w:color="auto"/>
                  </w:tcBorders>
                  <w:vAlign w:val="center"/>
                </w:tcPr>
                <w:p w:rsidR="00A85811" w:rsidRPr="00761BA1" w:rsidRDefault="00A85811" w:rsidP="008259DD">
                  <w:pPr>
                    <w:pStyle w:val="af6"/>
                  </w:pPr>
                  <w:r w:rsidRPr="00761BA1">
                    <w:rPr>
                      <w:rFonts w:hint="eastAsia"/>
                    </w:rPr>
                    <w:t>/</w:t>
                  </w:r>
                </w:p>
              </w:tc>
              <w:tc>
                <w:tcPr>
                  <w:tcW w:w="265" w:type="pct"/>
                  <w:tcBorders>
                    <w:bottom w:val="single" w:sz="4" w:space="0" w:color="auto"/>
                  </w:tcBorders>
                  <w:shd w:val="clear" w:color="auto" w:fill="auto"/>
                  <w:vAlign w:val="center"/>
                </w:tcPr>
                <w:p w:rsidR="00A85811" w:rsidRPr="00761BA1" w:rsidRDefault="00A85811" w:rsidP="008259DD">
                  <w:pPr>
                    <w:pStyle w:val="af6"/>
                  </w:pPr>
                  <w:r w:rsidRPr="00761BA1">
                    <w:rPr>
                      <w:rFonts w:hint="eastAsia"/>
                    </w:rPr>
                    <w:t>/</w:t>
                  </w:r>
                </w:p>
              </w:tc>
              <w:tc>
                <w:tcPr>
                  <w:tcW w:w="392" w:type="pct"/>
                  <w:tcBorders>
                    <w:bottom w:val="single" w:sz="4" w:space="0" w:color="auto"/>
                  </w:tcBorders>
                  <w:shd w:val="clear" w:color="auto" w:fill="auto"/>
                  <w:vAlign w:val="center"/>
                </w:tcPr>
                <w:p w:rsidR="00A85811" w:rsidRPr="00761BA1" w:rsidRDefault="00A85811" w:rsidP="008259DD">
                  <w:pPr>
                    <w:pStyle w:val="af6"/>
                  </w:pPr>
                  <w:r w:rsidRPr="00761BA1">
                    <w:rPr>
                      <w:rFonts w:hint="eastAsia"/>
                    </w:rPr>
                    <w:t>/</w:t>
                  </w:r>
                </w:p>
              </w:tc>
              <w:tc>
                <w:tcPr>
                  <w:tcW w:w="349" w:type="pct"/>
                  <w:tcBorders>
                    <w:bottom w:val="single" w:sz="4" w:space="0" w:color="auto"/>
                  </w:tcBorders>
                  <w:shd w:val="clear" w:color="auto" w:fill="auto"/>
                  <w:vAlign w:val="center"/>
                </w:tcPr>
                <w:p w:rsidR="00A85811" w:rsidRPr="00761BA1" w:rsidRDefault="003B2804" w:rsidP="00623D63">
                  <w:pPr>
                    <w:pStyle w:val="af6"/>
                  </w:pPr>
                  <w:r w:rsidRPr="00761BA1">
                    <w:rPr>
                      <w:rFonts w:hint="eastAsia"/>
                    </w:rPr>
                    <w:t>0.0</w:t>
                  </w:r>
                  <w:r w:rsidR="001A51D9" w:rsidRPr="00761BA1">
                    <w:rPr>
                      <w:rFonts w:hint="eastAsia"/>
                    </w:rPr>
                    <w:t>2</w:t>
                  </w:r>
                  <w:r w:rsidR="00623D63" w:rsidRPr="00761BA1">
                    <w:rPr>
                      <w:rFonts w:hint="eastAsia"/>
                    </w:rPr>
                    <w:t>7</w:t>
                  </w:r>
                </w:p>
              </w:tc>
              <w:tc>
                <w:tcPr>
                  <w:tcW w:w="325" w:type="pct"/>
                  <w:tcBorders>
                    <w:bottom w:val="single" w:sz="4" w:space="0" w:color="auto"/>
                  </w:tcBorders>
                  <w:vAlign w:val="center"/>
                </w:tcPr>
                <w:p w:rsidR="00A85811" w:rsidRPr="00761BA1" w:rsidRDefault="00426D85" w:rsidP="001A51D9">
                  <w:pPr>
                    <w:pStyle w:val="af6"/>
                  </w:pPr>
                  <w:r w:rsidRPr="00761BA1">
                    <w:rPr>
                      <w:rFonts w:hint="eastAsia"/>
                    </w:rPr>
                    <w:t>0.0</w:t>
                  </w:r>
                  <w:r w:rsidR="003B2804" w:rsidRPr="00761BA1">
                    <w:rPr>
                      <w:rFonts w:hint="eastAsia"/>
                    </w:rPr>
                    <w:t>2</w:t>
                  </w:r>
                  <w:r w:rsidR="001A51D9" w:rsidRPr="00761BA1">
                    <w:rPr>
                      <w:rFonts w:hint="eastAsia"/>
                    </w:rPr>
                    <w:t>7</w:t>
                  </w:r>
                </w:p>
              </w:tc>
              <w:tc>
                <w:tcPr>
                  <w:tcW w:w="319" w:type="pct"/>
                  <w:tcBorders>
                    <w:bottom w:val="single" w:sz="4" w:space="0" w:color="auto"/>
                  </w:tcBorders>
                  <w:shd w:val="clear" w:color="auto" w:fill="auto"/>
                  <w:vAlign w:val="center"/>
                </w:tcPr>
                <w:p w:rsidR="00A85811" w:rsidRPr="00761BA1" w:rsidRDefault="00623D63" w:rsidP="008259DD">
                  <w:pPr>
                    <w:pStyle w:val="af6"/>
                  </w:pPr>
                  <w:r w:rsidRPr="00761BA1">
                    <w:rPr>
                      <w:rFonts w:hint="eastAsia"/>
                    </w:rPr>
                    <w:t>10</w:t>
                  </w:r>
                  <w:r w:rsidR="001A51D9" w:rsidRPr="00761BA1">
                    <w:rPr>
                      <w:rFonts w:hint="eastAsia"/>
                    </w:rPr>
                    <w:t>0</w:t>
                  </w:r>
                  <w:r w:rsidR="00A85811" w:rsidRPr="00761BA1">
                    <w:rPr>
                      <w:rFonts w:hint="eastAsia"/>
                    </w:rPr>
                    <w:t>0</w:t>
                  </w:r>
                </w:p>
              </w:tc>
              <w:tc>
                <w:tcPr>
                  <w:tcW w:w="319" w:type="pct"/>
                  <w:tcBorders>
                    <w:bottom w:val="single" w:sz="4" w:space="0" w:color="auto"/>
                  </w:tcBorders>
                  <w:shd w:val="clear" w:color="auto" w:fill="auto"/>
                  <w:vAlign w:val="center"/>
                </w:tcPr>
                <w:p w:rsidR="00A85811" w:rsidRPr="00761BA1" w:rsidRDefault="00A85811" w:rsidP="008259DD">
                  <w:pPr>
                    <w:pStyle w:val="af6"/>
                  </w:pPr>
                  <w:r w:rsidRPr="00761BA1">
                    <w:rPr>
                      <w:rFonts w:hint="eastAsia"/>
                    </w:rPr>
                    <w:t>2.0</w:t>
                  </w:r>
                </w:p>
              </w:tc>
              <w:tc>
                <w:tcPr>
                  <w:tcW w:w="260" w:type="pct"/>
                  <w:tcBorders>
                    <w:bottom w:val="single" w:sz="4" w:space="0" w:color="auto"/>
                  </w:tcBorders>
                  <w:vAlign w:val="center"/>
                </w:tcPr>
                <w:p w:rsidR="00A85811" w:rsidRPr="00761BA1" w:rsidRDefault="00A85811" w:rsidP="008259DD">
                  <w:pPr>
                    <w:pStyle w:val="af6"/>
                  </w:pPr>
                  <w:r w:rsidRPr="00761BA1">
                    <w:rPr>
                      <w:rFonts w:hint="eastAsia"/>
                    </w:rPr>
                    <w:t>/</w:t>
                  </w:r>
                </w:p>
              </w:tc>
            </w:tr>
          </w:tbl>
          <w:p w:rsidR="001F590E" w:rsidRPr="004E0780" w:rsidRDefault="001F590E" w:rsidP="001F590E">
            <w:pPr>
              <w:spacing w:line="360" w:lineRule="auto"/>
              <w:ind w:firstLineChars="200" w:firstLine="480"/>
              <w:rPr>
                <w:sz w:val="24"/>
              </w:rPr>
            </w:pPr>
            <w:r w:rsidRPr="004E0780">
              <w:rPr>
                <w:rFonts w:hint="eastAsia"/>
                <w:sz w:val="24"/>
              </w:rPr>
              <w:t>根据《排污许可证申请与核发技术规范</w:t>
            </w:r>
            <w:r w:rsidRPr="004E0780">
              <w:rPr>
                <w:rFonts w:hint="eastAsia"/>
                <w:sz w:val="24"/>
              </w:rPr>
              <w:t xml:space="preserve"> </w:t>
            </w:r>
            <w:r w:rsidRPr="004E0780">
              <w:rPr>
                <w:rFonts w:hint="eastAsia"/>
                <w:sz w:val="24"/>
              </w:rPr>
              <w:t>橡胶和塑料制品工业》（</w:t>
            </w:r>
            <w:r w:rsidRPr="004E0780">
              <w:rPr>
                <w:rFonts w:hint="eastAsia"/>
                <w:sz w:val="24"/>
              </w:rPr>
              <w:t>HJ1122-2020</w:t>
            </w:r>
            <w:r w:rsidRPr="004E0780">
              <w:rPr>
                <w:rFonts w:hint="eastAsia"/>
                <w:sz w:val="24"/>
              </w:rPr>
              <w:t>），本项目有机废气治理措施为技术规范推荐措施，治理措施可行。</w:t>
            </w:r>
            <w:r w:rsidR="005D0A16">
              <w:rPr>
                <w:rFonts w:hint="eastAsia"/>
                <w:sz w:val="24"/>
              </w:rPr>
              <w:t>注塑</w:t>
            </w:r>
            <w:proofErr w:type="gramStart"/>
            <w:r w:rsidR="005D0A16">
              <w:rPr>
                <w:rFonts w:hint="eastAsia"/>
                <w:sz w:val="24"/>
              </w:rPr>
              <w:t>机</w:t>
            </w:r>
            <w:r w:rsidRPr="004E0780">
              <w:rPr>
                <w:rFonts w:hint="eastAsia"/>
                <w:sz w:val="24"/>
              </w:rPr>
              <w:t>产生</w:t>
            </w:r>
            <w:proofErr w:type="gramEnd"/>
            <w:r w:rsidRPr="004E0780">
              <w:rPr>
                <w:rFonts w:hint="eastAsia"/>
                <w:sz w:val="24"/>
              </w:rPr>
              <w:t>的有机废气经集</w:t>
            </w:r>
            <w:proofErr w:type="gramStart"/>
            <w:r w:rsidRPr="004E0780">
              <w:rPr>
                <w:rFonts w:hint="eastAsia"/>
                <w:sz w:val="24"/>
              </w:rPr>
              <w:t>气设施</w:t>
            </w:r>
            <w:proofErr w:type="gramEnd"/>
            <w:r w:rsidRPr="004E0780">
              <w:rPr>
                <w:rFonts w:hint="eastAsia"/>
                <w:sz w:val="24"/>
              </w:rPr>
              <w:t>收集后，经</w:t>
            </w:r>
            <w:r w:rsidRPr="004E0780">
              <w:rPr>
                <w:rFonts w:hint="eastAsia"/>
                <w:sz w:val="24"/>
              </w:rPr>
              <w:t>1</w:t>
            </w:r>
            <w:r w:rsidRPr="004E0780">
              <w:rPr>
                <w:rFonts w:hint="eastAsia"/>
                <w:sz w:val="24"/>
              </w:rPr>
              <w:t>套“</w:t>
            </w:r>
            <w:r w:rsidRPr="004E0780">
              <w:rPr>
                <w:rFonts w:hint="eastAsia"/>
                <w:sz w:val="24"/>
              </w:rPr>
              <w:t>UV</w:t>
            </w:r>
            <w:r w:rsidRPr="004E0780">
              <w:rPr>
                <w:rFonts w:hint="eastAsia"/>
                <w:sz w:val="24"/>
              </w:rPr>
              <w:t>光氧</w:t>
            </w:r>
            <w:r w:rsidR="005D0A16">
              <w:rPr>
                <w:rFonts w:hint="eastAsia"/>
                <w:sz w:val="24"/>
              </w:rPr>
              <w:t>催化</w:t>
            </w:r>
            <w:r w:rsidRPr="004E0780">
              <w:rPr>
                <w:rFonts w:hint="eastAsia"/>
                <w:sz w:val="24"/>
              </w:rPr>
              <w:t>+</w:t>
            </w:r>
            <w:r w:rsidRPr="004E0780">
              <w:rPr>
                <w:rFonts w:hint="eastAsia"/>
                <w:sz w:val="24"/>
              </w:rPr>
              <w:t>活性炭吸附”装置进行处理</w:t>
            </w:r>
            <w:r w:rsidRPr="004E0780">
              <w:rPr>
                <w:rFonts w:cs="宋体" w:hint="eastAsia"/>
                <w:sz w:val="24"/>
              </w:rPr>
              <w:t>；非甲烷总烃排放浓度满足</w:t>
            </w:r>
            <w:r w:rsidRPr="004E0780">
              <w:rPr>
                <w:rFonts w:hint="eastAsia"/>
                <w:sz w:val="24"/>
              </w:rPr>
              <w:t>《合成树脂工业污染物排放标准》（</w:t>
            </w:r>
            <w:r w:rsidRPr="004E0780">
              <w:rPr>
                <w:rFonts w:hint="eastAsia"/>
                <w:sz w:val="24"/>
              </w:rPr>
              <w:t>GB31572-2015</w:t>
            </w:r>
            <w:r w:rsidRPr="004E0780">
              <w:rPr>
                <w:rFonts w:hint="eastAsia"/>
                <w:sz w:val="24"/>
              </w:rPr>
              <w:t>）表</w:t>
            </w:r>
            <w:r w:rsidRPr="004E0780">
              <w:rPr>
                <w:rFonts w:hint="eastAsia"/>
                <w:sz w:val="24"/>
              </w:rPr>
              <w:t xml:space="preserve">5 </w:t>
            </w:r>
            <w:r w:rsidRPr="004E0780">
              <w:rPr>
                <w:rFonts w:hint="eastAsia"/>
                <w:sz w:val="24"/>
              </w:rPr>
              <w:t>大气污染</w:t>
            </w:r>
            <w:proofErr w:type="gramStart"/>
            <w:r w:rsidRPr="004E0780">
              <w:rPr>
                <w:rFonts w:hint="eastAsia"/>
                <w:sz w:val="24"/>
              </w:rPr>
              <w:t>物特别</w:t>
            </w:r>
            <w:proofErr w:type="gramEnd"/>
            <w:r w:rsidRPr="004E0780">
              <w:rPr>
                <w:rFonts w:hint="eastAsia"/>
                <w:sz w:val="24"/>
              </w:rPr>
              <w:t>排放限值要求。</w:t>
            </w:r>
          </w:p>
          <w:p w:rsidR="00B24CC8" w:rsidRPr="003410B4" w:rsidRDefault="00B24CC8" w:rsidP="00CA5A6B">
            <w:pPr>
              <w:pStyle w:val="1"/>
              <w:numPr>
                <w:ilvl w:val="0"/>
                <w:numId w:val="0"/>
              </w:numPr>
              <w:rPr>
                <w:szCs w:val="24"/>
              </w:rPr>
            </w:pPr>
          </w:p>
          <w:p w:rsidR="00B24CC8" w:rsidRPr="003410B4" w:rsidRDefault="00B24CC8" w:rsidP="00FB5B7B">
            <w:pPr>
              <w:pStyle w:val="1"/>
              <w:numPr>
                <w:ilvl w:val="0"/>
                <w:numId w:val="0"/>
              </w:numPr>
              <w:ind w:left="200" w:firstLine="50"/>
              <w:rPr>
                <w:szCs w:val="24"/>
              </w:rPr>
            </w:pPr>
          </w:p>
          <w:p w:rsidR="00B24CC8" w:rsidRPr="003410B4" w:rsidRDefault="00B24CC8" w:rsidP="00FB5B7B">
            <w:pPr>
              <w:pStyle w:val="1"/>
              <w:numPr>
                <w:ilvl w:val="0"/>
                <w:numId w:val="0"/>
              </w:numPr>
              <w:ind w:left="200" w:firstLine="50"/>
              <w:rPr>
                <w:szCs w:val="24"/>
              </w:rPr>
            </w:pPr>
          </w:p>
          <w:p w:rsidR="00162E62" w:rsidRPr="003410B4" w:rsidRDefault="00162E62" w:rsidP="00FB5B7B">
            <w:pPr>
              <w:pStyle w:val="1"/>
              <w:numPr>
                <w:ilvl w:val="0"/>
                <w:numId w:val="0"/>
              </w:numPr>
              <w:ind w:left="200" w:firstLine="50"/>
              <w:rPr>
                <w:szCs w:val="24"/>
              </w:rPr>
            </w:pPr>
          </w:p>
          <w:p w:rsidR="00162E62" w:rsidRPr="003410B4" w:rsidRDefault="00162E62" w:rsidP="00FB5B7B">
            <w:pPr>
              <w:pStyle w:val="1"/>
              <w:numPr>
                <w:ilvl w:val="0"/>
                <w:numId w:val="0"/>
              </w:numPr>
              <w:ind w:left="200" w:firstLine="50"/>
              <w:rPr>
                <w:szCs w:val="24"/>
              </w:rPr>
            </w:pPr>
          </w:p>
          <w:p w:rsidR="00162E62" w:rsidRPr="003410B4" w:rsidRDefault="00162E62" w:rsidP="00FB5B7B">
            <w:pPr>
              <w:pStyle w:val="1"/>
              <w:numPr>
                <w:ilvl w:val="0"/>
                <w:numId w:val="0"/>
              </w:numPr>
              <w:ind w:left="200" w:firstLine="50"/>
              <w:rPr>
                <w:szCs w:val="24"/>
              </w:rPr>
            </w:pPr>
          </w:p>
        </w:tc>
      </w:tr>
    </w:tbl>
    <w:p w:rsidR="00227674" w:rsidRDefault="00227674" w:rsidP="00ED6651">
      <w:pPr>
        <w:adjustRightInd w:val="0"/>
        <w:snapToGrid w:val="0"/>
        <w:spacing w:line="360" w:lineRule="auto"/>
        <w:ind w:firstLine="562"/>
        <w:rPr>
          <w:rFonts w:ascii="宋体" w:cs="宋体"/>
          <w:b/>
          <w:kern w:val="0"/>
          <w:sz w:val="28"/>
          <w:szCs w:val="28"/>
        </w:rPr>
        <w:sectPr w:rsidR="00227674" w:rsidSect="00E20479">
          <w:pgSz w:w="16840" w:h="11907" w:orient="landscape"/>
          <w:pgMar w:top="1588" w:right="1531" w:bottom="1588" w:left="1531" w:header="851" w:footer="851" w:gutter="0"/>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635"/>
      </w:tblGrid>
      <w:tr w:rsidR="00227674" w:rsidRPr="00761BA1" w:rsidTr="00FB5B7B">
        <w:tc>
          <w:tcPr>
            <w:tcW w:w="392" w:type="dxa"/>
            <w:vAlign w:val="center"/>
          </w:tcPr>
          <w:p w:rsidR="00227674" w:rsidRPr="00761BA1" w:rsidRDefault="00227674" w:rsidP="00ED6651">
            <w:pPr>
              <w:tabs>
                <w:tab w:val="left" w:pos="12609"/>
              </w:tabs>
              <w:ind w:firstLine="480"/>
              <w:jc w:val="center"/>
              <w:rPr>
                <w:rFonts w:ascii="宋体" w:cs="宋体"/>
                <w:sz w:val="28"/>
                <w:szCs w:val="28"/>
              </w:rPr>
            </w:pPr>
            <w:r w:rsidRPr="00761BA1">
              <w:rPr>
                <w:rFonts w:ascii="宋体" w:hAnsi="宋体" w:cs="宋体" w:hint="eastAsia"/>
                <w:bCs/>
                <w:szCs w:val="21"/>
              </w:rPr>
              <w:lastRenderedPageBreak/>
              <w:t>运营期环境影响和保护措施</w:t>
            </w:r>
          </w:p>
        </w:tc>
        <w:tc>
          <w:tcPr>
            <w:tcW w:w="8669" w:type="dxa"/>
          </w:tcPr>
          <w:p w:rsidR="00227674" w:rsidRPr="00761BA1" w:rsidRDefault="00227674" w:rsidP="00C1442C">
            <w:pPr>
              <w:tabs>
                <w:tab w:val="left" w:pos="12609"/>
              </w:tabs>
              <w:spacing w:line="360" w:lineRule="auto"/>
              <w:rPr>
                <w:rFonts w:hAnsi="宋体"/>
                <w:b/>
                <w:sz w:val="24"/>
              </w:rPr>
            </w:pPr>
            <w:r w:rsidRPr="00761BA1">
              <w:rPr>
                <w:b/>
                <w:sz w:val="24"/>
              </w:rPr>
              <w:t>1.2</w:t>
            </w:r>
            <w:r w:rsidRPr="00761BA1">
              <w:rPr>
                <w:rFonts w:hAnsi="宋体"/>
                <w:b/>
                <w:sz w:val="24"/>
              </w:rPr>
              <w:t>废气污染源强核算</w:t>
            </w:r>
          </w:p>
          <w:p w:rsidR="00C27FFB" w:rsidRPr="00761BA1" w:rsidRDefault="002A4FD0" w:rsidP="00840744">
            <w:pPr>
              <w:tabs>
                <w:tab w:val="left" w:pos="12609"/>
              </w:tabs>
              <w:spacing w:line="360" w:lineRule="auto"/>
              <w:ind w:firstLineChars="200" w:firstLine="480"/>
              <w:rPr>
                <w:rFonts w:hAnsi="宋体"/>
                <w:sz w:val="24"/>
              </w:rPr>
            </w:pPr>
            <w:r w:rsidRPr="00761BA1">
              <w:rPr>
                <w:rFonts w:hAnsi="宋体" w:hint="eastAsia"/>
                <w:sz w:val="24"/>
              </w:rPr>
              <w:t>本项目</w:t>
            </w:r>
            <w:r w:rsidR="00623D63" w:rsidRPr="00761BA1">
              <w:rPr>
                <w:rFonts w:hAnsi="宋体" w:hint="eastAsia"/>
                <w:sz w:val="24"/>
              </w:rPr>
              <w:t>废气污染源</w:t>
            </w:r>
            <w:r w:rsidRPr="00761BA1">
              <w:rPr>
                <w:rFonts w:hAnsi="宋体" w:hint="eastAsia"/>
                <w:sz w:val="24"/>
              </w:rPr>
              <w:t>主要为</w:t>
            </w:r>
            <w:r w:rsidR="003F23FE" w:rsidRPr="00761BA1">
              <w:rPr>
                <w:rFonts w:hAnsi="宋体" w:hint="eastAsia"/>
                <w:sz w:val="24"/>
              </w:rPr>
              <w:t>注塑机有机</w:t>
            </w:r>
            <w:r w:rsidR="00A06B55" w:rsidRPr="00761BA1">
              <w:rPr>
                <w:rFonts w:hAnsi="宋体" w:hint="eastAsia"/>
                <w:sz w:val="24"/>
              </w:rPr>
              <w:t>废气</w:t>
            </w:r>
            <w:r w:rsidRPr="00761BA1">
              <w:rPr>
                <w:rFonts w:hAnsi="宋体" w:hint="eastAsia"/>
                <w:sz w:val="24"/>
              </w:rPr>
              <w:t>。</w:t>
            </w:r>
            <w:r w:rsidR="00840744" w:rsidRPr="00761BA1">
              <w:rPr>
                <w:bCs/>
                <w:sz w:val="24"/>
                <w:u w:val="single"/>
              </w:rPr>
              <w:t>根据《污染源源强核算技术指南</w:t>
            </w:r>
            <w:r w:rsidR="00840744" w:rsidRPr="00761BA1">
              <w:rPr>
                <w:rFonts w:hint="eastAsia"/>
                <w:bCs/>
                <w:sz w:val="24"/>
                <w:u w:val="single"/>
              </w:rPr>
              <w:t xml:space="preserve"> </w:t>
            </w:r>
            <w:r w:rsidR="00840744" w:rsidRPr="00761BA1">
              <w:rPr>
                <w:bCs/>
                <w:sz w:val="24"/>
                <w:u w:val="single"/>
              </w:rPr>
              <w:t>准则》（</w:t>
            </w:r>
            <w:r w:rsidR="00840744" w:rsidRPr="00761BA1">
              <w:rPr>
                <w:bCs/>
                <w:sz w:val="24"/>
                <w:u w:val="single"/>
              </w:rPr>
              <w:t>HJ884-2018</w:t>
            </w:r>
            <w:r w:rsidR="00840744" w:rsidRPr="00761BA1">
              <w:rPr>
                <w:bCs/>
                <w:sz w:val="24"/>
                <w:u w:val="single"/>
              </w:rPr>
              <w:t>），污染源核算可采用实测法、物料衡算法、</w:t>
            </w:r>
            <w:proofErr w:type="gramStart"/>
            <w:r w:rsidR="00840744" w:rsidRPr="00761BA1">
              <w:rPr>
                <w:bCs/>
                <w:sz w:val="24"/>
                <w:u w:val="single"/>
              </w:rPr>
              <w:t>产污系数</w:t>
            </w:r>
            <w:proofErr w:type="gramEnd"/>
            <w:r w:rsidR="00840744" w:rsidRPr="00761BA1">
              <w:rPr>
                <w:bCs/>
                <w:sz w:val="24"/>
                <w:u w:val="single"/>
              </w:rPr>
              <w:t>法、排污系数法、类比法、试验法等方法。</w:t>
            </w:r>
            <w:r w:rsidR="00C27FFB" w:rsidRPr="00761BA1">
              <w:rPr>
                <w:rFonts w:hAnsi="宋体" w:hint="eastAsia"/>
                <w:sz w:val="24"/>
                <w:u w:val="single"/>
              </w:rPr>
              <w:t>现有工程注塑机自行监测数据非甲烷总烃</w:t>
            </w:r>
            <w:r w:rsidR="000A2D85" w:rsidRPr="00761BA1">
              <w:rPr>
                <w:rFonts w:hAnsi="宋体" w:hint="eastAsia"/>
                <w:sz w:val="24"/>
                <w:u w:val="single"/>
              </w:rPr>
              <w:t>有机废气</w:t>
            </w:r>
            <w:r w:rsidR="00C27FFB" w:rsidRPr="00761BA1">
              <w:rPr>
                <w:rFonts w:hAnsi="宋体" w:hint="eastAsia"/>
                <w:sz w:val="24"/>
                <w:u w:val="single"/>
              </w:rPr>
              <w:t>环保设施进口速率</w:t>
            </w:r>
            <w:r w:rsidR="00C27FFB" w:rsidRPr="00761BA1">
              <w:rPr>
                <w:rFonts w:hAnsi="宋体" w:hint="eastAsia"/>
                <w:sz w:val="24"/>
                <w:u w:val="single"/>
              </w:rPr>
              <w:t>0.26kg/h</w:t>
            </w:r>
            <w:r w:rsidR="00C27FFB" w:rsidRPr="00761BA1">
              <w:rPr>
                <w:rFonts w:hAnsi="宋体" w:hint="eastAsia"/>
                <w:sz w:val="24"/>
                <w:u w:val="single"/>
              </w:rPr>
              <w:t>，</w:t>
            </w:r>
            <w:r w:rsidR="00A95513" w:rsidRPr="00761BA1">
              <w:rPr>
                <w:rFonts w:hAnsi="宋体" w:hint="eastAsia"/>
                <w:sz w:val="24"/>
                <w:u w:val="single"/>
              </w:rPr>
              <w:t>现有工程</w:t>
            </w:r>
            <w:r w:rsidR="00AA2B4E" w:rsidRPr="00761BA1">
              <w:rPr>
                <w:rFonts w:hAnsi="宋体" w:hint="eastAsia"/>
                <w:sz w:val="24"/>
                <w:u w:val="single"/>
              </w:rPr>
              <w:t>注塑机型号和本项目注塑机型号不同，生产工况不同，</w:t>
            </w:r>
            <w:proofErr w:type="gramStart"/>
            <w:r w:rsidR="00840744" w:rsidRPr="00761BA1">
              <w:rPr>
                <w:rFonts w:hAnsi="宋体" w:hint="eastAsia"/>
                <w:sz w:val="24"/>
                <w:u w:val="single"/>
              </w:rPr>
              <w:t>产污系数</w:t>
            </w:r>
            <w:proofErr w:type="gramEnd"/>
            <w:r w:rsidR="00840744" w:rsidRPr="00761BA1">
              <w:rPr>
                <w:rFonts w:hAnsi="宋体" w:hint="eastAsia"/>
                <w:sz w:val="24"/>
                <w:u w:val="single"/>
              </w:rPr>
              <w:t>小于</w:t>
            </w:r>
            <w:proofErr w:type="gramStart"/>
            <w:r w:rsidR="00302EF4" w:rsidRPr="00761BA1">
              <w:rPr>
                <w:sz w:val="24"/>
                <w:u w:val="single"/>
              </w:rPr>
              <w:t>《</w:t>
            </w:r>
            <w:r w:rsidR="00302EF4" w:rsidRPr="00761BA1">
              <w:rPr>
                <w:rFonts w:hint="eastAsia"/>
                <w:sz w:val="24"/>
                <w:u w:val="single"/>
              </w:rPr>
              <w:t>第二次全国污染源普查工业污染源产排系数</w:t>
            </w:r>
            <w:r w:rsidR="00302EF4" w:rsidRPr="00761BA1">
              <w:rPr>
                <w:sz w:val="24"/>
                <w:u w:val="single"/>
              </w:rPr>
              <w:t>手册》</w:t>
            </w:r>
            <w:r w:rsidR="00302EF4" w:rsidRPr="00761BA1">
              <w:rPr>
                <w:rFonts w:hint="eastAsia"/>
                <w:sz w:val="24"/>
                <w:u w:val="single"/>
              </w:rPr>
              <w:t>产污数据</w:t>
            </w:r>
            <w:proofErr w:type="gramEnd"/>
            <w:r w:rsidR="00840744" w:rsidRPr="00761BA1">
              <w:rPr>
                <w:rFonts w:hint="eastAsia"/>
                <w:sz w:val="24"/>
                <w:u w:val="single"/>
              </w:rPr>
              <w:t>，按最不利原则考虑，</w:t>
            </w:r>
            <w:r w:rsidR="003F23FE" w:rsidRPr="00761BA1">
              <w:rPr>
                <w:rFonts w:hAnsi="宋体" w:hint="eastAsia"/>
                <w:sz w:val="24"/>
              </w:rPr>
              <w:t>注塑机有机</w:t>
            </w:r>
            <w:r w:rsidR="00813067" w:rsidRPr="00761BA1">
              <w:rPr>
                <w:rFonts w:hAnsi="宋体" w:hint="eastAsia"/>
                <w:sz w:val="24"/>
              </w:rPr>
              <w:t>废气</w:t>
            </w:r>
            <w:r w:rsidR="00813067" w:rsidRPr="00761BA1">
              <w:rPr>
                <w:rFonts w:hint="eastAsia"/>
                <w:sz w:val="24"/>
              </w:rPr>
              <w:t>参照</w:t>
            </w:r>
            <w:r w:rsidR="00813067" w:rsidRPr="00761BA1">
              <w:rPr>
                <w:sz w:val="24"/>
              </w:rPr>
              <w:t>《</w:t>
            </w:r>
            <w:r w:rsidR="00813067" w:rsidRPr="00761BA1">
              <w:rPr>
                <w:rFonts w:hint="eastAsia"/>
                <w:sz w:val="24"/>
              </w:rPr>
              <w:t>第二次全国污染源普查工业污染源产排系数</w:t>
            </w:r>
            <w:r w:rsidR="00813067" w:rsidRPr="00761BA1">
              <w:rPr>
                <w:sz w:val="24"/>
              </w:rPr>
              <w:t>手册》</w:t>
            </w:r>
            <w:r w:rsidR="00813067" w:rsidRPr="00761BA1">
              <w:rPr>
                <w:rFonts w:hint="eastAsia"/>
                <w:sz w:val="24"/>
              </w:rPr>
              <w:t>292</w:t>
            </w:r>
            <w:r w:rsidR="00813067" w:rsidRPr="00761BA1">
              <w:rPr>
                <w:rFonts w:hint="eastAsia"/>
                <w:sz w:val="24"/>
              </w:rPr>
              <w:t>塑料制品业系数手册</w:t>
            </w:r>
            <w:r w:rsidR="00813067" w:rsidRPr="00761BA1">
              <w:rPr>
                <w:rFonts w:hint="eastAsia"/>
                <w:sz w:val="24"/>
              </w:rPr>
              <w:t>--</w:t>
            </w:r>
            <w:r w:rsidR="00813067" w:rsidRPr="00761BA1">
              <w:rPr>
                <w:rFonts w:hint="eastAsia"/>
                <w:sz w:val="24"/>
              </w:rPr>
              <w:t>塑料零件制造行业</w:t>
            </w:r>
            <w:r w:rsidR="00813067" w:rsidRPr="00761BA1">
              <w:rPr>
                <w:rFonts w:hint="eastAsia"/>
                <w:sz w:val="24"/>
              </w:rPr>
              <w:t>--</w:t>
            </w:r>
            <w:r w:rsidR="00813067" w:rsidRPr="00761BA1">
              <w:rPr>
                <w:rFonts w:hint="eastAsia"/>
                <w:sz w:val="24"/>
              </w:rPr>
              <w:t>树脂、助剂</w:t>
            </w:r>
            <w:r w:rsidR="00813067" w:rsidRPr="00761BA1">
              <w:rPr>
                <w:rFonts w:hint="eastAsia"/>
                <w:sz w:val="24"/>
              </w:rPr>
              <w:t>--</w:t>
            </w:r>
            <w:r w:rsidR="00813067" w:rsidRPr="00761BA1">
              <w:rPr>
                <w:rFonts w:hint="eastAsia"/>
                <w:sz w:val="24"/>
              </w:rPr>
              <w:t>配料、混合、挤出</w:t>
            </w:r>
            <w:r w:rsidR="00813067" w:rsidRPr="00761BA1">
              <w:rPr>
                <w:rFonts w:hint="eastAsia"/>
                <w:sz w:val="24"/>
              </w:rPr>
              <w:t>/</w:t>
            </w:r>
            <w:r w:rsidR="00813067" w:rsidRPr="00761BA1">
              <w:rPr>
                <w:rFonts w:hint="eastAsia"/>
                <w:sz w:val="24"/>
              </w:rPr>
              <w:t>注塑</w:t>
            </w:r>
            <w:r w:rsidR="00813067" w:rsidRPr="00761BA1">
              <w:rPr>
                <w:rFonts w:hint="eastAsia"/>
                <w:sz w:val="24"/>
              </w:rPr>
              <w:t>--</w:t>
            </w:r>
            <w:r w:rsidR="00813067" w:rsidRPr="00761BA1">
              <w:rPr>
                <w:rFonts w:hint="eastAsia"/>
                <w:sz w:val="24"/>
              </w:rPr>
              <w:t>挥发性有机污染物产</w:t>
            </w:r>
            <w:proofErr w:type="gramStart"/>
            <w:r w:rsidR="00813067" w:rsidRPr="00761BA1">
              <w:rPr>
                <w:rFonts w:hint="eastAsia"/>
                <w:sz w:val="24"/>
              </w:rPr>
              <w:t>污</w:t>
            </w:r>
            <w:proofErr w:type="gramEnd"/>
            <w:r w:rsidR="00813067" w:rsidRPr="00761BA1">
              <w:rPr>
                <w:rFonts w:hint="eastAsia"/>
                <w:sz w:val="24"/>
              </w:rPr>
              <w:t>系数</w:t>
            </w:r>
            <w:r w:rsidR="00813067" w:rsidRPr="00761BA1">
              <w:rPr>
                <w:rFonts w:hint="eastAsia"/>
                <w:sz w:val="24"/>
              </w:rPr>
              <w:t>2.7</w:t>
            </w:r>
            <w:r w:rsidR="00813067" w:rsidRPr="00761BA1">
              <w:rPr>
                <w:rFonts w:hint="eastAsia"/>
                <w:bCs/>
                <w:sz w:val="24"/>
              </w:rPr>
              <w:t>千克</w:t>
            </w:r>
            <w:r w:rsidR="00813067" w:rsidRPr="00761BA1">
              <w:rPr>
                <w:rFonts w:hint="eastAsia"/>
                <w:bCs/>
                <w:sz w:val="24"/>
              </w:rPr>
              <w:t>/</w:t>
            </w:r>
            <w:r w:rsidR="00813067" w:rsidRPr="00761BA1">
              <w:rPr>
                <w:rFonts w:hint="eastAsia"/>
                <w:bCs/>
                <w:sz w:val="24"/>
              </w:rPr>
              <w:t>吨</w:t>
            </w:r>
            <w:r w:rsidR="00813067" w:rsidRPr="00761BA1">
              <w:rPr>
                <w:rFonts w:hint="eastAsia"/>
                <w:bCs/>
                <w:sz w:val="24"/>
              </w:rPr>
              <w:t>-</w:t>
            </w:r>
            <w:r w:rsidR="00813067" w:rsidRPr="00761BA1">
              <w:rPr>
                <w:rFonts w:hint="eastAsia"/>
                <w:bCs/>
                <w:sz w:val="24"/>
              </w:rPr>
              <w:t>原料，</w:t>
            </w:r>
            <w:r w:rsidR="00DF125E" w:rsidRPr="00761BA1">
              <w:rPr>
                <w:rFonts w:hint="eastAsia"/>
                <w:sz w:val="24"/>
              </w:rPr>
              <w:t>本项目</w:t>
            </w:r>
            <w:r w:rsidR="003F23FE" w:rsidRPr="00761BA1">
              <w:rPr>
                <w:rFonts w:hint="eastAsia"/>
                <w:sz w:val="24"/>
              </w:rPr>
              <w:t>聚丙烯</w:t>
            </w:r>
            <w:r w:rsidR="00DF125E" w:rsidRPr="00761BA1">
              <w:rPr>
                <w:rFonts w:hint="eastAsia"/>
                <w:sz w:val="24"/>
              </w:rPr>
              <w:t>原料用量为</w:t>
            </w:r>
            <w:r w:rsidR="003F23FE" w:rsidRPr="00761BA1">
              <w:rPr>
                <w:rFonts w:hint="eastAsia"/>
                <w:sz w:val="24"/>
              </w:rPr>
              <w:t>50</w:t>
            </w:r>
            <w:r w:rsidR="00DF125E" w:rsidRPr="00761BA1">
              <w:rPr>
                <w:sz w:val="24"/>
              </w:rPr>
              <w:t>t/a</w:t>
            </w:r>
            <w:r w:rsidR="00DF125E" w:rsidRPr="00761BA1">
              <w:rPr>
                <w:rFonts w:hint="eastAsia"/>
                <w:sz w:val="24"/>
              </w:rPr>
              <w:t>，则</w:t>
            </w:r>
            <w:r w:rsidR="003F23FE" w:rsidRPr="00761BA1">
              <w:rPr>
                <w:rFonts w:hint="eastAsia"/>
                <w:sz w:val="24"/>
              </w:rPr>
              <w:t>注塑机注塑挤出</w:t>
            </w:r>
            <w:r w:rsidR="00DF125E" w:rsidRPr="00761BA1">
              <w:rPr>
                <w:rFonts w:hint="eastAsia"/>
                <w:sz w:val="24"/>
              </w:rPr>
              <w:t>过程非甲烷总烃产生量为</w:t>
            </w:r>
            <w:r w:rsidR="003F23FE" w:rsidRPr="00761BA1">
              <w:rPr>
                <w:rFonts w:hint="eastAsia"/>
                <w:sz w:val="24"/>
              </w:rPr>
              <w:t>0.135</w:t>
            </w:r>
            <w:r w:rsidR="00DF125E" w:rsidRPr="00761BA1">
              <w:rPr>
                <w:sz w:val="24"/>
              </w:rPr>
              <w:t>t/a</w:t>
            </w:r>
            <w:r w:rsidR="00DF125E" w:rsidRPr="00761BA1">
              <w:rPr>
                <w:rFonts w:hint="eastAsia"/>
                <w:sz w:val="24"/>
              </w:rPr>
              <w:t>。</w:t>
            </w:r>
          </w:p>
          <w:p w:rsidR="00016271" w:rsidRPr="00761BA1" w:rsidRDefault="00FB5132" w:rsidP="001E7FBC">
            <w:pPr>
              <w:pStyle w:val="5"/>
              <w:spacing w:line="360" w:lineRule="auto"/>
              <w:ind w:left="0" w:firstLineChars="200" w:firstLine="480"/>
              <w:rPr>
                <w:rFonts w:ascii="Times New Roman"/>
                <w:bCs/>
                <w:sz w:val="24"/>
                <w:u w:val="single"/>
              </w:rPr>
            </w:pPr>
            <w:r w:rsidRPr="00761BA1">
              <w:rPr>
                <w:rFonts w:ascii="Times New Roman" w:hAnsi="Times New Roman"/>
                <w:bCs/>
                <w:sz w:val="24"/>
              </w:rPr>
              <w:t>针对</w:t>
            </w:r>
            <w:r w:rsidR="003F23FE" w:rsidRPr="00761BA1">
              <w:rPr>
                <w:rFonts w:ascii="Times New Roman" w:hAnsi="Times New Roman" w:hint="eastAsia"/>
                <w:bCs/>
                <w:sz w:val="24"/>
              </w:rPr>
              <w:t>注塑机废气</w:t>
            </w:r>
            <w:r w:rsidRPr="00761BA1">
              <w:rPr>
                <w:rFonts w:ascii="Times New Roman" w:hAnsi="Times New Roman"/>
                <w:bCs/>
                <w:sz w:val="24"/>
              </w:rPr>
              <w:t>，建设单位配套建设：</w:t>
            </w:r>
            <w:r w:rsidR="003F23FE" w:rsidRPr="00761BA1">
              <w:rPr>
                <w:rFonts w:ascii="Times New Roman" w:hAnsi="Times New Roman" w:hint="eastAsia"/>
                <w:bCs/>
                <w:sz w:val="24"/>
                <w:u w:val="single"/>
              </w:rPr>
              <w:t>注塑机</w:t>
            </w:r>
            <w:proofErr w:type="gramStart"/>
            <w:r w:rsidR="00AA2B4E" w:rsidRPr="00761BA1">
              <w:rPr>
                <w:rFonts w:ascii="Times New Roman" w:hAnsi="Times New Roman" w:hint="eastAsia"/>
                <w:bCs/>
                <w:sz w:val="24"/>
                <w:u w:val="single"/>
              </w:rPr>
              <w:t>出件口</w:t>
            </w:r>
            <w:r w:rsidR="003F23FE" w:rsidRPr="00761BA1">
              <w:rPr>
                <w:rFonts w:ascii="Times New Roman" w:hAnsi="Times New Roman" w:hint="eastAsia"/>
                <w:bCs/>
                <w:sz w:val="24"/>
                <w:u w:val="single"/>
              </w:rPr>
              <w:t>上方设</w:t>
            </w:r>
            <w:r w:rsidR="008D1962" w:rsidRPr="00761BA1">
              <w:rPr>
                <w:rFonts w:ascii="Times New Roman" w:hint="eastAsia"/>
                <w:bCs/>
                <w:sz w:val="24"/>
                <w:u w:val="single"/>
              </w:rPr>
              <w:t>集</w:t>
            </w:r>
            <w:proofErr w:type="gramEnd"/>
            <w:r w:rsidR="008D1962" w:rsidRPr="00761BA1">
              <w:rPr>
                <w:rFonts w:ascii="Times New Roman" w:hint="eastAsia"/>
                <w:bCs/>
                <w:sz w:val="24"/>
                <w:u w:val="single"/>
              </w:rPr>
              <w:t>气罩</w:t>
            </w:r>
            <w:r w:rsidR="00AA2B4E" w:rsidRPr="00761BA1">
              <w:rPr>
                <w:rFonts w:ascii="Times New Roman" w:hint="eastAsia"/>
                <w:bCs/>
                <w:sz w:val="24"/>
                <w:u w:val="single"/>
              </w:rPr>
              <w:t>（</w:t>
            </w:r>
            <w:r w:rsidR="00AA2B4E" w:rsidRPr="00761BA1">
              <w:rPr>
                <w:rFonts w:hint="eastAsia"/>
                <w:kern w:val="0"/>
                <w:sz w:val="24"/>
                <w:u w:val="single"/>
              </w:rPr>
              <w:t>集气罩四边设置塑料垂帘</w:t>
            </w:r>
            <w:r w:rsidR="00AA2B4E" w:rsidRPr="00761BA1">
              <w:rPr>
                <w:rFonts w:ascii="Times New Roman" w:hint="eastAsia"/>
                <w:bCs/>
                <w:sz w:val="24"/>
                <w:u w:val="single"/>
              </w:rPr>
              <w:t>）</w:t>
            </w:r>
            <w:r w:rsidR="008D1962" w:rsidRPr="00761BA1">
              <w:rPr>
                <w:rFonts w:ascii="Times New Roman" w:hint="eastAsia"/>
                <w:bCs/>
                <w:sz w:val="24"/>
                <w:u w:val="single"/>
              </w:rPr>
              <w:t>，</w:t>
            </w:r>
            <w:r w:rsidR="003F23FE" w:rsidRPr="00761BA1">
              <w:rPr>
                <w:rFonts w:ascii="Times New Roman" w:hint="eastAsia"/>
                <w:bCs/>
                <w:sz w:val="24"/>
              </w:rPr>
              <w:t>注塑机有机废气</w:t>
            </w:r>
            <w:r w:rsidR="00016271" w:rsidRPr="00761BA1">
              <w:rPr>
                <w:rFonts w:ascii="Times New Roman"/>
                <w:bCs/>
                <w:sz w:val="24"/>
              </w:rPr>
              <w:t>经收集后，经</w:t>
            </w:r>
            <w:r w:rsidR="00016271" w:rsidRPr="00761BA1">
              <w:rPr>
                <w:rFonts w:ascii="Times New Roman" w:hAnsi="Times New Roman"/>
                <w:bCs/>
                <w:sz w:val="24"/>
              </w:rPr>
              <w:t>“UV</w:t>
            </w:r>
            <w:r w:rsidR="00016271" w:rsidRPr="00761BA1">
              <w:rPr>
                <w:rFonts w:ascii="Times New Roman"/>
                <w:bCs/>
                <w:sz w:val="24"/>
              </w:rPr>
              <w:t>光氧</w:t>
            </w:r>
            <w:r w:rsidR="00016271" w:rsidRPr="00761BA1">
              <w:rPr>
                <w:rFonts w:ascii="Times New Roman" w:hAnsi="Times New Roman"/>
                <w:bCs/>
                <w:sz w:val="24"/>
              </w:rPr>
              <w:t>+</w:t>
            </w:r>
            <w:r w:rsidR="00016271" w:rsidRPr="00761BA1">
              <w:rPr>
                <w:rFonts w:ascii="Times New Roman"/>
                <w:bCs/>
                <w:sz w:val="24"/>
              </w:rPr>
              <w:t>活性炭吸附</w:t>
            </w:r>
            <w:r w:rsidR="00016271" w:rsidRPr="00761BA1">
              <w:rPr>
                <w:rFonts w:ascii="Times New Roman" w:hAnsi="Times New Roman"/>
                <w:bCs/>
                <w:sz w:val="24"/>
              </w:rPr>
              <w:t>”</w:t>
            </w:r>
            <w:r w:rsidR="00016271" w:rsidRPr="00761BA1">
              <w:rPr>
                <w:rFonts w:ascii="Times New Roman"/>
                <w:bCs/>
                <w:sz w:val="24"/>
              </w:rPr>
              <w:t>装置处理，处理后的尾气经</w:t>
            </w:r>
            <w:r w:rsidR="00016271" w:rsidRPr="00761BA1">
              <w:rPr>
                <w:rFonts w:ascii="Times New Roman" w:hAnsi="Times New Roman"/>
                <w:bCs/>
                <w:sz w:val="24"/>
              </w:rPr>
              <w:t>1</w:t>
            </w:r>
            <w:r w:rsidR="00016271" w:rsidRPr="00761BA1">
              <w:rPr>
                <w:rFonts w:ascii="Times New Roman"/>
                <w:bCs/>
                <w:sz w:val="24"/>
              </w:rPr>
              <w:t>根</w:t>
            </w:r>
            <w:r w:rsidR="001E7FBC" w:rsidRPr="00761BA1">
              <w:rPr>
                <w:rFonts w:ascii="Times New Roman" w:hAnsi="Times New Roman"/>
                <w:bCs/>
                <w:sz w:val="24"/>
              </w:rPr>
              <w:t>1</w:t>
            </w:r>
            <w:r w:rsidR="001E7FBC" w:rsidRPr="00761BA1">
              <w:rPr>
                <w:rFonts w:ascii="Times New Roman" w:hAnsi="Times New Roman" w:hint="eastAsia"/>
                <w:bCs/>
                <w:sz w:val="24"/>
              </w:rPr>
              <w:t>5</w:t>
            </w:r>
            <w:r w:rsidR="00016271" w:rsidRPr="00761BA1">
              <w:rPr>
                <w:rFonts w:ascii="Times New Roman" w:hAnsi="Times New Roman"/>
                <w:bCs/>
                <w:sz w:val="24"/>
              </w:rPr>
              <w:t>m</w:t>
            </w:r>
            <w:r w:rsidR="00016271" w:rsidRPr="00761BA1">
              <w:rPr>
                <w:rFonts w:ascii="Times New Roman"/>
                <w:bCs/>
                <w:sz w:val="24"/>
              </w:rPr>
              <w:t>高排气筒。</w:t>
            </w:r>
            <w:r w:rsidR="006E3C1E" w:rsidRPr="00761BA1">
              <w:rPr>
                <w:rFonts w:ascii="Times New Roman" w:hint="eastAsia"/>
                <w:bCs/>
                <w:sz w:val="24"/>
                <w:u w:val="single"/>
              </w:rPr>
              <w:t>集气罩风机风量设</w:t>
            </w:r>
            <w:r w:rsidR="001E7FBC" w:rsidRPr="00761BA1">
              <w:rPr>
                <w:rFonts w:ascii="Times New Roman" w:hint="eastAsia"/>
                <w:bCs/>
                <w:sz w:val="24"/>
                <w:u w:val="single"/>
              </w:rPr>
              <w:t>为</w:t>
            </w:r>
            <w:r w:rsidR="00EF171D" w:rsidRPr="00761BA1">
              <w:rPr>
                <w:rFonts w:ascii="Times New Roman" w:hint="eastAsia"/>
                <w:bCs/>
                <w:sz w:val="24"/>
                <w:u w:val="single"/>
              </w:rPr>
              <w:t>3</w:t>
            </w:r>
            <w:r w:rsidR="001E7FBC" w:rsidRPr="00761BA1">
              <w:rPr>
                <w:rFonts w:ascii="Times New Roman" w:hint="eastAsia"/>
                <w:bCs/>
                <w:sz w:val="24"/>
                <w:u w:val="single"/>
              </w:rPr>
              <w:t>000m</w:t>
            </w:r>
            <w:r w:rsidR="001E7FBC" w:rsidRPr="00761BA1">
              <w:rPr>
                <w:rFonts w:ascii="Times New Roman" w:hint="eastAsia"/>
                <w:bCs/>
                <w:sz w:val="24"/>
                <w:u w:val="single"/>
                <w:vertAlign w:val="superscript"/>
              </w:rPr>
              <w:t>3</w:t>
            </w:r>
            <w:r w:rsidR="001E7FBC" w:rsidRPr="00761BA1">
              <w:rPr>
                <w:rFonts w:ascii="Times New Roman" w:hint="eastAsia"/>
                <w:bCs/>
                <w:sz w:val="24"/>
                <w:u w:val="single"/>
              </w:rPr>
              <w:t>/h</w:t>
            </w:r>
            <w:r w:rsidR="001E7FBC" w:rsidRPr="00761BA1">
              <w:rPr>
                <w:rFonts w:ascii="Times New Roman" w:hint="eastAsia"/>
                <w:bCs/>
                <w:sz w:val="24"/>
                <w:u w:val="single"/>
              </w:rPr>
              <w:t>。</w:t>
            </w:r>
          </w:p>
          <w:p w:rsidR="00DF125E" w:rsidRPr="00761BA1" w:rsidRDefault="00DF125E" w:rsidP="00DF125E">
            <w:pPr>
              <w:pStyle w:val="a9"/>
              <w:snapToGrid/>
              <w:spacing w:before="0" w:after="0" w:line="360" w:lineRule="auto"/>
              <w:ind w:firstLineChars="200" w:firstLine="480"/>
              <w:rPr>
                <w:sz w:val="24"/>
                <w:szCs w:val="24"/>
              </w:rPr>
            </w:pPr>
            <w:r w:rsidRPr="00761BA1">
              <w:rPr>
                <w:rFonts w:hint="eastAsia"/>
                <w:sz w:val="24"/>
                <w:szCs w:val="24"/>
              </w:rPr>
              <w:t>根据《大气污染控制工程》（第三版）中集气罩风量计算公式，计算工序所需风量：</w:t>
            </w:r>
          </w:p>
          <w:p w:rsidR="00DF125E" w:rsidRPr="00761BA1" w:rsidRDefault="00DF125E" w:rsidP="00DF125E">
            <w:pPr>
              <w:widowControl/>
              <w:spacing w:line="360" w:lineRule="auto"/>
              <w:jc w:val="center"/>
              <w:rPr>
                <w:sz w:val="24"/>
              </w:rPr>
            </w:pPr>
            <w:r w:rsidRPr="00761BA1">
              <w:rPr>
                <w:sz w:val="24"/>
              </w:rPr>
              <w:t>Q=0.75</w:t>
            </w:r>
            <w:r w:rsidRPr="00761BA1">
              <w:rPr>
                <w:sz w:val="24"/>
              </w:rPr>
              <w:t>（</w:t>
            </w:r>
            <w:r w:rsidRPr="00761BA1">
              <w:rPr>
                <w:sz w:val="24"/>
              </w:rPr>
              <w:t>10X</w:t>
            </w:r>
            <w:r w:rsidRPr="00761BA1">
              <w:rPr>
                <w:sz w:val="24"/>
                <w:vertAlign w:val="superscript"/>
              </w:rPr>
              <w:t>2</w:t>
            </w:r>
            <w:r w:rsidRPr="00761BA1">
              <w:rPr>
                <w:sz w:val="24"/>
              </w:rPr>
              <w:t>+A</w:t>
            </w:r>
            <w:r w:rsidRPr="00761BA1">
              <w:rPr>
                <w:sz w:val="24"/>
              </w:rPr>
              <w:t>）</w:t>
            </w:r>
            <w:r w:rsidRPr="00761BA1">
              <w:rPr>
                <w:sz w:val="24"/>
              </w:rPr>
              <w:t>×V</w:t>
            </w:r>
            <w:r w:rsidRPr="00761BA1">
              <w:rPr>
                <w:sz w:val="24"/>
                <w:vertAlign w:val="subscript"/>
              </w:rPr>
              <w:t>X</w:t>
            </w:r>
          </w:p>
          <w:p w:rsidR="00DF125E" w:rsidRPr="00761BA1" w:rsidRDefault="00DF125E" w:rsidP="00DF125E">
            <w:pPr>
              <w:widowControl/>
              <w:spacing w:line="360" w:lineRule="auto"/>
              <w:ind w:firstLineChars="200" w:firstLine="480"/>
              <w:rPr>
                <w:sz w:val="24"/>
              </w:rPr>
            </w:pPr>
            <w:r w:rsidRPr="00761BA1">
              <w:rPr>
                <w:sz w:val="24"/>
              </w:rPr>
              <w:t>式中：</w:t>
            </w:r>
            <w:r w:rsidRPr="00761BA1">
              <w:rPr>
                <w:sz w:val="24"/>
              </w:rPr>
              <w:t>Q---</w:t>
            </w:r>
            <w:r w:rsidRPr="00761BA1">
              <w:rPr>
                <w:sz w:val="24"/>
              </w:rPr>
              <w:t>集</w:t>
            </w:r>
            <w:proofErr w:type="gramStart"/>
            <w:r w:rsidRPr="00761BA1">
              <w:rPr>
                <w:sz w:val="24"/>
              </w:rPr>
              <w:t>气罩排风量</w:t>
            </w:r>
            <w:proofErr w:type="gramEnd"/>
            <w:r w:rsidRPr="00761BA1">
              <w:rPr>
                <w:sz w:val="24"/>
              </w:rPr>
              <w:t>，</w:t>
            </w:r>
            <w:r w:rsidRPr="00761BA1">
              <w:rPr>
                <w:sz w:val="24"/>
              </w:rPr>
              <w:t>m</w:t>
            </w:r>
            <w:r w:rsidRPr="00761BA1">
              <w:rPr>
                <w:sz w:val="24"/>
                <w:vertAlign w:val="superscript"/>
              </w:rPr>
              <w:t>3</w:t>
            </w:r>
            <w:r w:rsidRPr="00761BA1">
              <w:rPr>
                <w:sz w:val="24"/>
              </w:rPr>
              <w:t>/s</w:t>
            </w:r>
            <w:r w:rsidRPr="00761BA1">
              <w:rPr>
                <w:sz w:val="24"/>
              </w:rPr>
              <w:t>；</w:t>
            </w:r>
          </w:p>
          <w:p w:rsidR="00BF42C4" w:rsidRPr="00761BA1" w:rsidRDefault="00DF125E" w:rsidP="001E7FBC">
            <w:pPr>
              <w:widowControl/>
              <w:spacing w:line="360" w:lineRule="auto"/>
              <w:ind w:firstLineChars="200" w:firstLine="480"/>
              <w:rPr>
                <w:sz w:val="24"/>
              </w:rPr>
            </w:pPr>
            <w:r w:rsidRPr="00761BA1">
              <w:rPr>
                <w:sz w:val="24"/>
              </w:rPr>
              <w:t>X---</w:t>
            </w:r>
            <w:r w:rsidRPr="00761BA1">
              <w:rPr>
                <w:sz w:val="24"/>
              </w:rPr>
              <w:t>污染物产生</w:t>
            </w:r>
            <w:proofErr w:type="gramStart"/>
            <w:r w:rsidRPr="00761BA1">
              <w:rPr>
                <w:sz w:val="24"/>
              </w:rPr>
              <w:t>点至集气</w:t>
            </w:r>
            <w:proofErr w:type="gramEnd"/>
            <w:r w:rsidRPr="00761BA1">
              <w:rPr>
                <w:sz w:val="24"/>
              </w:rPr>
              <w:t>罩口的距离，</w:t>
            </w:r>
            <w:r w:rsidRPr="00761BA1">
              <w:rPr>
                <w:sz w:val="24"/>
              </w:rPr>
              <w:t>m</w:t>
            </w:r>
            <w:r w:rsidR="00FB5132" w:rsidRPr="00761BA1">
              <w:rPr>
                <w:rFonts w:hint="eastAsia"/>
                <w:sz w:val="24"/>
              </w:rPr>
              <w:t>；</w:t>
            </w:r>
            <w:r w:rsidR="001E7FBC" w:rsidRPr="00761BA1">
              <w:rPr>
                <w:rFonts w:hint="eastAsia"/>
                <w:sz w:val="24"/>
              </w:rPr>
              <w:t>集中罩设在</w:t>
            </w:r>
            <w:r w:rsidR="00AA2B4E" w:rsidRPr="00761BA1">
              <w:rPr>
                <w:rFonts w:hint="eastAsia"/>
                <w:sz w:val="24"/>
              </w:rPr>
              <w:t>注塑机</w:t>
            </w:r>
            <w:proofErr w:type="gramStart"/>
            <w:r w:rsidR="00AA2B4E" w:rsidRPr="00761BA1">
              <w:rPr>
                <w:rFonts w:hint="eastAsia"/>
                <w:sz w:val="24"/>
              </w:rPr>
              <w:t>出件口</w:t>
            </w:r>
            <w:proofErr w:type="gramEnd"/>
            <w:r w:rsidR="001E7FBC" w:rsidRPr="00761BA1">
              <w:rPr>
                <w:rFonts w:hint="eastAsia"/>
                <w:sz w:val="24"/>
              </w:rPr>
              <w:t>上方，</w:t>
            </w:r>
            <w:r w:rsidR="001E7FBC" w:rsidRPr="00761BA1">
              <w:rPr>
                <w:sz w:val="24"/>
              </w:rPr>
              <w:t>污染物产生</w:t>
            </w:r>
            <w:proofErr w:type="gramStart"/>
            <w:r w:rsidR="001E7FBC" w:rsidRPr="00761BA1">
              <w:rPr>
                <w:sz w:val="24"/>
              </w:rPr>
              <w:t>点至集气</w:t>
            </w:r>
            <w:proofErr w:type="gramEnd"/>
            <w:r w:rsidR="001E7FBC" w:rsidRPr="00761BA1">
              <w:rPr>
                <w:sz w:val="24"/>
              </w:rPr>
              <w:t>罩口的距离</w:t>
            </w:r>
            <w:r w:rsidR="00BF42C4" w:rsidRPr="00761BA1">
              <w:rPr>
                <w:rFonts w:hint="eastAsia"/>
                <w:sz w:val="24"/>
              </w:rPr>
              <w:t>0</w:t>
            </w:r>
            <w:r w:rsidR="00EF171D" w:rsidRPr="00761BA1">
              <w:rPr>
                <w:rFonts w:hint="eastAsia"/>
                <w:sz w:val="24"/>
              </w:rPr>
              <w:t>.1</w:t>
            </w:r>
            <w:r w:rsidR="00BF42C4" w:rsidRPr="00761BA1">
              <w:rPr>
                <w:sz w:val="24"/>
              </w:rPr>
              <w:t>m</w:t>
            </w:r>
            <w:r w:rsidR="00AA2B4E" w:rsidRPr="00761BA1">
              <w:rPr>
                <w:rFonts w:hint="eastAsia"/>
                <w:sz w:val="24"/>
              </w:rPr>
              <w:t>（</w:t>
            </w:r>
            <w:r w:rsidR="00AA2B4E" w:rsidRPr="00761BA1">
              <w:rPr>
                <w:rFonts w:hint="eastAsia"/>
                <w:kern w:val="0"/>
                <w:sz w:val="24"/>
                <w:u w:val="single"/>
              </w:rPr>
              <w:t>集气罩四边设置塑料垂帘</w:t>
            </w:r>
            <w:r w:rsidR="00AA2B4E" w:rsidRPr="00761BA1">
              <w:rPr>
                <w:rFonts w:hint="eastAsia"/>
                <w:sz w:val="24"/>
              </w:rPr>
              <w:t>）</w:t>
            </w:r>
            <w:r w:rsidR="00BF42C4" w:rsidRPr="00761BA1">
              <w:rPr>
                <w:sz w:val="24"/>
              </w:rPr>
              <w:t>；</w:t>
            </w:r>
          </w:p>
          <w:p w:rsidR="00DF125E" w:rsidRPr="00761BA1" w:rsidRDefault="00DF125E" w:rsidP="003247B8">
            <w:pPr>
              <w:widowControl/>
              <w:spacing w:line="360" w:lineRule="auto"/>
              <w:ind w:firstLineChars="200" w:firstLine="480"/>
              <w:rPr>
                <w:sz w:val="24"/>
              </w:rPr>
            </w:pPr>
            <w:r w:rsidRPr="00761BA1">
              <w:rPr>
                <w:sz w:val="24"/>
              </w:rPr>
              <w:t>A---</w:t>
            </w:r>
            <w:r w:rsidRPr="00761BA1">
              <w:rPr>
                <w:sz w:val="24"/>
              </w:rPr>
              <w:t>集气罩口面积，</w:t>
            </w:r>
            <w:r w:rsidRPr="00761BA1">
              <w:rPr>
                <w:sz w:val="24"/>
              </w:rPr>
              <w:t>m</w:t>
            </w:r>
            <w:r w:rsidRPr="00761BA1">
              <w:rPr>
                <w:sz w:val="24"/>
                <w:vertAlign w:val="superscript"/>
              </w:rPr>
              <w:t>2</w:t>
            </w:r>
            <w:r w:rsidRPr="00761BA1">
              <w:rPr>
                <w:sz w:val="24"/>
              </w:rPr>
              <w:t>，</w:t>
            </w:r>
            <w:r w:rsidR="00AA2B4E" w:rsidRPr="00761BA1">
              <w:rPr>
                <w:rFonts w:hint="eastAsia"/>
                <w:sz w:val="24"/>
                <w:u w:val="single"/>
              </w:rPr>
              <w:t>注塑机</w:t>
            </w:r>
            <w:proofErr w:type="gramStart"/>
            <w:r w:rsidR="00AA2B4E" w:rsidRPr="00761BA1">
              <w:rPr>
                <w:rFonts w:hint="eastAsia"/>
                <w:sz w:val="24"/>
                <w:u w:val="single"/>
              </w:rPr>
              <w:t>出件口上方</w:t>
            </w:r>
            <w:r w:rsidR="003247B8" w:rsidRPr="00761BA1">
              <w:rPr>
                <w:sz w:val="24"/>
                <w:u w:val="single"/>
              </w:rPr>
              <w:t>集</w:t>
            </w:r>
            <w:proofErr w:type="gramEnd"/>
            <w:r w:rsidR="003247B8" w:rsidRPr="00761BA1">
              <w:rPr>
                <w:sz w:val="24"/>
                <w:u w:val="single"/>
              </w:rPr>
              <w:t>气罩口</w:t>
            </w:r>
            <w:r w:rsidR="00C02429" w:rsidRPr="00761BA1">
              <w:rPr>
                <w:rFonts w:hint="eastAsia"/>
                <w:sz w:val="24"/>
                <w:u w:val="single"/>
              </w:rPr>
              <w:t>尺寸</w:t>
            </w:r>
            <w:r w:rsidR="003247B8" w:rsidRPr="00761BA1">
              <w:rPr>
                <w:sz w:val="24"/>
                <w:u w:val="single"/>
              </w:rPr>
              <w:t>为</w:t>
            </w:r>
            <w:r w:rsidR="003247B8" w:rsidRPr="00761BA1">
              <w:rPr>
                <w:rFonts w:hint="eastAsia"/>
                <w:sz w:val="24"/>
                <w:u w:val="single"/>
              </w:rPr>
              <w:t>1</w:t>
            </w:r>
            <w:r w:rsidR="003247B8" w:rsidRPr="00761BA1">
              <w:rPr>
                <w:sz w:val="24"/>
                <w:u w:val="single"/>
              </w:rPr>
              <w:t>m×</w:t>
            </w:r>
            <w:r w:rsidR="003247B8" w:rsidRPr="00761BA1">
              <w:rPr>
                <w:rFonts w:hint="eastAsia"/>
                <w:sz w:val="24"/>
                <w:u w:val="single"/>
              </w:rPr>
              <w:t>1</w:t>
            </w:r>
            <w:r w:rsidR="003247B8" w:rsidRPr="00761BA1">
              <w:rPr>
                <w:sz w:val="24"/>
                <w:u w:val="single"/>
              </w:rPr>
              <w:t>m</w:t>
            </w:r>
            <w:r w:rsidRPr="00761BA1">
              <w:rPr>
                <w:sz w:val="24"/>
                <w:u w:val="single"/>
              </w:rPr>
              <w:t>；</w:t>
            </w:r>
          </w:p>
          <w:p w:rsidR="00EF171D" w:rsidRPr="00761BA1" w:rsidRDefault="00DF125E" w:rsidP="00EF171D">
            <w:pPr>
              <w:widowControl/>
              <w:spacing w:line="360" w:lineRule="auto"/>
              <w:ind w:firstLineChars="200" w:firstLine="480"/>
              <w:rPr>
                <w:sz w:val="24"/>
                <w:u w:val="single"/>
              </w:rPr>
            </w:pPr>
            <w:r w:rsidRPr="00761BA1">
              <w:rPr>
                <w:sz w:val="24"/>
              </w:rPr>
              <w:t>V</w:t>
            </w:r>
            <w:r w:rsidRPr="00761BA1">
              <w:rPr>
                <w:sz w:val="24"/>
                <w:vertAlign w:val="subscript"/>
              </w:rPr>
              <w:t>X</w:t>
            </w:r>
            <w:r w:rsidRPr="00761BA1">
              <w:rPr>
                <w:sz w:val="24"/>
              </w:rPr>
              <w:t>---</w:t>
            </w:r>
            <w:r w:rsidRPr="00761BA1">
              <w:rPr>
                <w:sz w:val="24"/>
              </w:rPr>
              <w:t>最小控制风速，</w:t>
            </w:r>
            <w:r w:rsidRPr="00761BA1">
              <w:rPr>
                <w:sz w:val="24"/>
              </w:rPr>
              <w:t>m/s</w:t>
            </w:r>
            <w:r w:rsidRPr="00761BA1">
              <w:rPr>
                <w:sz w:val="24"/>
              </w:rPr>
              <w:t>，</w:t>
            </w:r>
            <w:r w:rsidR="00EF171D" w:rsidRPr="00761BA1">
              <w:rPr>
                <w:rFonts w:hint="eastAsia"/>
                <w:sz w:val="24"/>
                <w:u w:val="single"/>
              </w:rPr>
              <w:t>根据</w:t>
            </w:r>
            <w:r w:rsidR="00EF171D" w:rsidRPr="00761BA1">
              <w:rPr>
                <w:sz w:val="24"/>
                <w:u w:val="single"/>
              </w:rPr>
              <w:t>《河南省重污染天气重点行业应急减排措施制定技术指南（</w:t>
            </w:r>
            <w:r w:rsidR="00EF171D" w:rsidRPr="00761BA1">
              <w:rPr>
                <w:sz w:val="24"/>
                <w:u w:val="single"/>
              </w:rPr>
              <w:t>2021</w:t>
            </w:r>
            <w:r w:rsidR="00EF171D" w:rsidRPr="00761BA1">
              <w:rPr>
                <w:sz w:val="24"/>
                <w:u w:val="single"/>
              </w:rPr>
              <w:t>年修订版）》</w:t>
            </w:r>
            <w:r w:rsidR="00EF171D" w:rsidRPr="00761BA1">
              <w:rPr>
                <w:rFonts w:hint="eastAsia"/>
                <w:sz w:val="24"/>
                <w:u w:val="single"/>
              </w:rPr>
              <w:t>塑料制品业</w:t>
            </w:r>
            <w:r w:rsidR="00EF171D" w:rsidRPr="00761BA1">
              <w:rPr>
                <w:rFonts w:hint="eastAsia"/>
                <w:sz w:val="24"/>
                <w:u w:val="single"/>
              </w:rPr>
              <w:t>-</w:t>
            </w:r>
            <w:r w:rsidR="00EF171D" w:rsidRPr="00761BA1">
              <w:rPr>
                <w:rFonts w:hint="eastAsia"/>
                <w:sz w:val="24"/>
                <w:u w:val="single"/>
              </w:rPr>
              <w:t>废气收集要求：采用局部集气罩的，</w:t>
            </w:r>
            <w:proofErr w:type="gramStart"/>
            <w:r w:rsidR="00EF171D" w:rsidRPr="00761BA1">
              <w:rPr>
                <w:rFonts w:hint="eastAsia"/>
                <w:sz w:val="24"/>
                <w:u w:val="single"/>
              </w:rPr>
              <w:t>距集气</w:t>
            </w:r>
            <w:proofErr w:type="gramEnd"/>
            <w:r w:rsidR="00EF171D" w:rsidRPr="00761BA1">
              <w:rPr>
                <w:rFonts w:hint="eastAsia"/>
                <w:sz w:val="24"/>
                <w:u w:val="single"/>
              </w:rPr>
              <w:t>罩开口面最远处的</w:t>
            </w:r>
            <w:r w:rsidR="00EF171D" w:rsidRPr="00761BA1">
              <w:rPr>
                <w:rFonts w:hint="eastAsia"/>
                <w:sz w:val="24"/>
                <w:u w:val="single"/>
              </w:rPr>
              <w:t>VOCs</w:t>
            </w:r>
            <w:r w:rsidR="00EF171D" w:rsidRPr="00761BA1">
              <w:rPr>
                <w:rFonts w:hint="eastAsia"/>
                <w:sz w:val="24"/>
                <w:u w:val="single"/>
              </w:rPr>
              <w:t>无组织排放位置，控制风速不低于</w:t>
            </w:r>
            <w:r w:rsidR="00EF171D" w:rsidRPr="00761BA1">
              <w:rPr>
                <w:rFonts w:hint="eastAsia"/>
                <w:sz w:val="24"/>
                <w:u w:val="single"/>
              </w:rPr>
              <w:t>0.3</w:t>
            </w:r>
            <w:r w:rsidR="00EF171D" w:rsidRPr="00761BA1">
              <w:rPr>
                <w:rFonts w:hint="eastAsia"/>
                <w:sz w:val="24"/>
                <w:u w:val="single"/>
              </w:rPr>
              <w:t>米</w:t>
            </w:r>
            <w:r w:rsidR="00EF171D" w:rsidRPr="00761BA1">
              <w:rPr>
                <w:rFonts w:hint="eastAsia"/>
                <w:sz w:val="24"/>
                <w:u w:val="single"/>
              </w:rPr>
              <w:t>/</w:t>
            </w:r>
            <w:r w:rsidR="00EF171D" w:rsidRPr="00761BA1">
              <w:rPr>
                <w:rFonts w:hint="eastAsia"/>
                <w:sz w:val="24"/>
                <w:u w:val="single"/>
              </w:rPr>
              <w:t>秒。</w:t>
            </w:r>
            <w:r w:rsidR="00EF171D" w:rsidRPr="00761BA1">
              <w:rPr>
                <w:sz w:val="24"/>
                <w:u w:val="single"/>
              </w:rPr>
              <w:t>本项目最小控制风速取</w:t>
            </w:r>
            <w:r w:rsidR="00EF171D" w:rsidRPr="00761BA1">
              <w:rPr>
                <w:rFonts w:hint="eastAsia"/>
                <w:sz w:val="24"/>
                <w:u w:val="single"/>
              </w:rPr>
              <w:t>1</w:t>
            </w:r>
            <w:r w:rsidR="00EF171D" w:rsidRPr="00761BA1">
              <w:rPr>
                <w:sz w:val="24"/>
                <w:u w:val="single"/>
              </w:rPr>
              <w:t>m/s</w:t>
            </w:r>
            <w:r w:rsidR="00EF171D" w:rsidRPr="00761BA1">
              <w:rPr>
                <w:sz w:val="24"/>
                <w:u w:val="single"/>
              </w:rPr>
              <w:t>。</w:t>
            </w:r>
          </w:p>
          <w:p w:rsidR="00DF125E" w:rsidRPr="00761BA1" w:rsidRDefault="00F61F25" w:rsidP="001E7FBC">
            <w:pPr>
              <w:widowControl/>
              <w:spacing w:line="360" w:lineRule="auto"/>
              <w:ind w:firstLineChars="200" w:firstLine="480"/>
              <w:rPr>
                <w:kern w:val="0"/>
                <w:sz w:val="24"/>
                <w:u w:val="single"/>
              </w:rPr>
            </w:pPr>
            <w:r w:rsidRPr="00761BA1">
              <w:rPr>
                <w:rFonts w:hint="eastAsia"/>
                <w:kern w:val="0"/>
                <w:sz w:val="24"/>
                <w:u w:val="single"/>
              </w:rPr>
              <w:t>由此计算出</w:t>
            </w:r>
            <w:r w:rsidR="001E7FBC" w:rsidRPr="00761BA1">
              <w:rPr>
                <w:rFonts w:hint="eastAsia"/>
                <w:kern w:val="0"/>
                <w:sz w:val="24"/>
                <w:u w:val="single"/>
              </w:rPr>
              <w:t>注塑机</w:t>
            </w:r>
            <w:r w:rsidRPr="00761BA1">
              <w:rPr>
                <w:rFonts w:hint="eastAsia"/>
                <w:kern w:val="0"/>
                <w:sz w:val="24"/>
                <w:u w:val="single"/>
              </w:rPr>
              <w:t>集气罩风量</w:t>
            </w:r>
            <w:r w:rsidR="00C02429" w:rsidRPr="00761BA1">
              <w:rPr>
                <w:rFonts w:hint="eastAsia"/>
                <w:kern w:val="0"/>
                <w:sz w:val="24"/>
                <w:u w:val="single"/>
              </w:rPr>
              <w:t>0.825</w:t>
            </w:r>
            <w:r w:rsidRPr="00761BA1">
              <w:rPr>
                <w:sz w:val="24"/>
                <w:u w:val="single"/>
              </w:rPr>
              <w:t>m</w:t>
            </w:r>
            <w:r w:rsidRPr="00761BA1">
              <w:rPr>
                <w:rFonts w:hint="eastAsia"/>
                <w:sz w:val="24"/>
                <w:u w:val="single"/>
                <w:vertAlign w:val="superscript"/>
              </w:rPr>
              <w:t>3</w:t>
            </w:r>
            <w:r w:rsidRPr="00761BA1">
              <w:rPr>
                <w:sz w:val="24"/>
                <w:u w:val="single"/>
              </w:rPr>
              <w:t>/s</w:t>
            </w:r>
            <w:r w:rsidR="001E7FBC" w:rsidRPr="00761BA1">
              <w:rPr>
                <w:rFonts w:hint="eastAsia"/>
                <w:sz w:val="24"/>
                <w:u w:val="single"/>
              </w:rPr>
              <w:t>（</w:t>
            </w:r>
            <w:r w:rsidR="00C02429" w:rsidRPr="00761BA1">
              <w:rPr>
                <w:rFonts w:hint="eastAsia"/>
                <w:sz w:val="24"/>
                <w:u w:val="single"/>
              </w:rPr>
              <w:t>2970</w:t>
            </w:r>
            <w:r w:rsidR="001E7FBC" w:rsidRPr="00761BA1">
              <w:rPr>
                <w:rFonts w:hint="eastAsia"/>
                <w:sz w:val="24"/>
                <w:u w:val="single"/>
              </w:rPr>
              <w:t>m</w:t>
            </w:r>
            <w:r w:rsidR="001E7FBC" w:rsidRPr="00761BA1">
              <w:rPr>
                <w:rFonts w:hint="eastAsia"/>
                <w:sz w:val="24"/>
                <w:u w:val="single"/>
                <w:vertAlign w:val="superscript"/>
              </w:rPr>
              <w:t>3</w:t>
            </w:r>
            <w:r w:rsidR="001E7FBC" w:rsidRPr="00761BA1">
              <w:rPr>
                <w:rFonts w:hint="eastAsia"/>
                <w:sz w:val="24"/>
                <w:u w:val="single"/>
              </w:rPr>
              <w:t>/h</w:t>
            </w:r>
            <w:r w:rsidR="001E7FBC" w:rsidRPr="00761BA1">
              <w:rPr>
                <w:rFonts w:hint="eastAsia"/>
                <w:sz w:val="24"/>
                <w:u w:val="single"/>
              </w:rPr>
              <w:t>）</w:t>
            </w:r>
            <w:r w:rsidRPr="00761BA1">
              <w:rPr>
                <w:rFonts w:hint="eastAsia"/>
                <w:sz w:val="24"/>
                <w:u w:val="single"/>
              </w:rPr>
              <w:t>，</w:t>
            </w:r>
            <w:r w:rsidR="001E7FBC" w:rsidRPr="00761BA1">
              <w:rPr>
                <w:rFonts w:hint="eastAsia"/>
                <w:sz w:val="24"/>
                <w:u w:val="single"/>
              </w:rPr>
              <w:t>因此风机风量设置为</w:t>
            </w:r>
            <w:r w:rsidR="00C02429" w:rsidRPr="00761BA1">
              <w:rPr>
                <w:rFonts w:hint="eastAsia"/>
                <w:bCs/>
                <w:sz w:val="24"/>
                <w:u w:val="single"/>
              </w:rPr>
              <w:t>3</w:t>
            </w:r>
            <w:r w:rsidR="001E7FBC" w:rsidRPr="00761BA1">
              <w:rPr>
                <w:rFonts w:hint="eastAsia"/>
                <w:bCs/>
                <w:sz w:val="24"/>
                <w:u w:val="single"/>
              </w:rPr>
              <w:t>000m</w:t>
            </w:r>
            <w:r w:rsidR="001E7FBC" w:rsidRPr="00761BA1">
              <w:rPr>
                <w:rFonts w:hint="eastAsia"/>
                <w:bCs/>
                <w:sz w:val="24"/>
                <w:u w:val="single"/>
                <w:vertAlign w:val="superscript"/>
              </w:rPr>
              <w:t>3</w:t>
            </w:r>
            <w:r w:rsidR="001E7FBC" w:rsidRPr="00761BA1">
              <w:rPr>
                <w:rFonts w:hint="eastAsia"/>
                <w:bCs/>
                <w:sz w:val="24"/>
                <w:u w:val="single"/>
              </w:rPr>
              <w:t>/h</w:t>
            </w:r>
            <w:r w:rsidR="001E7FBC" w:rsidRPr="00761BA1">
              <w:rPr>
                <w:rFonts w:hint="eastAsia"/>
                <w:bCs/>
                <w:sz w:val="24"/>
                <w:u w:val="single"/>
              </w:rPr>
              <w:t>可行。</w:t>
            </w:r>
          </w:p>
          <w:p w:rsidR="00894C7F" w:rsidRPr="00761BA1" w:rsidRDefault="00BD066F" w:rsidP="00F11F5F">
            <w:pPr>
              <w:widowControl/>
              <w:spacing w:line="360" w:lineRule="auto"/>
              <w:ind w:firstLineChars="200" w:firstLine="480"/>
              <w:rPr>
                <w:bCs/>
                <w:sz w:val="24"/>
                <w:u w:val="single"/>
              </w:rPr>
            </w:pPr>
            <w:r w:rsidRPr="00761BA1">
              <w:rPr>
                <w:rFonts w:hint="eastAsia"/>
                <w:bCs/>
                <w:sz w:val="24"/>
                <w:u w:val="single"/>
              </w:rPr>
              <w:t>本项目</w:t>
            </w:r>
            <w:r w:rsidR="001E7FBC" w:rsidRPr="00761BA1">
              <w:rPr>
                <w:rFonts w:hint="eastAsia"/>
                <w:bCs/>
                <w:sz w:val="24"/>
                <w:u w:val="single"/>
              </w:rPr>
              <w:t>注塑</w:t>
            </w:r>
            <w:r w:rsidR="007E598E" w:rsidRPr="00761BA1">
              <w:rPr>
                <w:rFonts w:hint="eastAsia"/>
                <w:sz w:val="24"/>
                <w:u w:val="single"/>
              </w:rPr>
              <w:t>废气的收集效率以</w:t>
            </w:r>
            <w:r w:rsidR="00A80D76" w:rsidRPr="00761BA1">
              <w:rPr>
                <w:rFonts w:hint="eastAsia"/>
                <w:sz w:val="24"/>
                <w:u w:val="single"/>
              </w:rPr>
              <w:t>8</w:t>
            </w:r>
            <w:r w:rsidR="003B2804" w:rsidRPr="00761BA1">
              <w:rPr>
                <w:rFonts w:hint="eastAsia"/>
                <w:sz w:val="24"/>
                <w:u w:val="single"/>
              </w:rPr>
              <w:t>0</w:t>
            </w:r>
            <w:r w:rsidR="007E598E" w:rsidRPr="00761BA1">
              <w:rPr>
                <w:rFonts w:hint="eastAsia"/>
                <w:sz w:val="24"/>
                <w:u w:val="single"/>
              </w:rPr>
              <w:t>%</w:t>
            </w:r>
            <w:r w:rsidR="007E598E" w:rsidRPr="00761BA1">
              <w:rPr>
                <w:rFonts w:hint="eastAsia"/>
                <w:sz w:val="24"/>
                <w:u w:val="single"/>
              </w:rPr>
              <w:t>计，</w:t>
            </w:r>
            <w:r w:rsidR="007E598E" w:rsidRPr="00761BA1">
              <w:rPr>
                <w:rFonts w:hint="eastAsia"/>
                <w:bCs/>
                <w:sz w:val="24"/>
                <w:u w:val="single"/>
              </w:rPr>
              <w:t>“</w:t>
            </w:r>
            <w:r w:rsidR="007E598E" w:rsidRPr="00761BA1">
              <w:rPr>
                <w:rFonts w:hint="eastAsia"/>
                <w:bCs/>
                <w:sz w:val="24"/>
                <w:u w:val="single"/>
              </w:rPr>
              <w:t>UV</w:t>
            </w:r>
            <w:r w:rsidR="002F4107" w:rsidRPr="00761BA1">
              <w:rPr>
                <w:rFonts w:cs="宋体" w:hint="eastAsia"/>
                <w:sz w:val="24"/>
                <w:u w:val="single"/>
              </w:rPr>
              <w:t>光氧催化</w:t>
            </w:r>
            <w:r w:rsidR="007E598E" w:rsidRPr="00761BA1">
              <w:rPr>
                <w:rFonts w:hint="eastAsia"/>
                <w:bCs/>
                <w:sz w:val="24"/>
                <w:u w:val="single"/>
              </w:rPr>
              <w:t>+</w:t>
            </w:r>
            <w:r w:rsidR="007E598E" w:rsidRPr="00761BA1">
              <w:rPr>
                <w:rFonts w:hint="eastAsia"/>
                <w:bCs/>
                <w:sz w:val="24"/>
                <w:u w:val="single"/>
              </w:rPr>
              <w:t>活性炭吸附装置”</w:t>
            </w:r>
            <w:r w:rsidR="007E598E" w:rsidRPr="00761BA1">
              <w:rPr>
                <w:rFonts w:hint="eastAsia"/>
                <w:sz w:val="24"/>
                <w:u w:val="single"/>
              </w:rPr>
              <w:t>处理效率为</w:t>
            </w:r>
            <w:r w:rsidR="007E598E" w:rsidRPr="00761BA1">
              <w:rPr>
                <w:rFonts w:hint="eastAsia"/>
                <w:sz w:val="24"/>
                <w:u w:val="single"/>
              </w:rPr>
              <w:t>80</w:t>
            </w:r>
            <w:r w:rsidR="007E598E" w:rsidRPr="00761BA1">
              <w:rPr>
                <w:sz w:val="24"/>
                <w:u w:val="single"/>
              </w:rPr>
              <w:t>%</w:t>
            </w:r>
            <w:r w:rsidR="007E598E" w:rsidRPr="00761BA1">
              <w:rPr>
                <w:rFonts w:hint="eastAsia"/>
                <w:sz w:val="24"/>
                <w:u w:val="single"/>
              </w:rPr>
              <w:t>计。</w:t>
            </w:r>
            <w:r w:rsidR="00623D63" w:rsidRPr="00761BA1">
              <w:rPr>
                <w:rFonts w:hint="eastAsia"/>
                <w:sz w:val="24"/>
                <w:u w:val="single"/>
              </w:rPr>
              <w:t>注塑机</w:t>
            </w:r>
            <w:r w:rsidR="007E598E" w:rsidRPr="00761BA1">
              <w:rPr>
                <w:rFonts w:hint="eastAsia"/>
                <w:sz w:val="24"/>
                <w:u w:val="single"/>
              </w:rPr>
              <w:t>年工作</w:t>
            </w:r>
            <w:r w:rsidR="00C330EC">
              <w:rPr>
                <w:rFonts w:hint="eastAsia"/>
                <w:bCs/>
                <w:sz w:val="24"/>
                <w:u w:val="single"/>
              </w:rPr>
              <w:t>10</w:t>
            </w:r>
            <w:r w:rsidR="001E7FBC" w:rsidRPr="00761BA1">
              <w:rPr>
                <w:rFonts w:hint="eastAsia"/>
                <w:bCs/>
                <w:sz w:val="24"/>
                <w:u w:val="single"/>
              </w:rPr>
              <w:t>0</w:t>
            </w:r>
            <w:r w:rsidR="007E598E" w:rsidRPr="00761BA1">
              <w:rPr>
                <w:bCs/>
                <w:sz w:val="24"/>
                <w:u w:val="single"/>
              </w:rPr>
              <w:t>0h/a</w:t>
            </w:r>
            <w:r w:rsidR="007E598E" w:rsidRPr="00761BA1">
              <w:rPr>
                <w:bCs/>
                <w:sz w:val="24"/>
                <w:u w:val="single"/>
              </w:rPr>
              <w:t>（</w:t>
            </w:r>
            <w:r w:rsidR="00623D63" w:rsidRPr="00761BA1">
              <w:rPr>
                <w:rFonts w:hint="eastAsia"/>
                <w:bCs/>
                <w:sz w:val="24"/>
                <w:u w:val="single"/>
              </w:rPr>
              <w:t>4</w:t>
            </w:r>
            <w:r w:rsidR="007E598E" w:rsidRPr="00761BA1">
              <w:rPr>
                <w:bCs/>
                <w:sz w:val="24"/>
                <w:u w:val="single"/>
              </w:rPr>
              <w:t>h/d</w:t>
            </w:r>
            <w:r w:rsidR="007E598E" w:rsidRPr="00761BA1">
              <w:rPr>
                <w:bCs/>
                <w:sz w:val="24"/>
                <w:u w:val="single"/>
              </w:rPr>
              <w:t>，</w:t>
            </w:r>
            <w:r w:rsidR="00623D63" w:rsidRPr="00761BA1">
              <w:rPr>
                <w:rFonts w:hint="eastAsia"/>
                <w:bCs/>
                <w:sz w:val="24"/>
                <w:u w:val="single"/>
              </w:rPr>
              <w:t>25</w:t>
            </w:r>
            <w:r w:rsidR="007E598E" w:rsidRPr="00761BA1">
              <w:rPr>
                <w:bCs/>
                <w:sz w:val="24"/>
                <w:u w:val="single"/>
              </w:rPr>
              <w:t>0d/a</w:t>
            </w:r>
            <w:r w:rsidR="007E598E" w:rsidRPr="00761BA1">
              <w:rPr>
                <w:bCs/>
                <w:sz w:val="24"/>
                <w:u w:val="single"/>
              </w:rPr>
              <w:t>）。</w:t>
            </w:r>
            <w:r w:rsidR="007E598E" w:rsidRPr="00761BA1">
              <w:rPr>
                <w:rFonts w:hint="eastAsia"/>
                <w:sz w:val="24"/>
                <w:u w:val="single"/>
              </w:rPr>
              <w:t>则</w:t>
            </w:r>
            <w:r w:rsidR="007E598E" w:rsidRPr="00761BA1">
              <w:rPr>
                <w:bCs/>
                <w:sz w:val="24"/>
                <w:u w:val="single"/>
              </w:rPr>
              <w:t>经集气罩收集到的</w:t>
            </w:r>
            <w:r w:rsidR="007E598E" w:rsidRPr="00761BA1">
              <w:rPr>
                <w:rFonts w:hint="eastAsia"/>
                <w:bCs/>
                <w:sz w:val="24"/>
                <w:u w:val="single"/>
              </w:rPr>
              <w:t>有</w:t>
            </w:r>
            <w:r w:rsidR="007E598E" w:rsidRPr="00761BA1">
              <w:rPr>
                <w:rFonts w:hint="eastAsia"/>
                <w:bCs/>
                <w:sz w:val="24"/>
                <w:u w:val="single"/>
              </w:rPr>
              <w:lastRenderedPageBreak/>
              <w:t>机废气</w:t>
            </w:r>
            <w:r w:rsidR="007E598E" w:rsidRPr="00761BA1">
              <w:rPr>
                <w:bCs/>
                <w:sz w:val="24"/>
                <w:u w:val="single"/>
              </w:rPr>
              <w:t>量为</w:t>
            </w:r>
            <w:r w:rsidR="003B2804" w:rsidRPr="00761BA1">
              <w:rPr>
                <w:rFonts w:hint="eastAsia"/>
                <w:bCs/>
                <w:sz w:val="24"/>
                <w:u w:val="single"/>
              </w:rPr>
              <w:t>0</w:t>
            </w:r>
            <w:r w:rsidR="008A6C59" w:rsidRPr="00761BA1">
              <w:rPr>
                <w:rFonts w:hint="eastAsia"/>
                <w:bCs/>
                <w:sz w:val="24"/>
                <w:u w:val="single"/>
              </w:rPr>
              <w:t>.</w:t>
            </w:r>
            <w:r w:rsidR="001E7FBC" w:rsidRPr="00761BA1">
              <w:rPr>
                <w:rFonts w:hint="eastAsia"/>
                <w:bCs/>
                <w:sz w:val="24"/>
                <w:u w:val="single"/>
              </w:rPr>
              <w:t>1</w:t>
            </w:r>
            <w:r w:rsidR="008A6C59" w:rsidRPr="00761BA1">
              <w:rPr>
                <w:rFonts w:hint="eastAsia"/>
                <w:bCs/>
                <w:sz w:val="24"/>
                <w:u w:val="single"/>
              </w:rPr>
              <w:t>08</w:t>
            </w:r>
            <w:r w:rsidR="007E598E" w:rsidRPr="00761BA1">
              <w:rPr>
                <w:bCs/>
                <w:sz w:val="24"/>
                <w:u w:val="single"/>
              </w:rPr>
              <w:t>t/a</w:t>
            </w:r>
            <w:r w:rsidR="007E598E" w:rsidRPr="00761BA1">
              <w:rPr>
                <w:bCs/>
                <w:sz w:val="24"/>
                <w:u w:val="single"/>
              </w:rPr>
              <w:t>，未被集气罩收集到的</w:t>
            </w:r>
            <w:r w:rsidR="007E598E" w:rsidRPr="00761BA1">
              <w:rPr>
                <w:rFonts w:hint="eastAsia"/>
                <w:bCs/>
                <w:sz w:val="24"/>
                <w:u w:val="single"/>
              </w:rPr>
              <w:t>有机废气</w:t>
            </w:r>
            <w:r w:rsidR="007E598E" w:rsidRPr="00761BA1">
              <w:rPr>
                <w:bCs/>
                <w:sz w:val="24"/>
                <w:u w:val="single"/>
              </w:rPr>
              <w:t>量为</w:t>
            </w:r>
            <w:r w:rsidR="003B2804" w:rsidRPr="00761BA1">
              <w:rPr>
                <w:rFonts w:hint="eastAsia"/>
                <w:bCs/>
                <w:sz w:val="24"/>
                <w:u w:val="single"/>
              </w:rPr>
              <w:t>0.0</w:t>
            </w:r>
            <w:r w:rsidR="008A6C59" w:rsidRPr="00761BA1">
              <w:rPr>
                <w:rFonts w:hint="eastAsia"/>
                <w:bCs/>
                <w:sz w:val="24"/>
                <w:u w:val="single"/>
              </w:rPr>
              <w:t>2</w:t>
            </w:r>
            <w:r w:rsidR="001E7FBC" w:rsidRPr="00761BA1">
              <w:rPr>
                <w:rFonts w:hint="eastAsia"/>
                <w:bCs/>
                <w:sz w:val="24"/>
                <w:u w:val="single"/>
              </w:rPr>
              <w:t>7</w:t>
            </w:r>
            <w:r w:rsidR="007E598E" w:rsidRPr="00761BA1">
              <w:rPr>
                <w:bCs/>
                <w:sz w:val="24"/>
                <w:u w:val="single"/>
              </w:rPr>
              <w:t>t/a</w:t>
            </w:r>
            <w:r w:rsidR="007E598E" w:rsidRPr="00761BA1">
              <w:rPr>
                <w:rFonts w:hint="eastAsia"/>
                <w:sz w:val="24"/>
                <w:u w:val="single"/>
              </w:rPr>
              <w:t>。</w:t>
            </w:r>
          </w:p>
          <w:p w:rsidR="00DF125E" w:rsidRPr="00761BA1" w:rsidRDefault="002F4107" w:rsidP="002F4107">
            <w:pPr>
              <w:widowControl/>
              <w:spacing w:line="360" w:lineRule="auto"/>
              <w:ind w:firstLineChars="200" w:firstLine="480"/>
              <w:rPr>
                <w:bCs/>
                <w:sz w:val="24"/>
                <w:u w:val="single"/>
              </w:rPr>
            </w:pPr>
            <w:r w:rsidRPr="00761BA1">
              <w:rPr>
                <w:rFonts w:hint="eastAsia"/>
                <w:bCs/>
                <w:sz w:val="24"/>
                <w:u w:val="single"/>
              </w:rPr>
              <w:t>废气经</w:t>
            </w:r>
            <w:r w:rsidR="007E598E" w:rsidRPr="00761BA1">
              <w:rPr>
                <w:rFonts w:hint="eastAsia"/>
                <w:bCs/>
                <w:sz w:val="24"/>
                <w:u w:val="single"/>
              </w:rPr>
              <w:t>集气罩收集</w:t>
            </w:r>
            <w:r w:rsidRPr="00761BA1">
              <w:rPr>
                <w:rFonts w:hint="eastAsia"/>
                <w:bCs/>
                <w:sz w:val="24"/>
                <w:u w:val="single"/>
              </w:rPr>
              <w:t>后</w:t>
            </w:r>
            <w:r w:rsidRPr="00761BA1">
              <w:rPr>
                <w:rFonts w:cs="宋体" w:hint="eastAsia"/>
                <w:sz w:val="24"/>
                <w:u w:val="single"/>
              </w:rPr>
              <w:t>通过“</w:t>
            </w:r>
            <w:r w:rsidRPr="00761BA1">
              <w:rPr>
                <w:rFonts w:cs="宋体"/>
                <w:sz w:val="24"/>
                <w:u w:val="single"/>
              </w:rPr>
              <w:t>UV</w:t>
            </w:r>
            <w:r w:rsidRPr="00761BA1">
              <w:rPr>
                <w:rFonts w:cs="宋体" w:hint="eastAsia"/>
                <w:sz w:val="24"/>
                <w:u w:val="single"/>
              </w:rPr>
              <w:t>光氧催化</w:t>
            </w:r>
            <w:r w:rsidRPr="00761BA1">
              <w:rPr>
                <w:rFonts w:cs="宋体"/>
                <w:sz w:val="24"/>
                <w:u w:val="single"/>
              </w:rPr>
              <w:t>+</w:t>
            </w:r>
            <w:r w:rsidRPr="00761BA1">
              <w:rPr>
                <w:rFonts w:cs="宋体" w:hint="eastAsia"/>
                <w:sz w:val="24"/>
                <w:u w:val="single"/>
              </w:rPr>
              <w:t>活性炭吸附装置”处理后排放浓度为</w:t>
            </w:r>
            <w:r w:rsidR="00623D63" w:rsidRPr="00761BA1">
              <w:rPr>
                <w:rFonts w:cs="宋体" w:hint="eastAsia"/>
                <w:sz w:val="24"/>
                <w:u w:val="single"/>
              </w:rPr>
              <w:t>7.2</w:t>
            </w:r>
            <w:r w:rsidRPr="00761BA1">
              <w:rPr>
                <w:rFonts w:cs="宋体"/>
                <w:sz w:val="24"/>
                <w:u w:val="single"/>
              </w:rPr>
              <w:t>mg/m</w:t>
            </w:r>
            <w:r w:rsidRPr="00761BA1">
              <w:rPr>
                <w:rFonts w:cs="宋体"/>
                <w:sz w:val="24"/>
                <w:u w:val="single"/>
                <w:vertAlign w:val="superscript"/>
              </w:rPr>
              <w:t>3</w:t>
            </w:r>
            <w:r w:rsidRPr="00761BA1">
              <w:rPr>
                <w:rFonts w:cs="宋体" w:hint="eastAsia"/>
                <w:sz w:val="24"/>
                <w:u w:val="single"/>
              </w:rPr>
              <w:t>，排放速率为</w:t>
            </w:r>
            <w:r w:rsidR="003B2804" w:rsidRPr="00761BA1">
              <w:rPr>
                <w:rFonts w:cs="宋体" w:hint="eastAsia"/>
                <w:sz w:val="24"/>
                <w:u w:val="single"/>
              </w:rPr>
              <w:t>0.0</w:t>
            </w:r>
            <w:r w:rsidR="00623D63" w:rsidRPr="00761BA1">
              <w:rPr>
                <w:rFonts w:cs="宋体" w:hint="eastAsia"/>
                <w:sz w:val="24"/>
                <w:u w:val="single"/>
              </w:rPr>
              <w:t>216</w:t>
            </w:r>
            <w:r w:rsidRPr="00761BA1">
              <w:rPr>
                <w:rFonts w:cs="宋体"/>
                <w:sz w:val="24"/>
                <w:u w:val="single"/>
              </w:rPr>
              <w:t>kg/h</w:t>
            </w:r>
            <w:r w:rsidRPr="00761BA1">
              <w:rPr>
                <w:rFonts w:cs="宋体" w:hint="eastAsia"/>
                <w:sz w:val="24"/>
                <w:u w:val="single"/>
              </w:rPr>
              <w:t>，满足</w:t>
            </w:r>
            <w:r w:rsidR="00DF125E" w:rsidRPr="00761BA1">
              <w:rPr>
                <w:rFonts w:hint="eastAsia"/>
                <w:sz w:val="24"/>
                <w:u w:val="single"/>
              </w:rPr>
              <w:t>《合成树脂工业污染物排放标准》（</w:t>
            </w:r>
            <w:r w:rsidR="00DF125E" w:rsidRPr="00761BA1">
              <w:rPr>
                <w:rFonts w:hint="eastAsia"/>
                <w:sz w:val="24"/>
                <w:u w:val="single"/>
              </w:rPr>
              <w:t>GB31572-2015</w:t>
            </w:r>
            <w:r w:rsidR="00DF125E" w:rsidRPr="00761BA1">
              <w:rPr>
                <w:rFonts w:hint="eastAsia"/>
                <w:sz w:val="24"/>
                <w:u w:val="single"/>
              </w:rPr>
              <w:t>）表</w:t>
            </w:r>
            <w:r w:rsidR="00DF125E" w:rsidRPr="00761BA1">
              <w:rPr>
                <w:rFonts w:hint="eastAsia"/>
                <w:sz w:val="24"/>
                <w:u w:val="single"/>
              </w:rPr>
              <w:t xml:space="preserve">5 </w:t>
            </w:r>
            <w:r w:rsidR="00DF125E" w:rsidRPr="00761BA1">
              <w:rPr>
                <w:rFonts w:hint="eastAsia"/>
                <w:sz w:val="24"/>
                <w:u w:val="single"/>
              </w:rPr>
              <w:t>大气污染</w:t>
            </w:r>
            <w:proofErr w:type="gramStart"/>
            <w:r w:rsidR="00DF125E" w:rsidRPr="00761BA1">
              <w:rPr>
                <w:rFonts w:hint="eastAsia"/>
                <w:sz w:val="24"/>
                <w:u w:val="single"/>
              </w:rPr>
              <w:t>物特别</w:t>
            </w:r>
            <w:proofErr w:type="gramEnd"/>
            <w:r w:rsidR="00DF125E" w:rsidRPr="00761BA1">
              <w:rPr>
                <w:rFonts w:hint="eastAsia"/>
                <w:sz w:val="24"/>
                <w:u w:val="single"/>
              </w:rPr>
              <w:t>排放限值要求。</w:t>
            </w:r>
          </w:p>
          <w:p w:rsidR="002F4107" w:rsidRPr="00761BA1" w:rsidRDefault="002F4107" w:rsidP="002F4107">
            <w:pPr>
              <w:spacing w:line="360" w:lineRule="auto"/>
              <w:rPr>
                <w:sz w:val="24"/>
              </w:rPr>
            </w:pPr>
            <w:r w:rsidRPr="00761BA1">
              <w:rPr>
                <w:b/>
                <w:sz w:val="24"/>
              </w:rPr>
              <w:t>1.</w:t>
            </w:r>
            <w:r w:rsidRPr="00761BA1">
              <w:rPr>
                <w:rFonts w:hint="eastAsia"/>
                <w:b/>
                <w:sz w:val="24"/>
              </w:rPr>
              <w:t>3</w:t>
            </w:r>
            <w:r w:rsidRPr="00761BA1">
              <w:rPr>
                <w:rFonts w:hint="eastAsia"/>
                <w:b/>
                <w:sz w:val="24"/>
              </w:rPr>
              <w:t>大气排放口</w:t>
            </w:r>
          </w:p>
          <w:p w:rsidR="002F4107" w:rsidRPr="00761BA1" w:rsidRDefault="002F4107" w:rsidP="002F4107">
            <w:pPr>
              <w:pStyle w:val="5"/>
              <w:spacing w:line="360" w:lineRule="auto"/>
              <w:ind w:left="0" w:firstLineChars="200" w:firstLine="480"/>
              <w:rPr>
                <w:rFonts w:ascii="Times New Roman" w:hAnsi="Times New Roman"/>
                <w:sz w:val="24"/>
              </w:rPr>
            </w:pPr>
            <w:r w:rsidRPr="00761BA1">
              <w:rPr>
                <w:rFonts w:ascii="Times New Roman" w:hAnsi="Times New Roman" w:hint="eastAsia"/>
                <w:sz w:val="24"/>
              </w:rPr>
              <w:t>大气排放</w:t>
            </w:r>
            <w:proofErr w:type="gramStart"/>
            <w:r w:rsidRPr="00761BA1">
              <w:rPr>
                <w:rFonts w:ascii="Times New Roman" w:hAnsi="Times New Roman" w:hint="eastAsia"/>
                <w:sz w:val="24"/>
              </w:rPr>
              <w:t>口信息</w:t>
            </w:r>
            <w:proofErr w:type="gramEnd"/>
            <w:r w:rsidRPr="00761BA1">
              <w:rPr>
                <w:rFonts w:ascii="Times New Roman" w:hAnsi="Times New Roman" w:hint="eastAsia"/>
                <w:sz w:val="24"/>
              </w:rPr>
              <w:t>见下表。</w:t>
            </w:r>
          </w:p>
          <w:p w:rsidR="002F4107" w:rsidRPr="00761BA1" w:rsidRDefault="002F4107" w:rsidP="00DF12FE">
            <w:pPr>
              <w:pStyle w:val="1"/>
              <w:ind w:left="845"/>
            </w:pPr>
            <w:r w:rsidRPr="00761BA1">
              <w:rPr>
                <w:rFonts w:hint="eastAsia"/>
              </w:rPr>
              <w:t xml:space="preserve">             </w:t>
            </w:r>
            <w:r w:rsidRPr="00761BA1">
              <w:rPr>
                <w:rFonts w:hint="eastAsia"/>
              </w:rPr>
              <w:t>大气排放口基本信息表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1172"/>
              <w:gridCol w:w="849"/>
              <w:gridCol w:w="1700"/>
              <w:gridCol w:w="851"/>
              <w:gridCol w:w="1134"/>
              <w:gridCol w:w="851"/>
              <w:gridCol w:w="901"/>
            </w:tblGrid>
            <w:tr w:rsidR="002F4107" w:rsidRPr="00761BA1" w:rsidTr="0005490A">
              <w:trPr>
                <w:trHeight w:val="369"/>
                <w:jc w:val="center"/>
              </w:trPr>
              <w:tc>
                <w:tcPr>
                  <w:tcW w:w="565" w:type="pct"/>
                  <w:vAlign w:val="center"/>
                </w:tcPr>
                <w:p w:rsidR="002F4107" w:rsidRPr="00761BA1" w:rsidRDefault="002F4107" w:rsidP="005754AE">
                  <w:pPr>
                    <w:pStyle w:val="af6"/>
                  </w:pPr>
                  <w:r w:rsidRPr="00761BA1">
                    <w:rPr>
                      <w:rFonts w:hint="eastAsia"/>
                    </w:rPr>
                    <w:t>排放口编号</w:t>
                  </w:r>
                </w:p>
              </w:tc>
              <w:tc>
                <w:tcPr>
                  <w:tcW w:w="697" w:type="pct"/>
                  <w:vAlign w:val="center"/>
                </w:tcPr>
                <w:p w:rsidR="002F4107" w:rsidRPr="00761BA1" w:rsidRDefault="002F4107" w:rsidP="005754AE">
                  <w:pPr>
                    <w:pStyle w:val="af6"/>
                  </w:pPr>
                  <w:r w:rsidRPr="00761BA1">
                    <w:rPr>
                      <w:rFonts w:hint="eastAsia"/>
                    </w:rPr>
                    <w:t>名称</w:t>
                  </w:r>
                </w:p>
              </w:tc>
              <w:tc>
                <w:tcPr>
                  <w:tcW w:w="505" w:type="pct"/>
                  <w:vAlign w:val="center"/>
                </w:tcPr>
                <w:p w:rsidR="002F4107" w:rsidRPr="00761BA1" w:rsidRDefault="002F4107" w:rsidP="005754AE">
                  <w:pPr>
                    <w:pStyle w:val="af6"/>
                  </w:pPr>
                  <w:r w:rsidRPr="00761BA1">
                    <w:rPr>
                      <w:rFonts w:hint="eastAsia"/>
                    </w:rPr>
                    <w:t>污染物</w:t>
                  </w:r>
                </w:p>
              </w:tc>
              <w:tc>
                <w:tcPr>
                  <w:tcW w:w="1011" w:type="pct"/>
                  <w:vAlign w:val="center"/>
                </w:tcPr>
                <w:p w:rsidR="000A3911" w:rsidRPr="00761BA1" w:rsidRDefault="002F4107" w:rsidP="002F4107">
                  <w:pPr>
                    <w:pStyle w:val="af6"/>
                  </w:pPr>
                  <w:r w:rsidRPr="00761BA1">
                    <w:rPr>
                      <w:rFonts w:hint="eastAsia"/>
                    </w:rPr>
                    <w:t>排放口</w:t>
                  </w:r>
                </w:p>
                <w:p w:rsidR="002F4107" w:rsidRPr="00761BA1" w:rsidRDefault="002F4107" w:rsidP="002F4107">
                  <w:pPr>
                    <w:pStyle w:val="af6"/>
                  </w:pPr>
                  <w:r w:rsidRPr="00761BA1">
                    <w:rPr>
                      <w:rFonts w:hint="eastAsia"/>
                    </w:rPr>
                    <w:t>地理坐标</w:t>
                  </w:r>
                </w:p>
              </w:tc>
              <w:tc>
                <w:tcPr>
                  <w:tcW w:w="506" w:type="pct"/>
                  <w:vAlign w:val="center"/>
                </w:tcPr>
                <w:p w:rsidR="002F4107" w:rsidRPr="00761BA1" w:rsidRDefault="002F4107" w:rsidP="005754AE">
                  <w:pPr>
                    <w:pStyle w:val="af6"/>
                  </w:pPr>
                  <w:r w:rsidRPr="00761BA1">
                    <w:rPr>
                      <w:rFonts w:hint="eastAsia"/>
                    </w:rPr>
                    <w:t>排气筒高度</w:t>
                  </w:r>
                  <w:r w:rsidRPr="00761BA1">
                    <w:rPr>
                      <w:rFonts w:hint="eastAsia"/>
                    </w:rPr>
                    <w:t>m</w:t>
                  </w:r>
                </w:p>
              </w:tc>
              <w:tc>
                <w:tcPr>
                  <w:tcW w:w="674" w:type="pct"/>
                  <w:vAlign w:val="center"/>
                </w:tcPr>
                <w:p w:rsidR="002F4107" w:rsidRPr="00761BA1" w:rsidRDefault="002F4107" w:rsidP="005754AE">
                  <w:pPr>
                    <w:pStyle w:val="af6"/>
                  </w:pPr>
                  <w:r w:rsidRPr="00761BA1">
                    <w:rPr>
                      <w:rFonts w:hint="eastAsia"/>
                    </w:rPr>
                    <w:t>排气筒出口内径</w:t>
                  </w:r>
                  <w:r w:rsidRPr="00761BA1">
                    <w:rPr>
                      <w:rFonts w:hint="eastAsia"/>
                    </w:rPr>
                    <w:t>m</w:t>
                  </w:r>
                </w:p>
              </w:tc>
              <w:tc>
                <w:tcPr>
                  <w:tcW w:w="506" w:type="pct"/>
                  <w:vAlign w:val="center"/>
                </w:tcPr>
                <w:p w:rsidR="002F4107" w:rsidRPr="00761BA1" w:rsidRDefault="002F4107" w:rsidP="005754AE">
                  <w:pPr>
                    <w:pStyle w:val="af6"/>
                  </w:pPr>
                  <w:r w:rsidRPr="00761BA1">
                    <w:rPr>
                      <w:rFonts w:hint="eastAsia"/>
                    </w:rPr>
                    <w:t>排气筒温度</w:t>
                  </w:r>
                  <w:r w:rsidRPr="00761BA1">
                    <w:rPr>
                      <w:rFonts w:ascii="宋体" w:hAnsi="宋体" w:cs="宋体" w:hint="eastAsia"/>
                    </w:rPr>
                    <w:t>℃</w:t>
                  </w:r>
                </w:p>
              </w:tc>
              <w:tc>
                <w:tcPr>
                  <w:tcW w:w="536" w:type="pct"/>
                  <w:vAlign w:val="center"/>
                </w:tcPr>
                <w:p w:rsidR="002F4107" w:rsidRPr="00761BA1" w:rsidRDefault="002F4107" w:rsidP="005754AE">
                  <w:pPr>
                    <w:pStyle w:val="af6"/>
                  </w:pPr>
                  <w:r w:rsidRPr="00761BA1">
                    <w:rPr>
                      <w:rFonts w:hint="eastAsia"/>
                    </w:rPr>
                    <w:t>排放口</w:t>
                  </w:r>
                </w:p>
                <w:p w:rsidR="002F4107" w:rsidRPr="00761BA1" w:rsidRDefault="002F4107" w:rsidP="005754AE">
                  <w:pPr>
                    <w:pStyle w:val="af6"/>
                  </w:pPr>
                  <w:r w:rsidRPr="00761BA1">
                    <w:rPr>
                      <w:rFonts w:hint="eastAsia"/>
                    </w:rPr>
                    <w:t>类型</w:t>
                  </w:r>
                </w:p>
              </w:tc>
            </w:tr>
            <w:tr w:rsidR="002F4107" w:rsidRPr="00761BA1" w:rsidTr="0005490A">
              <w:trPr>
                <w:trHeight w:val="369"/>
                <w:jc w:val="center"/>
              </w:trPr>
              <w:tc>
                <w:tcPr>
                  <w:tcW w:w="565" w:type="pct"/>
                  <w:tcBorders>
                    <w:bottom w:val="single" w:sz="4" w:space="0" w:color="auto"/>
                  </w:tcBorders>
                  <w:vAlign w:val="center"/>
                </w:tcPr>
                <w:p w:rsidR="002F4107" w:rsidRPr="00761BA1" w:rsidRDefault="002F4107" w:rsidP="005754AE">
                  <w:pPr>
                    <w:pStyle w:val="af6"/>
                    <w:rPr>
                      <w:u w:val="single"/>
                    </w:rPr>
                  </w:pPr>
                  <w:r w:rsidRPr="00761BA1">
                    <w:rPr>
                      <w:rFonts w:hint="eastAsia"/>
                      <w:u w:val="single"/>
                    </w:rPr>
                    <w:t>DA00</w:t>
                  </w:r>
                  <w:r w:rsidR="0005490A" w:rsidRPr="00761BA1">
                    <w:rPr>
                      <w:rFonts w:hint="eastAsia"/>
                      <w:u w:val="single"/>
                    </w:rPr>
                    <w:t>2</w:t>
                  </w:r>
                </w:p>
              </w:tc>
              <w:tc>
                <w:tcPr>
                  <w:tcW w:w="697" w:type="pct"/>
                  <w:tcBorders>
                    <w:bottom w:val="single" w:sz="4" w:space="0" w:color="auto"/>
                  </w:tcBorders>
                  <w:vAlign w:val="center"/>
                </w:tcPr>
                <w:p w:rsidR="002F4107" w:rsidRPr="00761BA1" w:rsidRDefault="002F4107" w:rsidP="005754AE">
                  <w:pPr>
                    <w:pStyle w:val="af6"/>
                  </w:pPr>
                  <w:r w:rsidRPr="00761BA1">
                    <w:rPr>
                      <w:rFonts w:hint="eastAsia"/>
                    </w:rPr>
                    <w:t>有机废气排气筒</w:t>
                  </w:r>
                </w:p>
              </w:tc>
              <w:tc>
                <w:tcPr>
                  <w:tcW w:w="505" w:type="pct"/>
                  <w:tcBorders>
                    <w:bottom w:val="single" w:sz="4" w:space="0" w:color="auto"/>
                  </w:tcBorders>
                  <w:vAlign w:val="center"/>
                </w:tcPr>
                <w:p w:rsidR="002F4107" w:rsidRPr="00761BA1" w:rsidRDefault="002F4107" w:rsidP="005754AE">
                  <w:pPr>
                    <w:pStyle w:val="af6"/>
                  </w:pPr>
                  <w:r w:rsidRPr="00761BA1">
                    <w:rPr>
                      <w:rFonts w:hint="eastAsia"/>
                    </w:rPr>
                    <w:t>非甲烷总烃</w:t>
                  </w:r>
                </w:p>
              </w:tc>
              <w:tc>
                <w:tcPr>
                  <w:tcW w:w="1011" w:type="pct"/>
                  <w:tcBorders>
                    <w:bottom w:val="single" w:sz="4" w:space="0" w:color="auto"/>
                  </w:tcBorders>
                  <w:vAlign w:val="center"/>
                </w:tcPr>
                <w:p w:rsidR="002F4107" w:rsidRPr="00761BA1" w:rsidRDefault="001A51D9" w:rsidP="001A51D9">
                  <w:pPr>
                    <w:pStyle w:val="af6"/>
                    <w:rPr>
                      <w:szCs w:val="21"/>
                    </w:rPr>
                  </w:pPr>
                  <w:r w:rsidRPr="00761BA1">
                    <w:rPr>
                      <w:szCs w:val="21"/>
                    </w:rPr>
                    <w:t>112.73848571</w:t>
                  </w:r>
                  <w:r w:rsidRPr="00761BA1">
                    <w:rPr>
                      <w:rFonts w:hint="eastAsia"/>
                      <w:szCs w:val="21"/>
                    </w:rPr>
                    <w:t>°</w:t>
                  </w:r>
                  <w:r w:rsidRPr="00761BA1">
                    <w:rPr>
                      <w:szCs w:val="21"/>
                    </w:rPr>
                    <w:t>34.68070312</w:t>
                  </w:r>
                  <w:r w:rsidRPr="00761BA1">
                    <w:rPr>
                      <w:rFonts w:hint="eastAsia"/>
                      <w:szCs w:val="21"/>
                    </w:rPr>
                    <w:t>°</w:t>
                  </w:r>
                </w:p>
              </w:tc>
              <w:tc>
                <w:tcPr>
                  <w:tcW w:w="506" w:type="pct"/>
                  <w:tcBorders>
                    <w:bottom w:val="single" w:sz="4" w:space="0" w:color="auto"/>
                  </w:tcBorders>
                  <w:vAlign w:val="center"/>
                </w:tcPr>
                <w:p w:rsidR="002F4107" w:rsidRPr="00761BA1" w:rsidRDefault="006718E1" w:rsidP="005754AE">
                  <w:pPr>
                    <w:pStyle w:val="af6"/>
                  </w:pPr>
                  <w:r w:rsidRPr="00761BA1">
                    <w:rPr>
                      <w:rFonts w:hint="eastAsia"/>
                    </w:rPr>
                    <w:t>1</w:t>
                  </w:r>
                  <w:r w:rsidR="001A51D9" w:rsidRPr="00761BA1">
                    <w:rPr>
                      <w:rFonts w:hint="eastAsia"/>
                    </w:rPr>
                    <w:t>5</w:t>
                  </w:r>
                </w:p>
              </w:tc>
              <w:tc>
                <w:tcPr>
                  <w:tcW w:w="674" w:type="pct"/>
                  <w:tcBorders>
                    <w:bottom w:val="single" w:sz="4" w:space="0" w:color="auto"/>
                  </w:tcBorders>
                  <w:vAlign w:val="center"/>
                </w:tcPr>
                <w:p w:rsidR="002F4107" w:rsidRPr="00761BA1" w:rsidRDefault="006718E1" w:rsidP="0005490A">
                  <w:pPr>
                    <w:pStyle w:val="af6"/>
                    <w:rPr>
                      <w:u w:val="single"/>
                    </w:rPr>
                  </w:pPr>
                  <w:r w:rsidRPr="00761BA1">
                    <w:rPr>
                      <w:rFonts w:hint="eastAsia"/>
                      <w:u w:val="single"/>
                    </w:rPr>
                    <w:t>0.</w:t>
                  </w:r>
                  <w:r w:rsidR="0005490A" w:rsidRPr="00761BA1">
                    <w:rPr>
                      <w:rFonts w:hint="eastAsia"/>
                      <w:u w:val="single"/>
                    </w:rPr>
                    <w:t>3</w:t>
                  </w:r>
                </w:p>
              </w:tc>
              <w:tc>
                <w:tcPr>
                  <w:tcW w:w="506" w:type="pct"/>
                  <w:tcBorders>
                    <w:bottom w:val="single" w:sz="4" w:space="0" w:color="auto"/>
                  </w:tcBorders>
                  <w:vAlign w:val="center"/>
                </w:tcPr>
                <w:p w:rsidR="002F4107" w:rsidRPr="00761BA1" w:rsidRDefault="002F4107" w:rsidP="005754AE">
                  <w:pPr>
                    <w:pStyle w:val="af6"/>
                  </w:pPr>
                  <w:r w:rsidRPr="00761BA1">
                    <w:rPr>
                      <w:rFonts w:hint="eastAsia"/>
                    </w:rPr>
                    <w:t>20</w:t>
                  </w:r>
                </w:p>
              </w:tc>
              <w:tc>
                <w:tcPr>
                  <w:tcW w:w="536" w:type="pct"/>
                  <w:tcBorders>
                    <w:bottom w:val="single" w:sz="4" w:space="0" w:color="auto"/>
                  </w:tcBorders>
                  <w:vAlign w:val="center"/>
                </w:tcPr>
                <w:p w:rsidR="002F4107" w:rsidRPr="00761BA1" w:rsidRDefault="002F4107" w:rsidP="005754AE">
                  <w:pPr>
                    <w:pStyle w:val="af6"/>
                    <w:rPr>
                      <w:szCs w:val="21"/>
                    </w:rPr>
                  </w:pPr>
                  <w:r w:rsidRPr="00761BA1">
                    <w:rPr>
                      <w:rFonts w:hint="eastAsia"/>
                      <w:szCs w:val="21"/>
                    </w:rPr>
                    <w:t>一般排放口</w:t>
                  </w:r>
                </w:p>
              </w:tc>
            </w:tr>
            <w:tr w:rsidR="0005490A" w:rsidRPr="00761BA1" w:rsidTr="0005490A">
              <w:trPr>
                <w:trHeight w:val="369"/>
                <w:jc w:val="center"/>
              </w:trPr>
              <w:tc>
                <w:tcPr>
                  <w:tcW w:w="5000" w:type="pct"/>
                  <w:gridSpan w:val="8"/>
                  <w:tcBorders>
                    <w:left w:val="nil"/>
                    <w:bottom w:val="nil"/>
                    <w:right w:val="nil"/>
                  </w:tcBorders>
                  <w:vAlign w:val="center"/>
                </w:tcPr>
                <w:p w:rsidR="0005490A" w:rsidRPr="00761BA1" w:rsidRDefault="0005490A" w:rsidP="0005490A">
                  <w:pPr>
                    <w:pStyle w:val="af6"/>
                    <w:jc w:val="both"/>
                    <w:rPr>
                      <w:szCs w:val="21"/>
                      <w:u w:val="single"/>
                    </w:rPr>
                  </w:pPr>
                  <w:r w:rsidRPr="00761BA1">
                    <w:rPr>
                      <w:rFonts w:hint="eastAsia"/>
                      <w:szCs w:val="21"/>
                      <w:u w:val="single"/>
                    </w:rPr>
                    <w:t>注：现有工程有机废气排气筒编号为</w:t>
                  </w:r>
                  <w:r w:rsidRPr="00761BA1">
                    <w:rPr>
                      <w:rFonts w:hint="eastAsia"/>
                      <w:szCs w:val="21"/>
                      <w:u w:val="single"/>
                    </w:rPr>
                    <w:t>DA001</w:t>
                  </w:r>
                </w:p>
              </w:tc>
            </w:tr>
          </w:tbl>
          <w:p w:rsidR="00227674" w:rsidRPr="00761BA1" w:rsidRDefault="00227674" w:rsidP="00E1116D">
            <w:pPr>
              <w:spacing w:line="360" w:lineRule="auto"/>
              <w:rPr>
                <w:b/>
                <w:sz w:val="24"/>
              </w:rPr>
            </w:pPr>
            <w:r w:rsidRPr="00761BA1">
              <w:rPr>
                <w:rFonts w:hint="eastAsia"/>
                <w:b/>
                <w:sz w:val="24"/>
              </w:rPr>
              <w:t>1.</w:t>
            </w:r>
            <w:r w:rsidR="006718E1" w:rsidRPr="00761BA1">
              <w:rPr>
                <w:rFonts w:hint="eastAsia"/>
                <w:b/>
                <w:sz w:val="24"/>
              </w:rPr>
              <w:t>4</w:t>
            </w:r>
            <w:r w:rsidR="00B33DD9" w:rsidRPr="00761BA1">
              <w:rPr>
                <w:rFonts w:hint="eastAsia"/>
                <w:b/>
                <w:sz w:val="24"/>
              </w:rPr>
              <w:t>环</w:t>
            </w:r>
            <w:r w:rsidRPr="00761BA1">
              <w:rPr>
                <w:rFonts w:hint="eastAsia"/>
                <w:b/>
                <w:sz w:val="24"/>
              </w:rPr>
              <w:t>境影响分析</w:t>
            </w:r>
          </w:p>
          <w:p w:rsidR="003D4C00" w:rsidRPr="00761BA1" w:rsidRDefault="006718E1" w:rsidP="003D4C00">
            <w:pPr>
              <w:pStyle w:val="a9"/>
              <w:widowControl w:val="0"/>
              <w:snapToGrid/>
              <w:spacing w:before="0" w:after="0" w:line="360" w:lineRule="auto"/>
              <w:ind w:right="0" w:firstLineChars="200" w:firstLine="480"/>
              <w:rPr>
                <w:bCs/>
                <w:sz w:val="24"/>
              </w:rPr>
            </w:pPr>
            <w:r w:rsidRPr="00761BA1">
              <w:rPr>
                <w:kern w:val="44"/>
                <w:sz w:val="24"/>
                <w:szCs w:val="24"/>
              </w:rPr>
              <w:t>根据</w:t>
            </w:r>
            <w:r w:rsidRPr="00761BA1">
              <w:rPr>
                <w:rFonts w:hint="eastAsia"/>
                <w:kern w:val="44"/>
                <w:sz w:val="24"/>
                <w:szCs w:val="24"/>
              </w:rPr>
              <w:t>洛阳市环境监测站</w:t>
            </w:r>
            <w:r w:rsidR="003D4C00" w:rsidRPr="00761BA1">
              <w:rPr>
                <w:sz w:val="24"/>
                <w:szCs w:val="24"/>
              </w:rPr>
              <w:t>202</w:t>
            </w:r>
            <w:r w:rsidR="003D4C00" w:rsidRPr="00761BA1">
              <w:rPr>
                <w:rFonts w:hint="eastAsia"/>
                <w:sz w:val="24"/>
                <w:szCs w:val="24"/>
              </w:rPr>
              <w:t>1</w:t>
            </w:r>
            <w:r w:rsidRPr="00761BA1">
              <w:rPr>
                <w:rFonts w:hint="eastAsia"/>
                <w:sz w:val="24"/>
                <w:szCs w:val="24"/>
              </w:rPr>
              <w:t>年连</w:t>
            </w:r>
            <w:r w:rsidRPr="00761BA1">
              <w:rPr>
                <w:sz w:val="24"/>
                <w:szCs w:val="24"/>
              </w:rPr>
              <w:t>续一年的常规监测数据</w:t>
            </w:r>
            <w:r w:rsidRPr="00761BA1">
              <w:rPr>
                <w:rFonts w:hint="eastAsia"/>
                <w:sz w:val="24"/>
                <w:szCs w:val="24"/>
              </w:rPr>
              <w:t>，项目所在评价区域为不达标区；针对区域大气环境质量现状超标的情况，</w:t>
            </w:r>
            <w:r w:rsidR="003D4C00" w:rsidRPr="00761BA1">
              <w:rPr>
                <w:bCs/>
                <w:sz w:val="24"/>
              </w:rPr>
              <w:t>偃师区</w:t>
            </w:r>
            <w:r w:rsidR="003D4C00" w:rsidRPr="00761BA1">
              <w:rPr>
                <w:rFonts w:hint="eastAsia"/>
                <w:sz w:val="24"/>
                <w:szCs w:val="24"/>
              </w:rPr>
              <w:t>先后出台一系列相关大气治理文件，通过治理区域环境质量状况正在逐步好转。本项目营运</w:t>
            </w:r>
            <w:proofErr w:type="gramStart"/>
            <w:r w:rsidR="003D4C00" w:rsidRPr="00761BA1">
              <w:rPr>
                <w:rFonts w:hint="eastAsia"/>
                <w:sz w:val="24"/>
                <w:szCs w:val="24"/>
              </w:rPr>
              <w:t>期针对</w:t>
            </w:r>
            <w:proofErr w:type="gramEnd"/>
            <w:r w:rsidR="003D4C00" w:rsidRPr="00761BA1">
              <w:rPr>
                <w:rFonts w:hint="eastAsia"/>
                <w:sz w:val="24"/>
                <w:szCs w:val="24"/>
              </w:rPr>
              <w:t>废气采取的措施为：注塑</w:t>
            </w:r>
            <w:proofErr w:type="gramStart"/>
            <w:r w:rsidR="003D4C00" w:rsidRPr="00761BA1">
              <w:rPr>
                <w:rFonts w:hint="eastAsia"/>
                <w:sz w:val="24"/>
                <w:szCs w:val="24"/>
              </w:rPr>
              <w:t>机产生</w:t>
            </w:r>
            <w:proofErr w:type="gramEnd"/>
            <w:r w:rsidR="003D4C00" w:rsidRPr="00761BA1">
              <w:rPr>
                <w:rFonts w:hint="eastAsia"/>
                <w:sz w:val="24"/>
                <w:szCs w:val="24"/>
              </w:rPr>
              <w:t>有机废气经</w:t>
            </w:r>
            <w:r w:rsidR="003D4C00" w:rsidRPr="00761BA1">
              <w:rPr>
                <w:rFonts w:cs="宋体" w:hint="eastAsia"/>
                <w:sz w:val="24"/>
              </w:rPr>
              <w:t>集</w:t>
            </w:r>
            <w:proofErr w:type="gramStart"/>
            <w:r w:rsidR="003D4C00" w:rsidRPr="00761BA1">
              <w:rPr>
                <w:rFonts w:cs="宋体" w:hint="eastAsia"/>
                <w:sz w:val="24"/>
              </w:rPr>
              <w:t>气设施</w:t>
            </w:r>
            <w:proofErr w:type="gramEnd"/>
            <w:r w:rsidR="003D4C00" w:rsidRPr="00761BA1">
              <w:rPr>
                <w:rFonts w:cs="宋体" w:hint="eastAsia"/>
                <w:sz w:val="24"/>
              </w:rPr>
              <w:t>收集</w:t>
            </w:r>
            <w:r w:rsidR="003D4C00" w:rsidRPr="00761BA1">
              <w:rPr>
                <w:rFonts w:cs="宋体" w:hint="eastAsia"/>
                <w:sz w:val="24"/>
              </w:rPr>
              <w:t>+</w:t>
            </w:r>
            <w:r w:rsidR="003D4C00" w:rsidRPr="00761BA1">
              <w:rPr>
                <w:rFonts w:cs="宋体" w:hint="eastAsia"/>
                <w:sz w:val="24"/>
              </w:rPr>
              <w:t>“</w:t>
            </w:r>
            <w:r w:rsidR="003D4C00" w:rsidRPr="00761BA1">
              <w:rPr>
                <w:rFonts w:cs="宋体"/>
                <w:sz w:val="24"/>
              </w:rPr>
              <w:t>UV</w:t>
            </w:r>
            <w:r w:rsidR="003D4C00" w:rsidRPr="00761BA1">
              <w:rPr>
                <w:rFonts w:cs="宋体" w:hint="eastAsia"/>
                <w:sz w:val="24"/>
              </w:rPr>
              <w:t>光氧催化</w:t>
            </w:r>
            <w:r w:rsidR="003D4C00" w:rsidRPr="00761BA1">
              <w:rPr>
                <w:rFonts w:cs="宋体"/>
                <w:sz w:val="24"/>
              </w:rPr>
              <w:t>+</w:t>
            </w:r>
            <w:r w:rsidR="003D4C00" w:rsidRPr="00761BA1">
              <w:rPr>
                <w:rFonts w:cs="宋体" w:hint="eastAsia"/>
                <w:sz w:val="24"/>
              </w:rPr>
              <w:t>活性炭吸附装置”处理，处理后通过</w:t>
            </w:r>
            <w:r w:rsidR="003D4C00" w:rsidRPr="00761BA1">
              <w:rPr>
                <w:rFonts w:cs="宋体" w:hint="eastAsia"/>
                <w:sz w:val="24"/>
              </w:rPr>
              <w:t>15m</w:t>
            </w:r>
            <w:r w:rsidR="003D4C00" w:rsidRPr="00761BA1">
              <w:rPr>
                <w:rFonts w:cs="宋体" w:hint="eastAsia"/>
                <w:sz w:val="24"/>
              </w:rPr>
              <w:t>排气筒排放，</w:t>
            </w:r>
            <w:r w:rsidR="003D4C00" w:rsidRPr="00761BA1">
              <w:rPr>
                <w:rFonts w:hint="eastAsia"/>
                <w:sz w:val="24"/>
                <w:szCs w:val="24"/>
              </w:rPr>
              <w:t>非甲烷总烃的排放浓度</w:t>
            </w:r>
            <w:r w:rsidR="003D4C00" w:rsidRPr="00761BA1">
              <w:rPr>
                <w:rFonts w:cs="宋体" w:hint="eastAsia"/>
                <w:sz w:val="24"/>
              </w:rPr>
              <w:t>满足</w:t>
            </w:r>
            <w:r w:rsidR="003D4C00" w:rsidRPr="00761BA1">
              <w:rPr>
                <w:rFonts w:cs="宋体"/>
                <w:sz w:val="24"/>
              </w:rPr>
              <w:t>《合成树脂工业污染物排放标准》（</w:t>
            </w:r>
            <w:r w:rsidR="003D4C00" w:rsidRPr="00761BA1">
              <w:rPr>
                <w:rFonts w:cs="宋体"/>
                <w:sz w:val="24"/>
              </w:rPr>
              <w:t>GB31572-2015</w:t>
            </w:r>
            <w:r w:rsidR="003D4C00" w:rsidRPr="00761BA1">
              <w:rPr>
                <w:rFonts w:cs="宋体"/>
                <w:sz w:val="24"/>
              </w:rPr>
              <w:t>）</w:t>
            </w:r>
            <w:r w:rsidR="003D4C00" w:rsidRPr="00761BA1">
              <w:rPr>
                <w:rFonts w:cs="宋体" w:hint="eastAsia"/>
                <w:sz w:val="24"/>
              </w:rPr>
              <w:t>特别标准限值要求。</w:t>
            </w:r>
            <w:r w:rsidR="003D4C00" w:rsidRPr="00761BA1">
              <w:rPr>
                <w:rFonts w:hint="eastAsia"/>
                <w:kern w:val="2"/>
                <w:sz w:val="24"/>
                <w:szCs w:val="24"/>
              </w:rPr>
              <w:t>故本项目废气排放对区域环境影响较小，在可接受范围内。</w:t>
            </w:r>
          </w:p>
          <w:p w:rsidR="00227674" w:rsidRPr="00761BA1" w:rsidRDefault="00227674" w:rsidP="00E1116D">
            <w:pPr>
              <w:spacing w:line="360" w:lineRule="auto"/>
              <w:rPr>
                <w:b/>
                <w:sz w:val="24"/>
              </w:rPr>
            </w:pPr>
            <w:r w:rsidRPr="00761BA1">
              <w:rPr>
                <w:rFonts w:hint="eastAsia"/>
                <w:b/>
                <w:sz w:val="24"/>
              </w:rPr>
              <w:t>2</w:t>
            </w:r>
            <w:r w:rsidRPr="00761BA1">
              <w:rPr>
                <w:rFonts w:hint="eastAsia"/>
                <w:b/>
                <w:sz w:val="24"/>
              </w:rPr>
              <w:t>废水</w:t>
            </w:r>
          </w:p>
          <w:p w:rsidR="00DD4019" w:rsidRPr="00761BA1" w:rsidRDefault="00DD4019" w:rsidP="00DD4019">
            <w:pPr>
              <w:widowControl/>
              <w:spacing w:line="360" w:lineRule="auto"/>
              <w:ind w:firstLineChars="200" w:firstLine="480"/>
              <w:rPr>
                <w:sz w:val="24"/>
              </w:rPr>
            </w:pPr>
            <w:r w:rsidRPr="00761BA1">
              <w:rPr>
                <w:rFonts w:hint="eastAsia"/>
                <w:sz w:val="24"/>
              </w:rPr>
              <w:t>本项目新鲜用水量</w:t>
            </w:r>
            <w:r w:rsidRPr="00761BA1">
              <w:rPr>
                <w:rFonts w:hint="eastAsia"/>
                <w:sz w:val="24"/>
              </w:rPr>
              <w:t>210m</w:t>
            </w:r>
            <w:r w:rsidRPr="00761BA1">
              <w:rPr>
                <w:rFonts w:hint="eastAsia"/>
                <w:sz w:val="24"/>
                <w:vertAlign w:val="superscript"/>
              </w:rPr>
              <w:t>3</w:t>
            </w:r>
            <w:r w:rsidRPr="00761BA1">
              <w:rPr>
                <w:sz w:val="24"/>
              </w:rPr>
              <w:t>/a</w:t>
            </w:r>
            <w:r w:rsidRPr="00761BA1">
              <w:rPr>
                <w:rFonts w:hint="eastAsia"/>
                <w:sz w:val="24"/>
              </w:rPr>
              <w:t>，主要为生活用水和生产用水（循环冷却水），生活用水量为</w:t>
            </w:r>
            <w:r w:rsidRPr="00761BA1">
              <w:rPr>
                <w:rFonts w:hint="eastAsia"/>
                <w:sz w:val="24"/>
              </w:rPr>
              <w:t>60m</w:t>
            </w:r>
            <w:r w:rsidRPr="00761BA1">
              <w:rPr>
                <w:rFonts w:hint="eastAsia"/>
                <w:sz w:val="24"/>
                <w:vertAlign w:val="superscript"/>
              </w:rPr>
              <w:t>3</w:t>
            </w:r>
            <w:r w:rsidRPr="00761BA1">
              <w:rPr>
                <w:rFonts w:hint="eastAsia"/>
                <w:sz w:val="24"/>
              </w:rPr>
              <w:t>/a</w:t>
            </w:r>
            <w:r w:rsidRPr="00761BA1">
              <w:rPr>
                <w:rFonts w:hint="eastAsia"/>
                <w:sz w:val="24"/>
              </w:rPr>
              <w:t>，生产用水量为</w:t>
            </w:r>
            <w:r w:rsidRPr="00761BA1">
              <w:rPr>
                <w:rFonts w:hint="eastAsia"/>
                <w:sz w:val="24"/>
              </w:rPr>
              <w:t>150m</w:t>
            </w:r>
            <w:r w:rsidRPr="00761BA1">
              <w:rPr>
                <w:rFonts w:hint="eastAsia"/>
                <w:sz w:val="24"/>
                <w:vertAlign w:val="superscript"/>
              </w:rPr>
              <w:t>3</w:t>
            </w:r>
            <w:r w:rsidRPr="00761BA1">
              <w:rPr>
                <w:rFonts w:hint="eastAsia"/>
                <w:sz w:val="24"/>
              </w:rPr>
              <w:t>/a</w:t>
            </w:r>
            <w:r w:rsidRPr="00761BA1">
              <w:rPr>
                <w:rFonts w:hint="eastAsia"/>
                <w:sz w:val="24"/>
              </w:rPr>
              <w:t>。</w:t>
            </w:r>
          </w:p>
          <w:p w:rsidR="00DD4019" w:rsidRPr="00761BA1" w:rsidRDefault="00DD4019" w:rsidP="00DD4019">
            <w:pPr>
              <w:widowControl/>
              <w:spacing w:line="360" w:lineRule="auto"/>
              <w:ind w:firstLineChars="200" w:firstLine="480"/>
              <w:rPr>
                <w:sz w:val="24"/>
              </w:rPr>
            </w:pPr>
            <w:r w:rsidRPr="00761BA1">
              <w:rPr>
                <w:rFonts w:hint="eastAsia"/>
                <w:sz w:val="24"/>
              </w:rPr>
              <w:t>（</w:t>
            </w:r>
            <w:r w:rsidRPr="00761BA1">
              <w:rPr>
                <w:rFonts w:hint="eastAsia"/>
                <w:sz w:val="24"/>
              </w:rPr>
              <w:t>1</w:t>
            </w:r>
            <w:r w:rsidRPr="00761BA1">
              <w:rPr>
                <w:rFonts w:hint="eastAsia"/>
                <w:sz w:val="24"/>
              </w:rPr>
              <w:t>）生活污水</w:t>
            </w:r>
          </w:p>
          <w:p w:rsidR="00DD4019" w:rsidRPr="00761BA1" w:rsidRDefault="00DD4019" w:rsidP="00DD4019">
            <w:pPr>
              <w:widowControl/>
              <w:spacing w:line="360" w:lineRule="auto"/>
              <w:ind w:firstLineChars="200" w:firstLine="480"/>
              <w:rPr>
                <w:rFonts w:hAnsi="宋体"/>
                <w:bCs/>
                <w:sz w:val="24"/>
              </w:rPr>
            </w:pPr>
            <w:r w:rsidRPr="00761BA1">
              <w:rPr>
                <w:rFonts w:hint="eastAsia"/>
                <w:sz w:val="24"/>
              </w:rPr>
              <w:t>本项目职工定员</w:t>
            </w:r>
            <w:r w:rsidRPr="00761BA1">
              <w:rPr>
                <w:rFonts w:hint="eastAsia"/>
                <w:sz w:val="24"/>
              </w:rPr>
              <w:t>5</w:t>
            </w:r>
            <w:r w:rsidRPr="00761BA1">
              <w:rPr>
                <w:rFonts w:hint="eastAsia"/>
                <w:sz w:val="24"/>
              </w:rPr>
              <w:t>人，均不在厂区住宿，</w:t>
            </w:r>
            <w:r w:rsidRPr="00761BA1">
              <w:rPr>
                <w:rFonts w:hAnsi="宋体" w:hint="eastAsia"/>
                <w:bCs/>
                <w:sz w:val="24"/>
              </w:rPr>
              <w:t>本项目</w:t>
            </w:r>
            <w:r w:rsidRPr="00761BA1">
              <w:rPr>
                <w:rFonts w:hint="eastAsia"/>
                <w:sz w:val="24"/>
              </w:rPr>
              <w:t>年工作</w:t>
            </w:r>
            <w:r w:rsidRPr="00761BA1">
              <w:rPr>
                <w:rFonts w:hint="eastAsia"/>
                <w:sz w:val="24"/>
              </w:rPr>
              <w:t>300d</w:t>
            </w:r>
            <w:r w:rsidRPr="00761BA1">
              <w:rPr>
                <w:rFonts w:hint="eastAsia"/>
                <w:sz w:val="24"/>
              </w:rPr>
              <w:t>。</w:t>
            </w:r>
            <w:r w:rsidRPr="00761BA1">
              <w:rPr>
                <w:rFonts w:hint="eastAsia"/>
                <w:bCs/>
                <w:sz w:val="24"/>
              </w:rPr>
              <w:t>无食无宿生活用水量按</w:t>
            </w:r>
            <w:r w:rsidRPr="00761BA1">
              <w:rPr>
                <w:rFonts w:hint="eastAsia"/>
                <w:bCs/>
                <w:sz w:val="24"/>
              </w:rPr>
              <w:t>40L</w:t>
            </w:r>
            <w:r w:rsidRPr="00761BA1">
              <w:rPr>
                <w:sz w:val="24"/>
              </w:rPr>
              <w:t>/</w:t>
            </w:r>
            <w:r w:rsidRPr="00761BA1">
              <w:rPr>
                <w:rFonts w:hAnsi="宋体"/>
                <w:sz w:val="24"/>
              </w:rPr>
              <w:t>人</w:t>
            </w:r>
            <w:r w:rsidRPr="00761BA1">
              <w:rPr>
                <w:rFonts w:hint="eastAsia"/>
                <w:sz w:val="24"/>
              </w:rPr>
              <w:t>·</w:t>
            </w:r>
            <w:r w:rsidRPr="00761BA1">
              <w:rPr>
                <w:sz w:val="24"/>
              </w:rPr>
              <w:t>d</w:t>
            </w:r>
            <w:r w:rsidRPr="00761BA1">
              <w:rPr>
                <w:rFonts w:hint="eastAsia"/>
                <w:sz w:val="24"/>
              </w:rPr>
              <w:t>，本项目生活用水量为</w:t>
            </w:r>
            <w:r w:rsidRPr="00761BA1">
              <w:rPr>
                <w:rFonts w:hint="eastAsia"/>
                <w:sz w:val="24"/>
              </w:rPr>
              <w:t>60</w:t>
            </w:r>
            <w:r w:rsidRPr="00761BA1">
              <w:rPr>
                <w:rFonts w:hAnsi="宋体" w:hint="eastAsia"/>
                <w:bCs/>
                <w:sz w:val="24"/>
              </w:rPr>
              <w:t>m</w:t>
            </w:r>
            <w:r w:rsidRPr="00761BA1">
              <w:rPr>
                <w:rFonts w:hAnsi="宋体" w:hint="eastAsia"/>
                <w:bCs/>
                <w:sz w:val="24"/>
                <w:vertAlign w:val="superscript"/>
              </w:rPr>
              <w:t>3</w:t>
            </w:r>
            <w:r w:rsidRPr="00761BA1">
              <w:rPr>
                <w:rFonts w:hAnsi="宋体" w:hint="eastAsia"/>
                <w:bCs/>
                <w:sz w:val="24"/>
              </w:rPr>
              <w:t>/a</w:t>
            </w:r>
            <w:r w:rsidRPr="00761BA1">
              <w:rPr>
                <w:rFonts w:hAnsi="宋体" w:hint="eastAsia"/>
                <w:bCs/>
                <w:sz w:val="24"/>
              </w:rPr>
              <w:t>（</w:t>
            </w:r>
            <w:r w:rsidRPr="00761BA1">
              <w:rPr>
                <w:rFonts w:hAnsi="宋体" w:hint="eastAsia"/>
                <w:bCs/>
                <w:sz w:val="24"/>
              </w:rPr>
              <w:t>0.2</w:t>
            </w:r>
            <w:r w:rsidRPr="00761BA1">
              <w:rPr>
                <w:rFonts w:hint="eastAsia"/>
                <w:kern w:val="0"/>
                <w:sz w:val="24"/>
              </w:rPr>
              <w:t>m</w:t>
            </w:r>
            <w:r w:rsidRPr="00761BA1">
              <w:rPr>
                <w:rFonts w:hint="eastAsia"/>
                <w:kern w:val="0"/>
                <w:sz w:val="24"/>
                <w:vertAlign w:val="superscript"/>
              </w:rPr>
              <w:t>3</w:t>
            </w:r>
            <w:r w:rsidRPr="00761BA1">
              <w:rPr>
                <w:rFonts w:hint="eastAsia"/>
                <w:kern w:val="0"/>
                <w:sz w:val="24"/>
              </w:rPr>
              <w:t>/d</w:t>
            </w:r>
            <w:r w:rsidRPr="00761BA1">
              <w:rPr>
                <w:rFonts w:hAnsi="宋体" w:hint="eastAsia"/>
                <w:bCs/>
                <w:sz w:val="24"/>
              </w:rPr>
              <w:t>），</w:t>
            </w:r>
            <w:r w:rsidRPr="00761BA1">
              <w:rPr>
                <w:rFonts w:hint="eastAsia"/>
                <w:sz w:val="24"/>
              </w:rPr>
              <w:t>则</w:t>
            </w:r>
            <w:r w:rsidRPr="00761BA1">
              <w:rPr>
                <w:rFonts w:hAnsi="宋体" w:hint="eastAsia"/>
                <w:bCs/>
                <w:sz w:val="24"/>
              </w:rPr>
              <w:t>生活污水产生量为</w:t>
            </w:r>
            <w:r w:rsidRPr="00761BA1">
              <w:rPr>
                <w:rFonts w:hAnsi="宋体" w:hint="eastAsia"/>
                <w:bCs/>
                <w:sz w:val="24"/>
              </w:rPr>
              <w:t>48m</w:t>
            </w:r>
            <w:r w:rsidRPr="00761BA1">
              <w:rPr>
                <w:rFonts w:hAnsi="宋体" w:hint="eastAsia"/>
                <w:bCs/>
                <w:sz w:val="24"/>
                <w:vertAlign w:val="superscript"/>
              </w:rPr>
              <w:t>3</w:t>
            </w:r>
            <w:r w:rsidRPr="00761BA1">
              <w:rPr>
                <w:rFonts w:hAnsi="宋体" w:hint="eastAsia"/>
                <w:bCs/>
                <w:sz w:val="24"/>
              </w:rPr>
              <w:t>/a</w:t>
            </w:r>
            <w:r w:rsidRPr="00761BA1">
              <w:rPr>
                <w:rFonts w:hAnsi="宋体" w:hint="eastAsia"/>
                <w:bCs/>
                <w:sz w:val="24"/>
              </w:rPr>
              <w:t>（</w:t>
            </w:r>
            <w:r w:rsidRPr="00761BA1">
              <w:rPr>
                <w:rFonts w:hAnsi="宋体" w:hint="eastAsia"/>
                <w:bCs/>
                <w:sz w:val="24"/>
              </w:rPr>
              <w:t>0.16</w:t>
            </w:r>
            <w:r w:rsidRPr="00761BA1">
              <w:rPr>
                <w:rFonts w:hint="eastAsia"/>
                <w:kern w:val="0"/>
                <w:sz w:val="24"/>
              </w:rPr>
              <w:t>m</w:t>
            </w:r>
            <w:r w:rsidRPr="00761BA1">
              <w:rPr>
                <w:rFonts w:hint="eastAsia"/>
                <w:kern w:val="0"/>
                <w:sz w:val="24"/>
                <w:vertAlign w:val="superscript"/>
              </w:rPr>
              <w:t>3</w:t>
            </w:r>
            <w:r w:rsidRPr="00761BA1">
              <w:rPr>
                <w:rFonts w:hint="eastAsia"/>
                <w:kern w:val="0"/>
                <w:sz w:val="24"/>
              </w:rPr>
              <w:t>/d</w:t>
            </w:r>
            <w:r w:rsidRPr="00761BA1">
              <w:rPr>
                <w:rFonts w:hint="eastAsia"/>
                <w:kern w:val="0"/>
                <w:sz w:val="24"/>
              </w:rPr>
              <w:t>，</w:t>
            </w:r>
            <w:proofErr w:type="gramStart"/>
            <w:r w:rsidRPr="00761BA1">
              <w:rPr>
                <w:rFonts w:hAnsi="宋体" w:hint="eastAsia"/>
                <w:sz w:val="24"/>
              </w:rPr>
              <w:t>产污系数</w:t>
            </w:r>
            <w:proofErr w:type="gramEnd"/>
            <w:r w:rsidRPr="00761BA1">
              <w:rPr>
                <w:rFonts w:hAnsi="宋体" w:hint="eastAsia"/>
                <w:sz w:val="24"/>
              </w:rPr>
              <w:t>按</w:t>
            </w:r>
            <w:r w:rsidRPr="00761BA1">
              <w:rPr>
                <w:rFonts w:hAnsi="宋体" w:hint="eastAsia"/>
                <w:sz w:val="24"/>
              </w:rPr>
              <w:t>80%</w:t>
            </w:r>
            <w:r w:rsidRPr="00761BA1">
              <w:rPr>
                <w:rFonts w:hAnsi="宋体" w:hint="eastAsia"/>
                <w:sz w:val="24"/>
              </w:rPr>
              <w:t>计</w:t>
            </w:r>
            <w:r w:rsidRPr="00761BA1">
              <w:rPr>
                <w:rFonts w:hAnsi="宋体" w:hint="eastAsia"/>
                <w:bCs/>
                <w:sz w:val="24"/>
              </w:rPr>
              <w:t>）。</w:t>
            </w:r>
            <w:r w:rsidRPr="00761BA1">
              <w:rPr>
                <w:sz w:val="24"/>
              </w:rPr>
              <w:t>生活污水水质：</w:t>
            </w:r>
            <w:r w:rsidRPr="00761BA1">
              <w:rPr>
                <w:sz w:val="24"/>
              </w:rPr>
              <w:t xml:space="preserve">COD </w:t>
            </w:r>
            <w:r w:rsidRPr="00761BA1">
              <w:rPr>
                <w:rFonts w:hint="eastAsia"/>
                <w:sz w:val="24"/>
              </w:rPr>
              <w:t>30</w:t>
            </w:r>
            <w:r w:rsidRPr="00761BA1">
              <w:rPr>
                <w:sz w:val="24"/>
              </w:rPr>
              <w:t>0</w:t>
            </w:r>
            <w:r w:rsidRPr="00761BA1">
              <w:rPr>
                <w:bCs/>
                <w:sz w:val="24"/>
              </w:rPr>
              <w:t>mg/L</w:t>
            </w:r>
            <w:r w:rsidRPr="00761BA1">
              <w:rPr>
                <w:bCs/>
                <w:sz w:val="24"/>
              </w:rPr>
              <w:t>、</w:t>
            </w:r>
            <w:r w:rsidRPr="00761BA1">
              <w:rPr>
                <w:bCs/>
                <w:sz w:val="24"/>
              </w:rPr>
              <w:t>NH</w:t>
            </w:r>
            <w:r w:rsidRPr="00761BA1">
              <w:rPr>
                <w:bCs/>
                <w:sz w:val="24"/>
                <w:vertAlign w:val="subscript"/>
              </w:rPr>
              <w:t>3</w:t>
            </w:r>
            <w:r w:rsidRPr="00761BA1">
              <w:rPr>
                <w:bCs/>
                <w:sz w:val="24"/>
              </w:rPr>
              <w:t>-N</w:t>
            </w:r>
            <w:r w:rsidR="00837753" w:rsidRPr="00761BA1">
              <w:rPr>
                <w:rFonts w:hint="eastAsia"/>
                <w:bCs/>
                <w:sz w:val="24"/>
              </w:rPr>
              <w:t xml:space="preserve"> </w:t>
            </w:r>
            <w:r w:rsidRPr="00761BA1">
              <w:rPr>
                <w:rFonts w:hint="eastAsia"/>
                <w:bCs/>
                <w:sz w:val="24"/>
              </w:rPr>
              <w:t>2</w:t>
            </w:r>
            <w:r w:rsidR="006C0BDE" w:rsidRPr="00761BA1">
              <w:rPr>
                <w:rFonts w:hint="eastAsia"/>
                <w:bCs/>
                <w:sz w:val="24"/>
              </w:rPr>
              <w:t>5</w:t>
            </w:r>
            <w:r w:rsidRPr="00761BA1">
              <w:rPr>
                <w:bCs/>
                <w:sz w:val="24"/>
              </w:rPr>
              <w:t>mg/L</w:t>
            </w:r>
            <w:r w:rsidR="006C0BDE" w:rsidRPr="00761BA1">
              <w:rPr>
                <w:rFonts w:hint="eastAsia"/>
                <w:bCs/>
                <w:sz w:val="24"/>
              </w:rPr>
              <w:t>、</w:t>
            </w:r>
            <w:r w:rsidR="006C0BDE" w:rsidRPr="00761BA1">
              <w:rPr>
                <w:rFonts w:hint="eastAsia"/>
                <w:bCs/>
                <w:sz w:val="24"/>
              </w:rPr>
              <w:t>SS</w:t>
            </w:r>
            <w:r w:rsidR="00837753" w:rsidRPr="00761BA1">
              <w:rPr>
                <w:rFonts w:hint="eastAsia"/>
                <w:bCs/>
                <w:sz w:val="24"/>
              </w:rPr>
              <w:t xml:space="preserve"> </w:t>
            </w:r>
            <w:r w:rsidR="006C0BDE" w:rsidRPr="00761BA1">
              <w:rPr>
                <w:rFonts w:hint="eastAsia"/>
                <w:bCs/>
                <w:sz w:val="24"/>
              </w:rPr>
              <w:t>200</w:t>
            </w:r>
            <w:r w:rsidR="006C0BDE" w:rsidRPr="00761BA1">
              <w:rPr>
                <w:bCs/>
                <w:sz w:val="24"/>
              </w:rPr>
              <w:t>mg/L</w:t>
            </w:r>
            <w:r w:rsidRPr="00761BA1">
              <w:rPr>
                <w:rFonts w:hint="eastAsia"/>
                <w:bCs/>
                <w:sz w:val="24"/>
              </w:rPr>
              <w:t>，</w:t>
            </w:r>
            <w:r w:rsidRPr="00761BA1">
              <w:rPr>
                <w:rFonts w:hint="eastAsia"/>
                <w:kern w:val="0"/>
                <w:sz w:val="24"/>
              </w:rPr>
              <w:t>COD</w:t>
            </w:r>
            <w:r w:rsidRPr="00761BA1">
              <w:rPr>
                <w:rFonts w:hint="eastAsia"/>
                <w:kern w:val="0"/>
                <w:sz w:val="24"/>
              </w:rPr>
              <w:t>、氨氮</w:t>
            </w:r>
            <w:r w:rsidR="006C0BDE" w:rsidRPr="00761BA1">
              <w:rPr>
                <w:rFonts w:hint="eastAsia"/>
                <w:kern w:val="0"/>
                <w:sz w:val="24"/>
              </w:rPr>
              <w:t>、</w:t>
            </w:r>
            <w:r w:rsidR="006C0BDE" w:rsidRPr="00761BA1">
              <w:rPr>
                <w:rFonts w:hint="eastAsia"/>
                <w:kern w:val="0"/>
                <w:sz w:val="24"/>
              </w:rPr>
              <w:t>SS</w:t>
            </w:r>
            <w:r w:rsidRPr="00761BA1">
              <w:rPr>
                <w:rFonts w:hint="eastAsia"/>
                <w:kern w:val="0"/>
                <w:sz w:val="24"/>
              </w:rPr>
              <w:t>产生量分别为</w:t>
            </w:r>
            <w:r w:rsidRPr="00761BA1">
              <w:rPr>
                <w:rFonts w:hint="eastAsia"/>
                <w:kern w:val="0"/>
                <w:sz w:val="24"/>
              </w:rPr>
              <w:t>0.0144t/a</w:t>
            </w:r>
            <w:r w:rsidRPr="00761BA1">
              <w:rPr>
                <w:rFonts w:hint="eastAsia"/>
                <w:kern w:val="0"/>
                <w:sz w:val="24"/>
              </w:rPr>
              <w:t>、</w:t>
            </w:r>
            <w:r w:rsidRPr="00761BA1">
              <w:rPr>
                <w:rFonts w:hint="eastAsia"/>
                <w:kern w:val="0"/>
                <w:sz w:val="24"/>
              </w:rPr>
              <w:t>0.00</w:t>
            </w:r>
            <w:r w:rsidR="006C0BDE" w:rsidRPr="00761BA1">
              <w:rPr>
                <w:rFonts w:hint="eastAsia"/>
                <w:kern w:val="0"/>
                <w:sz w:val="24"/>
              </w:rPr>
              <w:t>12</w:t>
            </w:r>
            <w:r w:rsidRPr="00761BA1">
              <w:rPr>
                <w:rFonts w:hint="eastAsia"/>
                <w:kern w:val="0"/>
                <w:sz w:val="24"/>
              </w:rPr>
              <w:t>t/a</w:t>
            </w:r>
            <w:r w:rsidR="006C0BDE" w:rsidRPr="00761BA1">
              <w:rPr>
                <w:rFonts w:hint="eastAsia"/>
                <w:kern w:val="0"/>
                <w:sz w:val="24"/>
              </w:rPr>
              <w:t>、</w:t>
            </w:r>
            <w:r w:rsidR="003C7342" w:rsidRPr="00761BA1">
              <w:rPr>
                <w:rFonts w:hint="eastAsia"/>
                <w:kern w:val="0"/>
                <w:sz w:val="24"/>
              </w:rPr>
              <w:t>0.0096t/a</w:t>
            </w:r>
            <w:r w:rsidRPr="00761BA1">
              <w:rPr>
                <w:rFonts w:hint="eastAsia"/>
                <w:kern w:val="0"/>
                <w:sz w:val="24"/>
              </w:rPr>
              <w:t>。生活污水进入化粪池处理，化粪池对</w:t>
            </w:r>
            <w:r w:rsidRPr="00761BA1">
              <w:rPr>
                <w:rFonts w:hint="eastAsia"/>
                <w:kern w:val="0"/>
                <w:sz w:val="24"/>
              </w:rPr>
              <w:t>COD</w:t>
            </w:r>
            <w:r w:rsidRPr="00761BA1">
              <w:rPr>
                <w:rFonts w:hint="eastAsia"/>
                <w:kern w:val="0"/>
                <w:sz w:val="24"/>
              </w:rPr>
              <w:t>、氨氮</w:t>
            </w:r>
            <w:r w:rsidR="003C7342" w:rsidRPr="00761BA1">
              <w:rPr>
                <w:rFonts w:hint="eastAsia"/>
                <w:kern w:val="0"/>
                <w:sz w:val="24"/>
              </w:rPr>
              <w:t>、</w:t>
            </w:r>
            <w:r w:rsidR="003C7342" w:rsidRPr="00761BA1">
              <w:rPr>
                <w:rFonts w:hint="eastAsia"/>
                <w:kern w:val="0"/>
                <w:sz w:val="24"/>
              </w:rPr>
              <w:t>SS</w:t>
            </w:r>
            <w:r w:rsidRPr="00761BA1">
              <w:rPr>
                <w:rFonts w:hint="eastAsia"/>
                <w:kern w:val="0"/>
                <w:sz w:val="24"/>
              </w:rPr>
              <w:t>去除效率为</w:t>
            </w:r>
            <w:r w:rsidRPr="00761BA1">
              <w:rPr>
                <w:rFonts w:hint="eastAsia"/>
                <w:kern w:val="0"/>
                <w:sz w:val="24"/>
              </w:rPr>
              <w:t>20%</w:t>
            </w:r>
            <w:r w:rsidRPr="00761BA1">
              <w:rPr>
                <w:rFonts w:hint="eastAsia"/>
                <w:kern w:val="0"/>
                <w:sz w:val="24"/>
              </w:rPr>
              <w:t>、</w:t>
            </w:r>
            <w:r w:rsidRPr="00761BA1">
              <w:rPr>
                <w:rFonts w:hint="eastAsia"/>
                <w:kern w:val="0"/>
                <w:sz w:val="24"/>
              </w:rPr>
              <w:t>3%</w:t>
            </w:r>
            <w:r w:rsidR="003C7342" w:rsidRPr="00761BA1">
              <w:rPr>
                <w:rFonts w:hint="eastAsia"/>
                <w:kern w:val="0"/>
                <w:sz w:val="24"/>
              </w:rPr>
              <w:t>、</w:t>
            </w:r>
            <w:r w:rsidR="003C7342" w:rsidRPr="00761BA1">
              <w:rPr>
                <w:rFonts w:hint="eastAsia"/>
                <w:kern w:val="0"/>
                <w:sz w:val="24"/>
              </w:rPr>
              <w:t>50%</w:t>
            </w:r>
            <w:r w:rsidRPr="00761BA1">
              <w:rPr>
                <w:rFonts w:hint="eastAsia"/>
                <w:kern w:val="0"/>
                <w:sz w:val="24"/>
              </w:rPr>
              <w:t>，化粪池处理后</w:t>
            </w:r>
            <w:r w:rsidRPr="00761BA1">
              <w:rPr>
                <w:sz w:val="24"/>
              </w:rPr>
              <w:t xml:space="preserve">COD </w:t>
            </w:r>
            <w:r w:rsidRPr="00761BA1">
              <w:rPr>
                <w:rFonts w:hint="eastAsia"/>
                <w:sz w:val="24"/>
              </w:rPr>
              <w:t>24</w:t>
            </w:r>
            <w:r w:rsidRPr="00761BA1">
              <w:rPr>
                <w:sz w:val="24"/>
              </w:rPr>
              <w:t>0</w:t>
            </w:r>
            <w:r w:rsidRPr="00761BA1">
              <w:rPr>
                <w:bCs/>
                <w:sz w:val="24"/>
              </w:rPr>
              <w:t>mg/L</w:t>
            </w:r>
            <w:r w:rsidRPr="00761BA1">
              <w:rPr>
                <w:bCs/>
                <w:sz w:val="24"/>
              </w:rPr>
              <w:t>、</w:t>
            </w:r>
            <w:r w:rsidRPr="00761BA1">
              <w:rPr>
                <w:bCs/>
                <w:sz w:val="24"/>
              </w:rPr>
              <w:t>NH</w:t>
            </w:r>
            <w:r w:rsidRPr="00761BA1">
              <w:rPr>
                <w:bCs/>
                <w:sz w:val="24"/>
                <w:vertAlign w:val="subscript"/>
              </w:rPr>
              <w:t>3</w:t>
            </w:r>
            <w:r w:rsidRPr="00761BA1">
              <w:rPr>
                <w:bCs/>
                <w:sz w:val="24"/>
              </w:rPr>
              <w:t>-N</w:t>
            </w:r>
            <w:r w:rsidR="003C7342" w:rsidRPr="00761BA1">
              <w:rPr>
                <w:rFonts w:hint="eastAsia"/>
                <w:bCs/>
                <w:sz w:val="24"/>
              </w:rPr>
              <w:t xml:space="preserve"> </w:t>
            </w:r>
            <w:r w:rsidR="006C0BDE" w:rsidRPr="00761BA1">
              <w:rPr>
                <w:rFonts w:hint="eastAsia"/>
                <w:bCs/>
                <w:sz w:val="24"/>
              </w:rPr>
              <w:t>24.25</w:t>
            </w:r>
            <w:r w:rsidRPr="00761BA1">
              <w:rPr>
                <w:bCs/>
                <w:sz w:val="24"/>
              </w:rPr>
              <w:t>mg/L</w:t>
            </w:r>
            <w:r w:rsidR="003C7342" w:rsidRPr="00761BA1">
              <w:rPr>
                <w:rFonts w:hint="eastAsia"/>
                <w:bCs/>
                <w:sz w:val="24"/>
              </w:rPr>
              <w:t>、</w:t>
            </w:r>
            <w:r w:rsidR="003C7342" w:rsidRPr="00761BA1">
              <w:rPr>
                <w:rFonts w:hint="eastAsia"/>
                <w:bCs/>
                <w:sz w:val="24"/>
              </w:rPr>
              <w:t>SS 100</w:t>
            </w:r>
            <w:r w:rsidR="003C7342" w:rsidRPr="00761BA1">
              <w:rPr>
                <w:bCs/>
                <w:sz w:val="24"/>
              </w:rPr>
              <w:t>mg/L</w:t>
            </w:r>
            <w:r w:rsidRPr="00761BA1">
              <w:rPr>
                <w:rFonts w:hint="eastAsia"/>
                <w:bCs/>
                <w:sz w:val="24"/>
              </w:rPr>
              <w:t>，</w:t>
            </w:r>
            <w:r w:rsidRPr="00761BA1">
              <w:rPr>
                <w:rFonts w:hint="eastAsia"/>
                <w:kern w:val="0"/>
                <w:sz w:val="24"/>
              </w:rPr>
              <w:t>则生活污水</w:t>
            </w:r>
            <w:r w:rsidRPr="00761BA1">
              <w:rPr>
                <w:rFonts w:hint="eastAsia"/>
                <w:kern w:val="0"/>
                <w:sz w:val="24"/>
              </w:rPr>
              <w:t>COD</w:t>
            </w:r>
            <w:r w:rsidRPr="00761BA1">
              <w:rPr>
                <w:rFonts w:hint="eastAsia"/>
                <w:kern w:val="0"/>
                <w:sz w:val="24"/>
              </w:rPr>
              <w:t>、氨氮</w:t>
            </w:r>
            <w:r w:rsidR="003C7342" w:rsidRPr="00761BA1">
              <w:rPr>
                <w:rFonts w:hint="eastAsia"/>
                <w:kern w:val="0"/>
                <w:sz w:val="24"/>
              </w:rPr>
              <w:t>、</w:t>
            </w:r>
            <w:r w:rsidR="003C7342" w:rsidRPr="00761BA1">
              <w:rPr>
                <w:rFonts w:hint="eastAsia"/>
                <w:kern w:val="0"/>
                <w:sz w:val="24"/>
              </w:rPr>
              <w:t>SS</w:t>
            </w:r>
            <w:r w:rsidRPr="00761BA1">
              <w:rPr>
                <w:rFonts w:hint="eastAsia"/>
                <w:kern w:val="0"/>
                <w:sz w:val="24"/>
              </w:rPr>
              <w:t>排放量分别为</w:t>
            </w:r>
            <w:r w:rsidRPr="00761BA1">
              <w:rPr>
                <w:rFonts w:hint="eastAsia"/>
                <w:kern w:val="0"/>
                <w:sz w:val="24"/>
              </w:rPr>
              <w:t>0.0115t/a</w:t>
            </w:r>
            <w:r w:rsidRPr="00761BA1">
              <w:rPr>
                <w:rFonts w:hint="eastAsia"/>
                <w:kern w:val="0"/>
                <w:sz w:val="24"/>
              </w:rPr>
              <w:t>、</w:t>
            </w:r>
            <w:r w:rsidRPr="00761BA1">
              <w:rPr>
                <w:rFonts w:hint="eastAsia"/>
                <w:kern w:val="0"/>
                <w:sz w:val="24"/>
              </w:rPr>
              <w:t>0.00</w:t>
            </w:r>
            <w:r w:rsidR="006C0BDE" w:rsidRPr="00761BA1">
              <w:rPr>
                <w:rFonts w:hint="eastAsia"/>
                <w:kern w:val="0"/>
                <w:sz w:val="24"/>
              </w:rPr>
              <w:t>12</w:t>
            </w:r>
            <w:r w:rsidRPr="00761BA1">
              <w:rPr>
                <w:rFonts w:hint="eastAsia"/>
                <w:kern w:val="0"/>
                <w:sz w:val="24"/>
              </w:rPr>
              <w:t>t/a</w:t>
            </w:r>
            <w:r w:rsidR="003C7342" w:rsidRPr="00761BA1">
              <w:rPr>
                <w:rFonts w:hint="eastAsia"/>
                <w:kern w:val="0"/>
                <w:sz w:val="24"/>
              </w:rPr>
              <w:t>、</w:t>
            </w:r>
            <w:r w:rsidR="003C7342" w:rsidRPr="00761BA1">
              <w:rPr>
                <w:rFonts w:hint="eastAsia"/>
                <w:kern w:val="0"/>
                <w:sz w:val="24"/>
              </w:rPr>
              <w:t>0.0048t/a</w:t>
            </w:r>
            <w:r w:rsidRPr="00761BA1">
              <w:rPr>
                <w:rFonts w:hint="eastAsia"/>
                <w:kern w:val="0"/>
                <w:sz w:val="24"/>
              </w:rPr>
              <w:t>。</w:t>
            </w:r>
          </w:p>
          <w:p w:rsidR="00177D23" w:rsidRPr="00761BA1" w:rsidRDefault="00F76295" w:rsidP="00177D23">
            <w:pPr>
              <w:adjustRightInd w:val="0"/>
              <w:snapToGrid w:val="0"/>
              <w:spacing w:line="360" w:lineRule="auto"/>
              <w:ind w:firstLineChars="200" w:firstLine="480"/>
              <w:rPr>
                <w:sz w:val="24"/>
              </w:rPr>
            </w:pPr>
            <w:r w:rsidRPr="00761BA1">
              <w:rPr>
                <w:rFonts w:hint="eastAsia"/>
                <w:sz w:val="24"/>
              </w:rPr>
              <w:lastRenderedPageBreak/>
              <w:t>本项目建设后，全厂生活污水产生量为</w:t>
            </w:r>
            <w:r w:rsidRPr="00761BA1">
              <w:rPr>
                <w:rFonts w:hint="eastAsia"/>
                <w:sz w:val="24"/>
              </w:rPr>
              <w:t>0.716</w:t>
            </w:r>
            <w:r w:rsidRPr="00761BA1">
              <w:rPr>
                <w:kern w:val="0"/>
                <w:sz w:val="24"/>
              </w:rPr>
              <w:t>m³/d</w:t>
            </w:r>
            <w:r w:rsidRPr="00761BA1">
              <w:rPr>
                <w:rFonts w:hAnsi="宋体"/>
                <w:kern w:val="0"/>
                <w:sz w:val="24"/>
              </w:rPr>
              <w:t>（</w:t>
            </w:r>
            <w:r w:rsidRPr="00761BA1">
              <w:rPr>
                <w:rFonts w:hint="eastAsia"/>
                <w:kern w:val="0"/>
                <w:sz w:val="24"/>
              </w:rPr>
              <w:t>214</w:t>
            </w:r>
            <w:r w:rsidRPr="00761BA1">
              <w:rPr>
                <w:kern w:val="0"/>
                <w:sz w:val="24"/>
              </w:rPr>
              <w:t>.8m³/a</w:t>
            </w:r>
            <w:r w:rsidRPr="00761BA1">
              <w:rPr>
                <w:rFonts w:hAnsi="宋体"/>
                <w:kern w:val="0"/>
                <w:sz w:val="24"/>
              </w:rPr>
              <w:t>）</w:t>
            </w:r>
            <w:r w:rsidRPr="00761BA1">
              <w:rPr>
                <w:rFonts w:hAnsi="宋体" w:hint="eastAsia"/>
                <w:kern w:val="0"/>
                <w:sz w:val="24"/>
              </w:rPr>
              <w:t>，</w:t>
            </w:r>
            <w:r w:rsidRPr="00761BA1">
              <w:rPr>
                <w:rFonts w:hint="eastAsia"/>
                <w:sz w:val="24"/>
              </w:rPr>
              <w:t>生活污水经化粪池</w:t>
            </w:r>
            <w:r w:rsidR="00A03AED" w:rsidRPr="00761BA1">
              <w:rPr>
                <w:rFonts w:hint="eastAsia"/>
                <w:sz w:val="24"/>
              </w:rPr>
              <w:t>处理，</w:t>
            </w:r>
            <w:r w:rsidR="00177D23" w:rsidRPr="00761BA1">
              <w:rPr>
                <w:rFonts w:hAnsi="宋体"/>
                <w:kern w:val="0"/>
                <w:sz w:val="24"/>
              </w:rPr>
              <w:t>厂区现有</w:t>
            </w:r>
            <w:r w:rsidR="00177D23" w:rsidRPr="00761BA1">
              <w:rPr>
                <w:rFonts w:hint="eastAsia"/>
                <w:kern w:val="0"/>
                <w:sz w:val="24"/>
              </w:rPr>
              <w:t>10</w:t>
            </w:r>
            <w:r w:rsidR="00177D23" w:rsidRPr="00761BA1">
              <w:rPr>
                <w:kern w:val="0"/>
                <w:sz w:val="24"/>
              </w:rPr>
              <w:t>m</w:t>
            </w:r>
            <w:r w:rsidR="00177D23" w:rsidRPr="00761BA1">
              <w:rPr>
                <w:kern w:val="0"/>
                <w:sz w:val="24"/>
                <w:vertAlign w:val="superscript"/>
              </w:rPr>
              <w:t>3</w:t>
            </w:r>
            <w:r w:rsidR="00177D23" w:rsidRPr="00761BA1">
              <w:rPr>
                <w:rFonts w:hint="eastAsia"/>
                <w:kern w:val="0"/>
                <w:sz w:val="24"/>
              </w:rPr>
              <w:t>化粪池</w:t>
            </w:r>
            <w:r w:rsidR="00177D23" w:rsidRPr="00761BA1">
              <w:rPr>
                <w:rFonts w:ascii="宋体" w:hAnsi="宋体" w:hint="eastAsia"/>
                <w:kern w:val="0"/>
                <w:sz w:val="24"/>
              </w:rPr>
              <w:t>一座，生活污水经化粪池收集后用于周围农户肥田。</w:t>
            </w:r>
            <w:r w:rsidR="00177D23" w:rsidRPr="00761BA1">
              <w:rPr>
                <w:rFonts w:hint="eastAsia"/>
                <w:sz w:val="24"/>
              </w:rPr>
              <w:t>化粪池容积满足生活污水处理需要。因此生活污水使用化粪池处理可行。</w:t>
            </w:r>
          </w:p>
          <w:p w:rsidR="00DD4019" w:rsidRPr="00761BA1" w:rsidRDefault="00DD4019" w:rsidP="00DD4019">
            <w:pPr>
              <w:widowControl/>
              <w:spacing w:line="360" w:lineRule="auto"/>
              <w:ind w:firstLineChars="200" w:firstLine="480"/>
              <w:rPr>
                <w:kern w:val="0"/>
                <w:sz w:val="24"/>
              </w:rPr>
            </w:pPr>
            <w:r w:rsidRPr="00761BA1">
              <w:rPr>
                <w:rFonts w:hAnsi="宋体" w:hint="eastAsia"/>
                <w:bCs/>
                <w:sz w:val="24"/>
              </w:rPr>
              <w:t>（</w:t>
            </w:r>
            <w:r w:rsidRPr="00761BA1">
              <w:rPr>
                <w:rFonts w:hAnsi="宋体" w:hint="eastAsia"/>
                <w:bCs/>
                <w:sz w:val="24"/>
              </w:rPr>
              <w:t>2</w:t>
            </w:r>
            <w:r w:rsidRPr="00761BA1">
              <w:rPr>
                <w:rFonts w:hAnsi="宋体" w:hint="eastAsia"/>
                <w:bCs/>
                <w:sz w:val="24"/>
              </w:rPr>
              <w:t>）生产废水</w:t>
            </w:r>
          </w:p>
          <w:p w:rsidR="00887C0C" w:rsidRPr="00761BA1" w:rsidRDefault="00DD4019" w:rsidP="00887C0C">
            <w:pPr>
              <w:widowControl/>
              <w:spacing w:line="360" w:lineRule="auto"/>
              <w:ind w:firstLineChars="200" w:firstLine="480"/>
              <w:rPr>
                <w:sz w:val="24"/>
              </w:rPr>
            </w:pPr>
            <w:r w:rsidRPr="00761BA1">
              <w:rPr>
                <w:rFonts w:hint="eastAsia"/>
                <w:sz w:val="24"/>
              </w:rPr>
              <w:t>本项目</w:t>
            </w:r>
            <w:r w:rsidR="00887C0C" w:rsidRPr="00761BA1">
              <w:rPr>
                <w:rFonts w:hint="eastAsia"/>
                <w:sz w:val="24"/>
              </w:rPr>
              <w:t>注塑机</w:t>
            </w:r>
            <w:r w:rsidRPr="00761BA1">
              <w:rPr>
                <w:rFonts w:hint="eastAsia"/>
                <w:sz w:val="24"/>
              </w:rPr>
              <w:t>冷却水循环使用，定期补充损耗，冷却水</w:t>
            </w:r>
            <w:r w:rsidR="00887C0C" w:rsidRPr="00761BA1">
              <w:rPr>
                <w:rFonts w:hint="eastAsia"/>
                <w:sz w:val="24"/>
              </w:rPr>
              <w:t>循环使用，</w:t>
            </w:r>
            <w:r w:rsidR="000A78B7" w:rsidRPr="00761BA1">
              <w:rPr>
                <w:rFonts w:hint="eastAsia"/>
                <w:sz w:val="24"/>
              </w:rPr>
              <w:t>定期更换</w:t>
            </w:r>
            <w:r w:rsidR="00887C0C" w:rsidRPr="00761BA1">
              <w:rPr>
                <w:rFonts w:hint="eastAsia"/>
                <w:sz w:val="24"/>
              </w:rPr>
              <w:t>用于厂区洒水降尘</w:t>
            </w:r>
            <w:r w:rsidR="00244BE3" w:rsidRPr="00761BA1">
              <w:rPr>
                <w:rFonts w:hint="eastAsia"/>
                <w:sz w:val="24"/>
              </w:rPr>
              <w:t>，不外排</w:t>
            </w:r>
            <w:r w:rsidR="00887C0C" w:rsidRPr="00761BA1">
              <w:rPr>
                <w:rFonts w:hint="eastAsia"/>
                <w:sz w:val="24"/>
              </w:rPr>
              <w:t>。</w:t>
            </w:r>
          </w:p>
          <w:p w:rsidR="00DD4019" w:rsidRPr="00761BA1" w:rsidRDefault="00DD4019" w:rsidP="00DD4019">
            <w:pPr>
              <w:widowControl/>
              <w:spacing w:line="360" w:lineRule="auto"/>
              <w:ind w:firstLineChars="200" w:firstLine="480"/>
              <w:rPr>
                <w:sz w:val="24"/>
              </w:rPr>
            </w:pPr>
            <w:r w:rsidRPr="00761BA1">
              <w:rPr>
                <w:rFonts w:hAnsi="宋体" w:hint="eastAsia"/>
                <w:bCs/>
                <w:sz w:val="24"/>
              </w:rPr>
              <w:t>本项目生活污水、生产废水不外排，</w:t>
            </w:r>
            <w:r w:rsidRPr="00761BA1">
              <w:rPr>
                <w:rFonts w:hint="eastAsia"/>
                <w:sz w:val="24"/>
              </w:rPr>
              <w:t>不会对当地的地表水环境产生影响。</w:t>
            </w:r>
          </w:p>
          <w:p w:rsidR="00227674" w:rsidRPr="00761BA1" w:rsidRDefault="00227674" w:rsidP="00E1116D">
            <w:pPr>
              <w:spacing w:line="360" w:lineRule="auto"/>
              <w:rPr>
                <w:b/>
                <w:sz w:val="24"/>
              </w:rPr>
            </w:pPr>
            <w:r w:rsidRPr="00761BA1">
              <w:rPr>
                <w:rFonts w:hint="eastAsia"/>
                <w:b/>
                <w:sz w:val="24"/>
              </w:rPr>
              <w:t>3</w:t>
            </w:r>
            <w:r w:rsidRPr="00761BA1">
              <w:rPr>
                <w:rFonts w:hint="eastAsia"/>
                <w:b/>
                <w:sz w:val="24"/>
              </w:rPr>
              <w:t>噪声</w:t>
            </w:r>
          </w:p>
          <w:p w:rsidR="00227674" w:rsidRPr="00761BA1" w:rsidRDefault="00227674" w:rsidP="00E1116D">
            <w:pPr>
              <w:spacing w:line="360" w:lineRule="auto"/>
              <w:rPr>
                <w:b/>
                <w:sz w:val="24"/>
              </w:rPr>
            </w:pPr>
            <w:r w:rsidRPr="00761BA1">
              <w:rPr>
                <w:rFonts w:hint="eastAsia"/>
                <w:b/>
                <w:sz w:val="24"/>
              </w:rPr>
              <w:t>3.1</w:t>
            </w:r>
            <w:r w:rsidRPr="00761BA1">
              <w:rPr>
                <w:rFonts w:hint="eastAsia"/>
                <w:b/>
                <w:sz w:val="24"/>
              </w:rPr>
              <w:t>噪声源强及污染防治措施</w:t>
            </w:r>
          </w:p>
          <w:p w:rsidR="00E26C56" w:rsidRPr="00761BA1" w:rsidRDefault="00227674" w:rsidP="00E26C56">
            <w:pPr>
              <w:widowControl/>
              <w:spacing w:line="384" w:lineRule="auto"/>
              <w:ind w:left="1" w:firstLineChars="206" w:firstLine="494"/>
              <w:rPr>
                <w:sz w:val="24"/>
              </w:rPr>
            </w:pPr>
            <w:r w:rsidRPr="00761BA1">
              <w:rPr>
                <w:rFonts w:hint="eastAsia"/>
                <w:kern w:val="0"/>
                <w:sz w:val="24"/>
              </w:rPr>
              <w:t>本项目新增噪声主要有</w:t>
            </w:r>
            <w:r w:rsidR="003D4C00" w:rsidRPr="00761BA1">
              <w:rPr>
                <w:rFonts w:hint="eastAsia"/>
                <w:kern w:val="0"/>
                <w:sz w:val="24"/>
              </w:rPr>
              <w:t>注塑机、缝纫机</w:t>
            </w:r>
            <w:r w:rsidR="00C9238F" w:rsidRPr="00761BA1">
              <w:rPr>
                <w:rFonts w:hint="eastAsia"/>
                <w:kern w:val="0"/>
                <w:sz w:val="24"/>
              </w:rPr>
              <w:t>、</w:t>
            </w:r>
            <w:r w:rsidRPr="00761BA1">
              <w:rPr>
                <w:rFonts w:hint="eastAsia"/>
                <w:kern w:val="0"/>
                <w:sz w:val="24"/>
              </w:rPr>
              <w:t>环保设施及风机</w:t>
            </w:r>
            <w:r w:rsidRPr="00761BA1">
              <w:rPr>
                <w:spacing w:val="-2"/>
                <w:sz w:val="24"/>
              </w:rPr>
              <w:t>等</w:t>
            </w:r>
            <w:r w:rsidRPr="00761BA1">
              <w:rPr>
                <w:rFonts w:hint="eastAsia"/>
                <w:kern w:val="0"/>
                <w:sz w:val="24"/>
              </w:rPr>
              <w:t>设备运行噪声，</w:t>
            </w:r>
            <w:r w:rsidR="003644F8" w:rsidRPr="00761BA1">
              <w:rPr>
                <w:rFonts w:hint="eastAsia"/>
                <w:sz w:val="24"/>
              </w:rPr>
              <w:t>声</w:t>
            </w:r>
            <w:r w:rsidR="00991F1A" w:rsidRPr="00761BA1">
              <w:rPr>
                <w:rFonts w:hint="eastAsia"/>
                <w:sz w:val="24"/>
              </w:rPr>
              <w:t>源源强</w:t>
            </w:r>
            <w:r w:rsidRPr="00761BA1">
              <w:rPr>
                <w:rFonts w:hint="eastAsia"/>
                <w:sz w:val="24"/>
              </w:rPr>
              <w:t>在</w:t>
            </w:r>
            <w:r w:rsidR="00C9238F" w:rsidRPr="00761BA1">
              <w:rPr>
                <w:rFonts w:hint="eastAsia"/>
                <w:sz w:val="24"/>
              </w:rPr>
              <w:t>55-85</w:t>
            </w:r>
            <w:r w:rsidRPr="00761BA1">
              <w:rPr>
                <w:rFonts w:hint="eastAsia"/>
                <w:sz w:val="24"/>
              </w:rPr>
              <w:t>dB(A)</w:t>
            </w:r>
            <w:r w:rsidR="003644F8" w:rsidRPr="00761BA1">
              <w:rPr>
                <w:rFonts w:hint="eastAsia"/>
                <w:sz w:val="24"/>
              </w:rPr>
              <w:t>之间</w:t>
            </w:r>
            <w:r w:rsidRPr="00761BA1">
              <w:rPr>
                <w:rFonts w:hint="eastAsia"/>
                <w:sz w:val="24"/>
              </w:rPr>
              <w:t>。</w:t>
            </w:r>
            <w:r w:rsidR="003644F8" w:rsidRPr="00761BA1">
              <w:rPr>
                <w:sz w:val="24"/>
              </w:rPr>
              <w:t>以上设备均布置在车间内</w:t>
            </w:r>
            <w:r w:rsidR="00E26C56" w:rsidRPr="00761BA1">
              <w:rPr>
                <w:rFonts w:hint="eastAsia"/>
                <w:sz w:val="24"/>
              </w:rPr>
              <w:t>。</w:t>
            </w:r>
            <w:r w:rsidR="00E26C56" w:rsidRPr="00761BA1">
              <w:rPr>
                <w:rFonts w:hint="eastAsia"/>
                <w:bCs/>
                <w:sz w:val="24"/>
                <w:u w:val="single"/>
              </w:rPr>
              <w:t>本项目运营期主要噪声源设备位置及噪声源强见下表，</w:t>
            </w:r>
            <w:r w:rsidR="00E26C56" w:rsidRPr="00761BA1">
              <w:rPr>
                <w:bCs/>
                <w:sz w:val="24"/>
                <w:u w:val="single"/>
              </w:rPr>
              <w:t>空间位置以</w:t>
            </w:r>
            <w:r w:rsidR="00E26C56" w:rsidRPr="00761BA1">
              <w:rPr>
                <w:rFonts w:hint="eastAsia"/>
                <w:bCs/>
                <w:sz w:val="24"/>
                <w:u w:val="single"/>
              </w:rPr>
              <w:t>厂界</w:t>
            </w:r>
            <w:r w:rsidR="00E26C56" w:rsidRPr="00761BA1">
              <w:rPr>
                <w:bCs/>
                <w:sz w:val="24"/>
                <w:u w:val="single"/>
              </w:rPr>
              <w:t>左下角为</w:t>
            </w:r>
            <w:r w:rsidR="00E26C56" w:rsidRPr="00761BA1">
              <w:rPr>
                <w:rFonts w:hint="eastAsia"/>
                <w:bCs/>
                <w:sz w:val="24"/>
                <w:u w:val="single"/>
              </w:rPr>
              <w:t>起始点。</w:t>
            </w:r>
          </w:p>
          <w:p w:rsidR="00C65EFB" w:rsidRPr="00761BA1" w:rsidRDefault="00227674" w:rsidP="00C65EFB">
            <w:pPr>
              <w:pStyle w:val="1"/>
              <w:ind w:left="845"/>
              <w:rPr>
                <w:kern w:val="0"/>
                <w:u w:val="single"/>
              </w:rPr>
            </w:pPr>
            <w:r w:rsidRPr="00761BA1">
              <w:rPr>
                <w:rFonts w:hint="eastAsia"/>
              </w:rPr>
              <w:t xml:space="preserve">    </w:t>
            </w:r>
            <w:r w:rsidR="00C97764" w:rsidRPr="00761BA1">
              <w:rPr>
                <w:rFonts w:hint="eastAsia"/>
              </w:rPr>
              <w:t xml:space="preserve">    </w:t>
            </w:r>
            <w:r w:rsidR="00C97764" w:rsidRPr="00761BA1">
              <w:rPr>
                <w:rFonts w:hint="eastAsia"/>
                <w:u w:val="single"/>
              </w:rPr>
              <w:t>工业企业噪声源强调查清单（室内声源）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561"/>
              <w:gridCol w:w="424"/>
              <w:gridCol w:w="853"/>
              <w:gridCol w:w="849"/>
              <w:gridCol w:w="1418"/>
              <w:gridCol w:w="831"/>
              <w:gridCol w:w="767"/>
              <w:gridCol w:w="663"/>
              <w:gridCol w:w="927"/>
              <w:gridCol w:w="690"/>
            </w:tblGrid>
            <w:tr w:rsidR="00C11104" w:rsidRPr="00761BA1" w:rsidTr="00C11104">
              <w:trPr>
                <w:trHeight w:val="369"/>
                <w:jc w:val="center"/>
              </w:trPr>
              <w:tc>
                <w:tcPr>
                  <w:tcW w:w="253" w:type="pct"/>
                  <w:vMerge w:val="restart"/>
                  <w:vAlign w:val="center"/>
                </w:tcPr>
                <w:p w:rsidR="00164777" w:rsidRPr="00761BA1" w:rsidRDefault="00164777" w:rsidP="00C11104">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建筑物</w:t>
                  </w:r>
                </w:p>
              </w:tc>
              <w:tc>
                <w:tcPr>
                  <w:tcW w:w="334" w:type="pct"/>
                  <w:vMerge w:val="restart"/>
                  <w:vAlign w:val="center"/>
                </w:tcPr>
                <w:p w:rsidR="00164777" w:rsidRPr="00761BA1" w:rsidRDefault="00C97764"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声源</w:t>
                  </w:r>
                  <w:r w:rsidR="00164777" w:rsidRPr="00761BA1">
                    <w:rPr>
                      <w:rFonts w:ascii="黑体" w:eastAsia="黑体" w:hAnsi="黑体"/>
                      <w:sz w:val="15"/>
                      <w:szCs w:val="15"/>
                      <w:u w:val="single"/>
                    </w:rPr>
                    <w:t>名称</w:t>
                  </w:r>
                </w:p>
              </w:tc>
              <w:tc>
                <w:tcPr>
                  <w:tcW w:w="252"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sz w:val="15"/>
                      <w:szCs w:val="15"/>
                      <w:u w:val="single"/>
                    </w:rPr>
                    <w:t>数量</w:t>
                  </w:r>
                  <w:r w:rsidRPr="00761BA1">
                    <w:rPr>
                      <w:rFonts w:ascii="黑体" w:eastAsia="黑体" w:hAnsi="黑体" w:hint="eastAsia"/>
                      <w:sz w:val="15"/>
                      <w:szCs w:val="15"/>
                      <w:u w:val="single"/>
                    </w:rPr>
                    <w:t>/台</w:t>
                  </w:r>
                </w:p>
              </w:tc>
              <w:tc>
                <w:tcPr>
                  <w:tcW w:w="507"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声源源强/</w:t>
                  </w:r>
                  <w:r w:rsidRPr="00761BA1">
                    <w:rPr>
                      <w:rFonts w:ascii="黑体" w:eastAsia="黑体" w:hAnsi="黑体"/>
                      <w:sz w:val="15"/>
                      <w:szCs w:val="15"/>
                      <w:u w:val="single"/>
                    </w:rPr>
                    <w:t>dB(A)</w:t>
                  </w:r>
                </w:p>
              </w:tc>
              <w:tc>
                <w:tcPr>
                  <w:tcW w:w="505"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声源控制措施</w:t>
                  </w:r>
                </w:p>
              </w:tc>
              <w:tc>
                <w:tcPr>
                  <w:tcW w:w="843" w:type="pc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空间相对位置/m</w:t>
                  </w:r>
                </w:p>
              </w:tc>
              <w:tc>
                <w:tcPr>
                  <w:tcW w:w="494"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距室内边界距离/m</w:t>
                  </w:r>
                </w:p>
              </w:tc>
              <w:tc>
                <w:tcPr>
                  <w:tcW w:w="456"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室内边界声级/</w:t>
                  </w:r>
                  <w:r w:rsidRPr="00761BA1">
                    <w:rPr>
                      <w:rFonts w:ascii="黑体" w:eastAsia="黑体" w:hAnsi="黑体"/>
                      <w:sz w:val="15"/>
                      <w:szCs w:val="15"/>
                      <w:u w:val="single"/>
                    </w:rPr>
                    <w:t>dB(A)</w:t>
                  </w:r>
                </w:p>
              </w:tc>
              <w:tc>
                <w:tcPr>
                  <w:tcW w:w="394"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sz w:val="15"/>
                      <w:szCs w:val="15"/>
                      <w:u w:val="single"/>
                    </w:rPr>
                    <w:t>运行</w:t>
                  </w:r>
                  <w:r w:rsidRPr="00761BA1">
                    <w:rPr>
                      <w:rFonts w:ascii="黑体" w:eastAsia="黑体" w:hAnsi="黑体" w:hint="eastAsia"/>
                      <w:sz w:val="15"/>
                      <w:szCs w:val="15"/>
                      <w:u w:val="single"/>
                    </w:rPr>
                    <w:t>时段</w:t>
                  </w:r>
                </w:p>
              </w:tc>
              <w:tc>
                <w:tcPr>
                  <w:tcW w:w="551"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建筑物插入损失</w:t>
                  </w:r>
                  <w:r w:rsidRPr="00761BA1">
                    <w:rPr>
                      <w:rFonts w:ascii="黑体" w:eastAsia="黑体" w:hAnsi="黑体"/>
                      <w:sz w:val="15"/>
                      <w:szCs w:val="15"/>
                      <w:u w:val="single"/>
                    </w:rPr>
                    <w:t>（dB(A)）</w:t>
                  </w:r>
                </w:p>
              </w:tc>
              <w:tc>
                <w:tcPr>
                  <w:tcW w:w="410" w:type="pct"/>
                  <w:vMerge w:val="restart"/>
                  <w:vAlign w:val="center"/>
                </w:tcPr>
                <w:p w:rsidR="00164777" w:rsidRPr="00761BA1" w:rsidRDefault="00164777" w:rsidP="00164777">
                  <w:pPr>
                    <w:autoSpaceDE w:val="0"/>
                    <w:autoSpaceDN w:val="0"/>
                    <w:adjustRightInd w:val="0"/>
                    <w:snapToGrid w:val="0"/>
                    <w:jc w:val="center"/>
                    <w:rPr>
                      <w:rFonts w:ascii="黑体" w:eastAsia="黑体" w:hAnsi="黑体"/>
                      <w:sz w:val="15"/>
                      <w:szCs w:val="15"/>
                      <w:u w:val="single"/>
                    </w:rPr>
                  </w:pPr>
                  <w:r w:rsidRPr="00761BA1">
                    <w:rPr>
                      <w:rFonts w:ascii="黑体" w:eastAsia="黑体" w:hAnsi="黑体" w:hint="eastAsia"/>
                      <w:sz w:val="15"/>
                      <w:szCs w:val="15"/>
                      <w:u w:val="single"/>
                    </w:rPr>
                    <w:t>建筑物外噪声/</w:t>
                  </w:r>
                  <w:r w:rsidRPr="00761BA1">
                    <w:rPr>
                      <w:rFonts w:ascii="黑体" w:eastAsia="黑体" w:hAnsi="黑体"/>
                      <w:sz w:val="15"/>
                      <w:szCs w:val="15"/>
                      <w:u w:val="single"/>
                    </w:rPr>
                    <w:t>dB(A)</w:t>
                  </w:r>
                </w:p>
              </w:tc>
            </w:tr>
            <w:tr w:rsidR="00C11104" w:rsidRPr="00761BA1" w:rsidTr="00C11104">
              <w:trPr>
                <w:trHeight w:val="369"/>
                <w:jc w:val="center"/>
              </w:trPr>
              <w:tc>
                <w:tcPr>
                  <w:tcW w:w="253"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334"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252"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507"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505"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843" w:type="pct"/>
                  <w:vAlign w:val="center"/>
                </w:tcPr>
                <w:p w:rsidR="00164777" w:rsidRPr="00761BA1" w:rsidRDefault="00164777" w:rsidP="00E26C56">
                  <w:pPr>
                    <w:autoSpaceDE w:val="0"/>
                    <w:autoSpaceDN w:val="0"/>
                    <w:adjustRightInd w:val="0"/>
                    <w:snapToGrid w:val="0"/>
                    <w:jc w:val="center"/>
                    <w:rPr>
                      <w:rFonts w:eastAsia="黑体"/>
                      <w:sz w:val="15"/>
                      <w:szCs w:val="15"/>
                      <w:u w:val="single"/>
                    </w:rPr>
                  </w:pPr>
                  <w:r w:rsidRPr="00761BA1">
                    <w:rPr>
                      <w:rFonts w:eastAsia="黑体"/>
                      <w:sz w:val="15"/>
                      <w:szCs w:val="15"/>
                      <w:u w:val="single"/>
                    </w:rPr>
                    <w:t>X</w:t>
                  </w:r>
                  <w:r w:rsidR="00E26C56" w:rsidRPr="00761BA1">
                    <w:rPr>
                      <w:rFonts w:eastAsia="黑体" w:hAnsi="黑体" w:hint="eastAsia"/>
                      <w:sz w:val="15"/>
                      <w:szCs w:val="15"/>
                      <w:u w:val="single"/>
                    </w:rPr>
                    <w:t>/</w:t>
                  </w:r>
                  <w:r w:rsidRPr="00761BA1">
                    <w:rPr>
                      <w:rFonts w:eastAsia="黑体"/>
                      <w:sz w:val="15"/>
                      <w:szCs w:val="15"/>
                      <w:u w:val="single"/>
                    </w:rPr>
                    <w:t>Y</w:t>
                  </w:r>
                  <w:r w:rsidR="00E26C56" w:rsidRPr="00761BA1">
                    <w:rPr>
                      <w:rFonts w:eastAsia="黑体" w:hAnsi="黑体" w:hint="eastAsia"/>
                      <w:sz w:val="15"/>
                      <w:szCs w:val="15"/>
                      <w:u w:val="single"/>
                    </w:rPr>
                    <w:t>/</w:t>
                  </w:r>
                  <w:r w:rsidRPr="00761BA1">
                    <w:rPr>
                      <w:rFonts w:eastAsia="黑体"/>
                      <w:sz w:val="15"/>
                      <w:szCs w:val="15"/>
                      <w:u w:val="single"/>
                    </w:rPr>
                    <w:t>Z</w:t>
                  </w:r>
                </w:p>
              </w:tc>
              <w:tc>
                <w:tcPr>
                  <w:tcW w:w="494"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456"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394"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551"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c>
                <w:tcPr>
                  <w:tcW w:w="410" w:type="pct"/>
                  <w:vMerge/>
                  <w:vAlign w:val="center"/>
                </w:tcPr>
                <w:p w:rsidR="00164777" w:rsidRPr="00761BA1" w:rsidRDefault="00164777" w:rsidP="00164777">
                  <w:pPr>
                    <w:autoSpaceDE w:val="0"/>
                    <w:autoSpaceDN w:val="0"/>
                    <w:adjustRightInd w:val="0"/>
                    <w:snapToGrid w:val="0"/>
                    <w:jc w:val="center"/>
                    <w:rPr>
                      <w:rFonts w:ascii="黑体" w:eastAsia="黑体" w:hAnsi="黑体"/>
                      <w:szCs w:val="21"/>
                      <w:u w:val="single"/>
                    </w:rPr>
                  </w:pPr>
                </w:p>
              </w:tc>
            </w:tr>
            <w:tr w:rsidR="0080271F" w:rsidRPr="00761BA1" w:rsidTr="00C11104">
              <w:trPr>
                <w:trHeight w:val="369"/>
                <w:jc w:val="center"/>
              </w:trPr>
              <w:tc>
                <w:tcPr>
                  <w:tcW w:w="253" w:type="pct"/>
                  <w:vMerge w:val="restart"/>
                  <w:vAlign w:val="center"/>
                </w:tcPr>
                <w:p w:rsidR="0080271F" w:rsidRPr="00761BA1" w:rsidRDefault="0080271F" w:rsidP="00164777">
                  <w:pPr>
                    <w:widowControl/>
                    <w:adjustRightInd w:val="0"/>
                    <w:snapToGrid w:val="0"/>
                    <w:jc w:val="center"/>
                    <w:rPr>
                      <w:kern w:val="0"/>
                      <w:szCs w:val="21"/>
                      <w:u w:val="single"/>
                    </w:rPr>
                  </w:pPr>
                  <w:r w:rsidRPr="00761BA1">
                    <w:rPr>
                      <w:rFonts w:hint="eastAsia"/>
                      <w:kern w:val="0"/>
                      <w:szCs w:val="21"/>
                      <w:u w:val="single"/>
                    </w:rPr>
                    <w:t>生产车间</w:t>
                  </w:r>
                </w:p>
              </w:tc>
              <w:tc>
                <w:tcPr>
                  <w:tcW w:w="334" w:type="pct"/>
                  <w:vAlign w:val="center"/>
                </w:tcPr>
                <w:p w:rsidR="0080271F" w:rsidRPr="00761BA1" w:rsidRDefault="0080271F" w:rsidP="00164777">
                  <w:pPr>
                    <w:pStyle w:val="af6"/>
                    <w:rPr>
                      <w:szCs w:val="21"/>
                      <w:u w:val="single"/>
                    </w:rPr>
                  </w:pPr>
                  <w:r w:rsidRPr="00761BA1">
                    <w:rPr>
                      <w:rFonts w:hint="eastAsia"/>
                      <w:kern w:val="0"/>
                      <w:szCs w:val="21"/>
                      <w:u w:val="single"/>
                    </w:rPr>
                    <w:t>注塑机</w:t>
                  </w:r>
                </w:p>
              </w:tc>
              <w:tc>
                <w:tcPr>
                  <w:tcW w:w="252" w:type="pct"/>
                  <w:vAlign w:val="center"/>
                </w:tcPr>
                <w:p w:rsidR="0080271F" w:rsidRPr="00761BA1" w:rsidRDefault="0080271F" w:rsidP="00164777">
                  <w:pPr>
                    <w:pStyle w:val="af6"/>
                    <w:rPr>
                      <w:bCs/>
                      <w:u w:val="single"/>
                    </w:rPr>
                  </w:pPr>
                  <w:r w:rsidRPr="00761BA1">
                    <w:rPr>
                      <w:rFonts w:hint="eastAsia"/>
                      <w:bCs/>
                      <w:u w:val="single"/>
                    </w:rPr>
                    <w:t>1</w:t>
                  </w:r>
                </w:p>
              </w:tc>
              <w:tc>
                <w:tcPr>
                  <w:tcW w:w="507" w:type="pct"/>
                  <w:vAlign w:val="center"/>
                </w:tcPr>
                <w:p w:rsidR="0080271F" w:rsidRPr="00761BA1" w:rsidRDefault="0080271F" w:rsidP="00164777">
                  <w:pPr>
                    <w:pStyle w:val="af6"/>
                    <w:rPr>
                      <w:u w:val="single"/>
                    </w:rPr>
                  </w:pPr>
                  <w:r w:rsidRPr="00761BA1">
                    <w:rPr>
                      <w:rFonts w:hint="eastAsia"/>
                      <w:u w:val="single"/>
                    </w:rPr>
                    <w:t>60</w:t>
                  </w:r>
                </w:p>
              </w:tc>
              <w:tc>
                <w:tcPr>
                  <w:tcW w:w="505" w:type="pct"/>
                  <w:vMerge w:val="restart"/>
                  <w:vAlign w:val="center"/>
                </w:tcPr>
                <w:p w:rsidR="0080271F" w:rsidRPr="00761BA1" w:rsidRDefault="0080271F" w:rsidP="00164777">
                  <w:pPr>
                    <w:adjustRightInd w:val="0"/>
                    <w:snapToGrid w:val="0"/>
                    <w:jc w:val="center"/>
                    <w:rPr>
                      <w:bCs/>
                      <w:szCs w:val="21"/>
                      <w:u w:val="single"/>
                    </w:rPr>
                  </w:pPr>
                  <w:r w:rsidRPr="00761BA1">
                    <w:rPr>
                      <w:rFonts w:hint="eastAsia"/>
                      <w:bCs/>
                      <w:szCs w:val="21"/>
                      <w:u w:val="single"/>
                    </w:rPr>
                    <w:t>基础减振、建筑物隔声</w:t>
                  </w:r>
                </w:p>
              </w:tc>
              <w:tc>
                <w:tcPr>
                  <w:tcW w:w="843" w:type="pct"/>
                  <w:vAlign w:val="center"/>
                </w:tcPr>
                <w:p w:rsidR="0080271F" w:rsidRPr="00761BA1" w:rsidRDefault="0080271F" w:rsidP="00164777">
                  <w:pPr>
                    <w:autoSpaceDE w:val="0"/>
                    <w:autoSpaceDN w:val="0"/>
                    <w:adjustRightInd w:val="0"/>
                    <w:snapToGrid w:val="0"/>
                    <w:jc w:val="center"/>
                    <w:rPr>
                      <w:bCs/>
                      <w:szCs w:val="21"/>
                      <w:u w:val="single"/>
                    </w:rPr>
                  </w:pPr>
                  <w:r w:rsidRPr="00761BA1">
                    <w:rPr>
                      <w:rFonts w:hint="eastAsia"/>
                      <w:bCs/>
                      <w:szCs w:val="21"/>
                      <w:u w:val="single"/>
                    </w:rPr>
                    <w:t>51/3/2</w:t>
                  </w:r>
                </w:p>
              </w:tc>
              <w:tc>
                <w:tcPr>
                  <w:tcW w:w="494" w:type="pct"/>
                  <w:vAlign w:val="center"/>
                </w:tcPr>
                <w:p w:rsidR="0080271F" w:rsidRPr="00761BA1" w:rsidRDefault="0080271F" w:rsidP="00991F1A">
                  <w:pPr>
                    <w:autoSpaceDE w:val="0"/>
                    <w:autoSpaceDN w:val="0"/>
                    <w:adjustRightInd w:val="0"/>
                    <w:snapToGrid w:val="0"/>
                    <w:jc w:val="center"/>
                    <w:rPr>
                      <w:szCs w:val="21"/>
                      <w:u w:val="single"/>
                    </w:rPr>
                  </w:pPr>
                  <w:r w:rsidRPr="00761BA1">
                    <w:rPr>
                      <w:rFonts w:hint="eastAsia"/>
                      <w:szCs w:val="21"/>
                      <w:u w:val="single"/>
                    </w:rPr>
                    <w:t>N2</w:t>
                  </w:r>
                </w:p>
                <w:p w:rsidR="0080271F" w:rsidRPr="00761BA1" w:rsidRDefault="0080271F" w:rsidP="00991F1A">
                  <w:pPr>
                    <w:autoSpaceDE w:val="0"/>
                    <w:autoSpaceDN w:val="0"/>
                    <w:adjustRightInd w:val="0"/>
                    <w:snapToGrid w:val="0"/>
                    <w:jc w:val="center"/>
                    <w:rPr>
                      <w:szCs w:val="21"/>
                      <w:u w:val="single"/>
                    </w:rPr>
                  </w:pPr>
                  <w:r w:rsidRPr="00761BA1">
                    <w:rPr>
                      <w:rFonts w:hint="eastAsia"/>
                      <w:szCs w:val="21"/>
                      <w:u w:val="single"/>
                    </w:rPr>
                    <w:t>E20</w:t>
                  </w:r>
                </w:p>
                <w:p w:rsidR="0080271F" w:rsidRPr="00761BA1" w:rsidRDefault="0080271F" w:rsidP="00991F1A">
                  <w:pPr>
                    <w:autoSpaceDE w:val="0"/>
                    <w:autoSpaceDN w:val="0"/>
                    <w:adjustRightInd w:val="0"/>
                    <w:snapToGrid w:val="0"/>
                    <w:jc w:val="center"/>
                    <w:rPr>
                      <w:szCs w:val="21"/>
                      <w:u w:val="single"/>
                    </w:rPr>
                  </w:pPr>
                  <w:r w:rsidRPr="00761BA1">
                    <w:rPr>
                      <w:rFonts w:hint="eastAsia"/>
                      <w:szCs w:val="21"/>
                      <w:u w:val="single"/>
                    </w:rPr>
                    <w:t>S13</w:t>
                  </w:r>
                </w:p>
                <w:p w:rsidR="0080271F" w:rsidRPr="00761BA1" w:rsidRDefault="0080271F" w:rsidP="00991F1A">
                  <w:pPr>
                    <w:autoSpaceDE w:val="0"/>
                    <w:autoSpaceDN w:val="0"/>
                    <w:adjustRightInd w:val="0"/>
                    <w:snapToGrid w:val="0"/>
                    <w:jc w:val="center"/>
                    <w:rPr>
                      <w:bCs/>
                      <w:szCs w:val="21"/>
                      <w:u w:val="single"/>
                    </w:rPr>
                  </w:pPr>
                  <w:r w:rsidRPr="00761BA1">
                    <w:rPr>
                      <w:rFonts w:hint="eastAsia"/>
                      <w:szCs w:val="21"/>
                      <w:u w:val="single"/>
                    </w:rPr>
                    <w:t>W2</w:t>
                  </w:r>
                </w:p>
              </w:tc>
              <w:tc>
                <w:tcPr>
                  <w:tcW w:w="456" w:type="pct"/>
                  <w:vAlign w:val="center"/>
                </w:tcPr>
                <w:p w:rsidR="0080271F" w:rsidRPr="00761BA1" w:rsidRDefault="0080271F" w:rsidP="0052389C">
                  <w:pPr>
                    <w:autoSpaceDE w:val="0"/>
                    <w:autoSpaceDN w:val="0"/>
                    <w:adjustRightInd w:val="0"/>
                    <w:snapToGrid w:val="0"/>
                    <w:jc w:val="center"/>
                    <w:rPr>
                      <w:szCs w:val="21"/>
                      <w:u w:val="single"/>
                    </w:rPr>
                  </w:pPr>
                  <w:r w:rsidRPr="00761BA1">
                    <w:rPr>
                      <w:rFonts w:hint="eastAsia"/>
                      <w:szCs w:val="21"/>
                      <w:u w:val="single"/>
                    </w:rPr>
                    <w:t>N47</w:t>
                  </w:r>
                </w:p>
                <w:p w:rsidR="0080271F" w:rsidRPr="00761BA1" w:rsidRDefault="0080271F" w:rsidP="0052389C">
                  <w:pPr>
                    <w:autoSpaceDE w:val="0"/>
                    <w:autoSpaceDN w:val="0"/>
                    <w:adjustRightInd w:val="0"/>
                    <w:snapToGrid w:val="0"/>
                    <w:jc w:val="center"/>
                    <w:rPr>
                      <w:szCs w:val="21"/>
                      <w:u w:val="single"/>
                    </w:rPr>
                  </w:pPr>
                  <w:r w:rsidRPr="00761BA1">
                    <w:rPr>
                      <w:rFonts w:hint="eastAsia"/>
                      <w:szCs w:val="21"/>
                      <w:u w:val="single"/>
                    </w:rPr>
                    <w:t>E43</w:t>
                  </w:r>
                </w:p>
                <w:p w:rsidR="0080271F" w:rsidRPr="00761BA1" w:rsidRDefault="0080271F" w:rsidP="0052389C">
                  <w:pPr>
                    <w:autoSpaceDE w:val="0"/>
                    <w:autoSpaceDN w:val="0"/>
                    <w:adjustRightInd w:val="0"/>
                    <w:snapToGrid w:val="0"/>
                    <w:jc w:val="center"/>
                    <w:rPr>
                      <w:szCs w:val="21"/>
                      <w:u w:val="single"/>
                    </w:rPr>
                  </w:pPr>
                  <w:r w:rsidRPr="00761BA1">
                    <w:rPr>
                      <w:rFonts w:hint="eastAsia"/>
                      <w:szCs w:val="21"/>
                      <w:u w:val="single"/>
                    </w:rPr>
                    <w:t>S44</w:t>
                  </w:r>
                </w:p>
                <w:p w:rsidR="0080271F" w:rsidRPr="00761BA1" w:rsidRDefault="0080271F" w:rsidP="0052389C">
                  <w:pPr>
                    <w:autoSpaceDE w:val="0"/>
                    <w:autoSpaceDN w:val="0"/>
                    <w:adjustRightInd w:val="0"/>
                    <w:snapToGrid w:val="0"/>
                    <w:jc w:val="center"/>
                    <w:rPr>
                      <w:bCs/>
                      <w:szCs w:val="21"/>
                      <w:u w:val="single"/>
                    </w:rPr>
                  </w:pPr>
                  <w:r w:rsidRPr="00761BA1">
                    <w:rPr>
                      <w:rFonts w:hint="eastAsia"/>
                      <w:szCs w:val="21"/>
                      <w:u w:val="single"/>
                    </w:rPr>
                    <w:t>W47</w:t>
                  </w:r>
                </w:p>
              </w:tc>
              <w:tc>
                <w:tcPr>
                  <w:tcW w:w="394" w:type="pct"/>
                  <w:vAlign w:val="center"/>
                </w:tcPr>
                <w:p w:rsidR="0080271F" w:rsidRPr="00761BA1" w:rsidRDefault="0080271F" w:rsidP="00164777">
                  <w:pPr>
                    <w:autoSpaceDE w:val="0"/>
                    <w:autoSpaceDN w:val="0"/>
                    <w:adjustRightInd w:val="0"/>
                    <w:snapToGrid w:val="0"/>
                    <w:jc w:val="center"/>
                    <w:rPr>
                      <w:bCs/>
                      <w:szCs w:val="21"/>
                      <w:u w:val="single"/>
                    </w:rPr>
                  </w:pPr>
                  <w:r w:rsidRPr="00761BA1">
                    <w:rPr>
                      <w:bCs/>
                      <w:szCs w:val="21"/>
                      <w:u w:val="single"/>
                    </w:rPr>
                    <w:t>间断</w:t>
                  </w:r>
                </w:p>
              </w:tc>
              <w:tc>
                <w:tcPr>
                  <w:tcW w:w="551" w:type="pct"/>
                  <w:vAlign w:val="center"/>
                </w:tcPr>
                <w:p w:rsidR="0080271F" w:rsidRPr="00761BA1" w:rsidRDefault="007F0333" w:rsidP="00164777">
                  <w:pPr>
                    <w:autoSpaceDE w:val="0"/>
                    <w:autoSpaceDN w:val="0"/>
                    <w:adjustRightInd w:val="0"/>
                    <w:snapToGrid w:val="0"/>
                    <w:jc w:val="center"/>
                    <w:rPr>
                      <w:bCs/>
                      <w:szCs w:val="21"/>
                      <w:u w:val="single"/>
                    </w:rPr>
                  </w:pPr>
                  <w:r w:rsidRPr="00761BA1">
                    <w:rPr>
                      <w:rFonts w:hint="eastAsia"/>
                      <w:bCs/>
                      <w:szCs w:val="21"/>
                      <w:u w:val="single"/>
                    </w:rPr>
                    <w:t>15</w:t>
                  </w:r>
                </w:p>
              </w:tc>
              <w:tc>
                <w:tcPr>
                  <w:tcW w:w="410" w:type="pct"/>
                  <w:vAlign w:val="center"/>
                </w:tcPr>
                <w:p w:rsidR="0080271F" w:rsidRPr="00761BA1" w:rsidRDefault="007F0333" w:rsidP="0031314C">
                  <w:pPr>
                    <w:autoSpaceDE w:val="0"/>
                    <w:autoSpaceDN w:val="0"/>
                    <w:adjustRightInd w:val="0"/>
                    <w:snapToGrid w:val="0"/>
                    <w:jc w:val="center"/>
                    <w:rPr>
                      <w:szCs w:val="21"/>
                      <w:u w:val="single"/>
                    </w:rPr>
                  </w:pPr>
                  <w:r w:rsidRPr="00761BA1">
                    <w:rPr>
                      <w:rFonts w:hint="eastAsia"/>
                      <w:szCs w:val="21"/>
                      <w:u w:val="single"/>
                    </w:rPr>
                    <w:t>N26</w:t>
                  </w:r>
                </w:p>
                <w:p w:rsidR="0080271F" w:rsidRPr="00761BA1" w:rsidRDefault="007F0333" w:rsidP="0031314C">
                  <w:pPr>
                    <w:autoSpaceDE w:val="0"/>
                    <w:autoSpaceDN w:val="0"/>
                    <w:adjustRightInd w:val="0"/>
                    <w:snapToGrid w:val="0"/>
                    <w:jc w:val="center"/>
                    <w:rPr>
                      <w:szCs w:val="21"/>
                      <w:u w:val="single"/>
                    </w:rPr>
                  </w:pPr>
                  <w:r w:rsidRPr="00761BA1">
                    <w:rPr>
                      <w:rFonts w:hint="eastAsia"/>
                      <w:szCs w:val="21"/>
                      <w:u w:val="single"/>
                    </w:rPr>
                    <w:t>E22</w:t>
                  </w:r>
                </w:p>
                <w:p w:rsidR="0080271F" w:rsidRPr="00761BA1" w:rsidRDefault="007F0333" w:rsidP="0031314C">
                  <w:pPr>
                    <w:autoSpaceDE w:val="0"/>
                    <w:autoSpaceDN w:val="0"/>
                    <w:adjustRightInd w:val="0"/>
                    <w:snapToGrid w:val="0"/>
                    <w:jc w:val="center"/>
                    <w:rPr>
                      <w:szCs w:val="21"/>
                      <w:u w:val="single"/>
                    </w:rPr>
                  </w:pPr>
                  <w:r w:rsidRPr="00761BA1">
                    <w:rPr>
                      <w:rFonts w:hint="eastAsia"/>
                      <w:szCs w:val="21"/>
                      <w:u w:val="single"/>
                    </w:rPr>
                    <w:t>S21</w:t>
                  </w:r>
                </w:p>
                <w:p w:rsidR="0080271F" w:rsidRPr="00761BA1" w:rsidRDefault="0080271F" w:rsidP="0080271F">
                  <w:pPr>
                    <w:autoSpaceDE w:val="0"/>
                    <w:autoSpaceDN w:val="0"/>
                    <w:adjustRightInd w:val="0"/>
                    <w:snapToGrid w:val="0"/>
                    <w:jc w:val="center"/>
                    <w:rPr>
                      <w:bCs/>
                      <w:szCs w:val="21"/>
                      <w:u w:val="single"/>
                    </w:rPr>
                  </w:pPr>
                  <w:r w:rsidRPr="00761BA1">
                    <w:rPr>
                      <w:rFonts w:hint="eastAsia"/>
                      <w:szCs w:val="21"/>
                      <w:u w:val="single"/>
                    </w:rPr>
                    <w:t>W2</w:t>
                  </w:r>
                  <w:r w:rsidR="007F0333" w:rsidRPr="00761BA1">
                    <w:rPr>
                      <w:rFonts w:hint="eastAsia"/>
                      <w:szCs w:val="21"/>
                      <w:u w:val="single"/>
                    </w:rPr>
                    <w:t>6</w:t>
                  </w:r>
                </w:p>
              </w:tc>
            </w:tr>
            <w:tr w:rsidR="0080271F" w:rsidRPr="00761BA1" w:rsidTr="00C11104">
              <w:trPr>
                <w:trHeight w:val="369"/>
                <w:jc w:val="center"/>
              </w:trPr>
              <w:tc>
                <w:tcPr>
                  <w:tcW w:w="253" w:type="pct"/>
                  <w:vMerge/>
                  <w:vAlign w:val="center"/>
                </w:tcPr>
                <w:p w:rsidR="0080271F" w:rsidRPr="00761BA1" w:rsidRDefault="0080271F" w:rsidP="00164777">
                  <w:pPr>
                    <w:widowControl/>
                    <w:adjustRightInd w:val="0"/>
                    <w:snapToGrid w:val="0"/>
                    <w:jc w:val="center"/>
                    <w:rPr>
                      <w:kern w:val="0"/>
                      <w:szCs w:val="21"/>
                      <w:u w:val="single"/>
                    </w:rPr>
                  </w:pPr>
                </w:p>
              </w:tc>
              <w:tc>
                <w:tcPr>
                  <w:tcW w:w="334" w:type="pct"/>
                  <w:vAlign w:val="center"/>
                </w:tcPr>
                <w:p w:rsidR="0080271F" w:rsidRPr="00761BA1" w:rsidRDefault="0080271F" w:rsidP="00164777">
                  <w:pPr>
                    <w:pStyle w:val="af6"/>
                    <w:rPr>
                      <w:szCs w:val="21"/>
                      <w:u w:val="single"/>
                    </w:rPr>
                  </w:pPr>
                  <w:r w:rsidRPr="00761BA1">
                    <w:rPr>
                      <w:rFonts w:hint="eastAsia"/>
                      <w:kern w:val="0"/>
                      <w:szCs w:val="21"/>
                      <w:u w:val="single"/>
                    </w:rPr>
                    <w:t>缝纫机</w:t>
                  </w:r>
                </w:p>
              </w:tc>
              <w:tc>
                <w:tcPr>
                  <w:tcW w:w="252" w:type="pct"/>
                  <w:vAlign w:val="center"/>
                </w:tcPr>
                <w:p w:rsidR="0080271F" w:rsidRPr="00761BA1" w:rsidRDefault="0080271F" w:rsidP="00164777">
                  <w:pPr>
                    <w:pStyle w:val="af6"/>
                    <w:rPr>
                      <w:bCs/>
                      <w:u w:val="single"/>
                    </w:rPr>
                  </w:pPr>
                  <w:r w:rsidRPr="00761BA1">
                    <w:rPr>
                      <w:rFonts w:hint="eastAsia"/>
                      <w:bCs/>
                      <w:u w:val="single"/>
                    </w:rPr>
                    <w:t>3</w:t>
                  </w:r>
                </w:p>
              </w:tc>
              <w:tc>
                <w:tcPr>
                  <w:tcW w:w="507" w:type="pct"/>
                  <w:vAlign w:val="center"/>
                </w:tcPr>
                <w:p w:rsidR="0080271F" w:rsidRPr="00761BA1" w:rsidRDefault="0080271F" w:rsidP="00164777">
                  <w:pPr>
                    <w:pStyle w:val="af6"/>
                    <w:rPr>
                      <w:u w:val="single"/>
                    </w:rPr>
                  </w:pPr>
                  <w:r w:rsidRPr="00761BA1">
                    <w:rPr>
                      <w:rFonts w:hint="eastAsia"/>
                      <w:u w:val="single"/>
                    </w:rPr>
                    <w:t>55</w:t>
                  </w:r>
                </w:p>
              </w:tc>
              <w:tc>
                <w:tcPr>
                  <w:tcW w:w="505" w:type="pct"/>
                  <w:vMerge/>
                  <w:vAlign w:val="center"/>
                </w:tcPr>
                <w:p w:rsidR="0080271F" w:rsidRPr="00761BA1" w:rsidRDefault="0080271F" w:rsidP="00164777">
                  <w:pPr>
                    <w:autoSpaceDE w:val="0"/>
                    <w:autoSpaceDN w:val="0"/>
                    <w:adjustRightInd w:val="0"/>
                    <w:snapToGrid w:val="0"/>
                    <w:jc w:val="center"/>
                    <w:rPr>
                      <w:bCs/>
                      <w:szCs w:val="21"/>
                      <w:u w:val="single"/>
                    </w:rPr>
                  </w:pPr>
                </w:p>
              </w:tc>
              <w:tc>
                <w:tcPr>
                  <w:tcW w:w="843" w:type="pct"/>
                  <w:vAlign w:val="center"/>
                </w:tcPr>
                <w:p w:rsidR="0080271F" w:rsidRPr="00761BA1" w:rsidRDefault="0080271F" w:rsidP="00164777">
                  <w:pPr>
                    <w:jc w:val="center"/>
                    <w:rPr>
                      <w:u w:val="single"/>
                    </w:rPr>
                  </w:pPr>
                  <w:r w:rsidRPr="00761BA1">
                    <w:rPr>
                      <w:rFonts w:hint="eastAsia"/>
                      <w:u w:val="single"/>
                    </w:rPr>
                    <w:t>42/10/1.5</w:t>
                  </w:r>
                </w:p>
              </w:tc>
              <w:tc>
                <w:tcPr>
                  <w:tcW w:w="494" w:type="pct"/>
                  <w:vAlign w:val="center"/>
                </w:tcPr>
                <w:p w:rsidR="0080271F" w:rsidRPr="00761BA1" w:rsidRDefault="0080271F" w:rsidP="00991F1A">
                  <w:pPr>
                    <w:jc w:val="center"/>
                    <w:rPr>
                      <w:szCs w:val="21"/>
                      <w:u w:val="single"/>
                    </w:rPr>
                  </w:pPr>
                  <w:r w:rsidRPr="00761BA1">
                    <w:rPr>
                      <w:rFonts w:hint="eastAsia"/>
                      <w:szCs w:val="21"/>
                      <w:u w:val="single"/>
                    </w:rPr>
                    <w:t>N17</w:t>
                  </w:r>
                </w:p>
                <w:p w:rsidR="0080271F" w:rsidRPr="00761BA1" w:rsidRDefault="0080271F" w:rsidP="00991F1A">
                  <w:pPr>
                    <w:jc w:val="center"/>
                    <w:rPr>
                      <w:szCs w:val="21"/>
                      <w:u w:val="single"/>
                    </w:rPr>
                  </w:pPr>
                  <w:r w:rsidRPr="00761BA1">
                    <w:rPr>
                      <w:rFonts w:hint="eastAsia"/>
                      <w:szCs w:val="21"/>
                      <w:u w:val="single"/>
                    </w:rPr>
                    <w:t>E20</w:t>
                  </w:r>
                </w:p>
                <w:p w:rsidR="0080271F" w:rsidRPr="00761BA1" w:rsidRDefault="0080271F" w:rsidP="00991F1A">
                  <w:pPr>
                    <w:jc w:val="center"/>
                    <w:rPr>
                      <w:szCs w:val="21"/>
                      <w:u w:val="single"/>
                    </w:rPr>
                  </w:pPr>
                  <w:r w:rsidRPr="00761BA1">
                    <w:rPr>
                      <w:rFonts w:hint="eastAsia"/>
                      <w:szCs w:val="21"/>
                      <w:u w:val="single"/>
                    </w:rPr>
                    <w:t>S1</w:t>
                  </w:r>
                </w:p>
                <w:p w:rsidR="0080271F" w:rsidRPr="00761BA1" w:rsidRDefault="0080271F" w:rsidP="00991F1A">
                  <w:pPr>
                    <w:jc w:val="center"/>
                    <w:rPr>
                      <w:szCs w:val="21"/>
                      <w:u w:val="single"/>
                    </w:rPr>
                  </w:pPr>
                  <w:r w:rsidRPr="00761BA1">
                    <w:rPr>
                      <w:rFonts w:hint="eastAsia"/>
                      <w:szCs w:val="21"/>
                      <w:u w:val="single"/>
                    </w:rPr>
                    <w:t>W10</w:t>
                  </w:r>
                </w:p>
              </w:tc>
              <w:tc>
                <w:tcPr>
                  <w:tcW w:w="456" w:type="pct"/>
                  <w:vAlign w:val="center"/>
                </w:tcPr>
                <w:p w:rsidR="0080271F" w:rsidRPr="00761BA1" w:rsidRDefault="0080271F" w:rsidP="0031314C">
                  <w:pPr>
                    <w:jc w:val="center"/>
                    <w:rPr>
                      <w:szCs w:val="21"/>
                      <w:u w:val="single"/>
                    </w:rPr>
                  </w:pPr>
                  <w:r w:rsidRPr="00761BA1">
                    <w:rPr>
                      <w:rFonts w:hint="eastAsia"/>
                      <w:szCs w:val="21"/>
                      <w:u w:val="single"/>
                    </w:rPr>
                    <w:t>N</w:t>
                  </w:r>
                  <w:r w:rsidR="00FC36EA" w:rsidRPr="00761BA1">
                    <w:rPr>
                      <w:rFonts w:hint="eastAsia"/>
                      <w:szCs w:val="21"/>
                      <w:u w:val="single"/>
                    </w:rPr>
                    <w:t>44</w:t>
                  </w:r>
                </w:p>
                <w:p w:rsidR="0080271F" w:rsidRPr="00761BA1" w:rsidRDefault="0080271F" w:rsidP="0031314C">
                  <w:pPr>
                    <w:jc w:val="center"/>
                    <w:rPr>
                      <w:szCs w:val="21"/>
                      <w:u w:val="single"/>
                    </w:rPr>
                  </w:pPr>
                  <w:r w:rsidRPr="00761BA1">
                    <w:rPr>
                      <w:rFonts w:hint="eastAsia"/>
                      <w:szCs w:val="21"/>
                      <w:u w:val="single"/>
                    </w:rPr>
                    <w:t>E</w:t>
                  </w:r>
                  <w:r w:rsidR="00FC36EA" w:rsidRPr="00761BA1">
                    <w:rPr>
                      <w:rFonts w:hint="eastAsia"/>
                      <w:szCs w:val="21"/>
                      <w:u w:val="single"/>
                    </w:rPr>
                    <w:t>43</w:t>
                  </w:r>
                </w:p>
                <w:p w:rsidR="0080271F" w:rsidRPr="00761BA1" w:rsidRDefault="0080271F" w:rsidP="0031314C">
                  <w:pPr>
                    <w:jc w:val="center"/>
                    <w:rPr>
                      <w:szCs w:val="21"/>
                      <w:u w:val="single"/>
                    </w:rPr>
                  </w:pPr>
                  <w:r w:rsidRPr="00761BA1">
                    <w:rPr>
                      <w:rFonts w:hint="eastAsia"/>
                      <w:szCs w:val="21"/>
                      <w:u w:val="single"/>
                    </w:rPr>
                    <w:t>S</w:t>
                  </w:r>
                  <w:r w:rsidR="00FC36EA" w:rsidRPr="00761BA1">
                    <w:rPr>
                      <w:rFonts w:hint="eastAsia"/>
                      <w:szCs w:val="21"/>
                      <w:u w:val="single"/>
                    </w:rPr>
                    <w:t>52</w:t>
                  </w:r>
                </w:p>
                <w:p w:rsidR="0080271F" w:rsidRPr="00761BA1" w:rsidRDefault="0080271F" w:rsidP="0031314C">
                  <w:pPr>
                    <w:jc w:val="center"/>
                    <w:rPr>
                      <w:szCs w:val="21"/>
                      <w:u w:val="single"/>
                    </w:rPr>
                  </w:pPr>
                  <w:r w:rsidRPr="00761BA1">
                    <w:rPr>
                      <w:rFonts w:hint="eastAsia"/>
                      <w:szCs w:val="21"/>
                      <w:u w:val="single"/>
                    </w:rPr>
                    <w:t>W4</w:t>
                  </w:r>
                  <w:r w:rsidR="00FC36EA" w:rsidRPr="00761BA1">
                    <w:rPr>
                      <w:rFonts w:hint="eastAsia"/>
                      <w:szCs w:val="21"/>
                      <w:u w:val="single"/>
                    </w:rPr>
                    <w:t>5</w:t>
                  </w:r>
                </w:p>
              </w:tc>
              <w:tc>
                <w:tcPr>
                  <w:tcW w:w="394" w:type="pct"/>
                  <w:vAlign w:val="center"/>
                </w:tcPr>
                <w:p w:rsidR="0080271F" w:rsidRPr="00761BA1" w:rsidRDefault="0080271F" w:rsidP="00164777">
                  <w:pPr>
                    <w:autoSpaceDE w:val="0"/>
                    <w:autoSpaceDN w:val="0"/>
                    <w:adjustRightInd w:val="0"/>
                    <w:snapToGrid w:val="0"/>
                    <w:jc w:val="center"/>
                    <w:rPr>
                      <w:bCs/>
                      <w:szCs w:val="21"/>
                      <w:u w:val="single"/>
                    </w:rPr>
                  </w:pPr>
                  <w:r w:rsidRPr="00761BA1">
                    <w:rPr>
                      <w:bCs/>
                      <w:szCs w:val="21"/>
                      <w:u w:val="single"/>
                    </w:rPr>
                    <w:t>间断</w:t>
                  </w:r>
                </w:p>
              </w:tc>
              <w:tc>
                <w:tcPr>
                  <w:tcW w:w="551" w:type="pct"/>
                  <w:vAlign w:val="center"/>
                </w:tcPr>
                <w:p w:rsidR="0080271F" w:rsidRPr="00761BA1" w:rsidRDefault="007F0333" w:rsidP="00FD3FD2">
                  <w:pPr>
                    <w:jc w:val="center"/>
                    <w:rPr>
                      <w:szCs w:val="21"/>
                      <w:u w:val="single"/>
                    </w:rPr>
                  </w:pPr>
                  <w:r w:rsidRPr="00761BA1">
                    <w:rPr>
                      <w:rFonts w:hint="eastAsia"/>
                      <w:szCs w:val="21"/>
                      <w:u w:val="single"/>
                    </w:rPr>
                    <w:t>15</w:t>
                  </w:r>
                </w:p>
              </w:tc>
              <w:tc>
                <w:tcPr>
                  <w:tcW w:w="410" w:type="pct"/>
                  <w:vAlign w:val="center"/>
                </w:tcPr>
                <w:p w:rsidR="0080271F" w:rsidRPr="00761BA1" w:rsidRDefault="0080271F" w:rsidP="0031314C">
                  <w:pPr>
                    <w:jc w:val="center"/>
                    <w:rPr>
                      <w:szCs w:val="21"/>
                      <w:u w:val="single"/>
                    </w:rPr>
                  </w:pPr>
                  <w:r w:rsidRPr="00761BA1">
                    <w:rPr>
                      <w:rFonts w:hint="eastAsia"/>
                      <w:szCs w:val="21"/>
                      <w:u w:val="single"/>
                    </w:rPr>
                    <w:t>N</w:t>
                  </w:r>
                  <w:r w:rsidR="007F0333" w:rsidRPr="00761BA1">
                    <w:rPr>
                      <w:rFonts w:hint="eastAsia"/>
                      <w:szCs w:val="21"/>
                      <w:u w:val="single"/>
                    </w:rPr>
                    <w:t>23</w:t>
                  </w:r>
                </w:p>
                <w:p w:rsidR="0080271F" w:rsidRPr="00761BA1" w:rsidRDefault="0080271F" w:rsidP="0031314C">
                  <w:pPr>
                    <w:jc w:val="center"/>
                    <w:rPr>
                      <w:szCs w:val="21"/>
                      <w:u w:val="single"/>
                    </w:rPr>
                  </w:pPr>
                  <w:r w:rsidRPr="00761BA1">
                    <w:rPr>
                      <w:rFonts w:hint="eastAsia"/>
                      <w:szCs w:val="21"/>
                      <w:u w:val="single"/>
                    </w:rPr>
                    <w:t>E</w:t>
                  </w:r>
                  <w:r w:rsidR="007F0333" w:rsidRPr="00761BA1">
                    <w:rPr>
                      <w:rFonts w:hint="eastAsia"/>
                      <w:szCs w:val="21"/>
                      <w:u w:val="single"/>
                    </w:rPr>
                    <w:t>22</w:t>
                  </w:r>
                </w:p>
                <w:p w:rsidR="0080271F" w:rsidRPr="00761BA1" w:rsidRDefault="0080271F" w:rsidP="0031314C">
                  <w:pPr>
                    <w:jc w:val="center"/>
                    <w:rPr>
                      <w:szCs w:val="21"/>
                      <w:u w:val="single"/>
                    </w:rPr>
                  </w:pPr>
                  <w:r w:rsidRPr="00761BA1">
                    <w:rPr>
                      <w:rFonts w:hint="eastAsia"/>
                      <w:szCs w:val="21"/>
                      <w:u w:val="single"/>
                    </w:rPr>
                    <w:t>S</w:t>
                  </w:r>
                  <w:r w:rsidR="007F0333" w:rsidRPr="00761BA1">
                    <w:rPr>
                      <w:rFonts w:hint="eastAsia"/>
                      <w:szCs w:val="21"/>
                      <w:u w:val="single"/>
                    </w:rPr>
                    <w:t>31</w:t>
                  </w:r>
                </w:p>
                <w:p w:rsidR="0080271F" w:rsidRPr="00761BA1" w:rsidRDefault="0080271F" w:rsidP="007C6E9D">
                  <w:pPr>
                    <w:jc w:val="center"/>
                    <w:rPr>
                      <w:szCs w:val="21"/>
                      <w:u w:val="single"/>
                    </w:rPr>
                  </w:pPr>
                  <w:r w:rsidRPr="00761BA1">
                    <w:rPr>
                      <w:rFonts w:hint="eastAsia"/>
                      <w:szCs w:val="21"/>
                      <w:u w:val="single"/>
                    </w:rPr>
                    <w:t>W</w:t>
                  </w:r>
                  <w:r w:rsidR="007C6E9D" w:rsidRPr="00761BA1">
                    <w:rPr>
                      <w:rFonts w:hint="eastAsia"/>
                      <w:szCs w:val="21"/>
                      <w:u w:val="single"/>
                    </w:rPr>
                    <w:t>2</w:t>
                  </w:r>
                  <w:r w:rsidR="007F0333" w:rsidRPr="00761BA1">
                    <w:rPr>
                      <w:rFonts w:hint="eastAsia"/>
                      <w:szCs w:val="21"/>
                      <w:u w:val="single"/>
                    </w:rPr>
                    <w:t>4</w:t>
                  </w:r>
                </w:p>
              </w:tc>
            </w:tr>
            <w:tr w:rsidR="0080271F" w:rsidRPr="00761BA1" w:rsidTr="00C11104">
              <w:trPr>
                <w:trHeight w:val="369"/>
                <w:jc w:val="center"/>
              </w:trPr>
              <w:tc>
                <w:tcPr>
                  <w:tcW w:w="253" w:type="pct"/>
                  <w:vMerge/>
                  <w:vAlign w:val="center"/>
                </w:tcPr>
                <w:p w:rsidR="0080271F" w:rsidRPr="00761BA1" w:rsidRDefault="0080271F" w:rsidP="00164777">
                  <w:pPr>
                    <w:widowControl/>
                    <w:adjustRightInd w:val="0"/>
                    <w:snapToGrid w:val="0"/>
                    <w:jc w:val="center"/>
                    <w:rPr>
                      <w:kern w:val="0"/>
                      <w:szCs w:val="21"/>
                      <w:u w:val="single"/>
                    </w:rPr>
                  </w:pPr>
                </w:p>
              </w:tc>
              <w:tc>
                <w:tcPr>
                  <w:tcW w:w="334" w:type="pct"/>
                  <w:vAlign w:val="center"/>
                </w:tcPr>
                <w:p w:rsidR="0080271F" w:rsidRPr="00761BA1" w:rsidRDefault="0080271F" w:rsidP="00164777">
                  <w:pPr>
                    <w:pStyle w:val="af6"/>
                    <w:rPr>
                      <w:szCs w:val="21"/>
                      <w:u w:val="single"/>
                    </w:rPr>
                  </w:pPr>
                  <w:r w:rsidRPr="00761BA1">
                    <w:rPr>
                      <w:szCs w:val="21"/>
                      <w:u w:val="single"/>
                    </w:rPr>
                    <w:t>风机</w:t>
                  </w:r>
                </w:p>
              </w:tc>
              <w:tc>
                <w:tcPr>
                  <w:tcW w:w="252" w:type="pct"/>
                  <w:vAlign w:val="center"/>
                </w:tcPr>
                <w:p w:rsidR="0080271F" w:rsidRPr="00761BA1" w:rsidRDefault="0080271F" w:rsidP="00164777">
                  <w:pPr>
                    <w:pStyle w:val="af6"/>
                    <w:rPr>
                      <w:bCs/>
                      <w:u w:val="single"/>
                    </w:rPr>
                  </w:pPr>
                  <w:r w:rsidRPr="00761BA1">
                    <w:rPr>
                      <w:rFonts w:hint="eastAsia"/>
                      <w:bCs/>
                      <w:u w:val="single"/>
                    </w:rPr>
                    <w:t>1</w:t>
                  </w:r>
                </w:p>
              </w:tc>
              <w:tc>
                <w:tcPr>
                  <w:tcW w:w="507" w:type="pct"/>
                  <w:vAlign w:val="center"/>
                </w:tcPr>
                <w:p w:rsidR="0080271F" w:rsidRPr="00761BA1" w:rsidRDefault="0080271F" w:rsidP="00164777">
                  <w:pPr>
                    <w:pStyle w:val="af6"/>
                    <w:rPr>
                      <w:u w:val="single"/>
                    </w:rPr>
                  </w:pPr>
                  <w:r w:rsidRPr="00761BA1">
                    <w:rPr>
                      <w:rFonts w:hint="eastAsia"/>
                      <w:u w:val="single"/>
                    </w:rPr>
                    <w:t>85</w:t>
                  </w:r>
                </w:p>
              </w:tc>
              <w:tc>
                <w:tcPr>
                  <w:tcW w:w="505" w:type="pct"/>
                  <w:vMerge/>
                  <w:vAlign w:val="center"/>
                </w:tcPr>
                <w:p w:rsidR="0080271F" w:rsidRPr="00761BA1" w:rsidRDefault="0080271F" w:rsidP="00164777">
                  <w:pPr>
                    <w:adjustRightInd w:val="0"/>
                    <w:snapToGrid w:val="0"/>
                    <w:jc w:val="center"/>
                    <w:rPr>
                      <w:bCs/>
                      <w:szCs w:val="21"/>
                      <w:u w:val="single"/>
                    </w:rPr>
                  </w:pPr>
                </w:p>
              </w:tc>
              <w:tc>
                <w:tcPr>
                  <w:tcW w:w="843" w:type="pct"/>
                  <w:vAlign w:val="center"/>
                </w:tcPr>
                <w:p w:rsidR="0080271F" w:rsidRPr="00761BA1" w:rsidRDefault="0080271F" w:rsidP="00164777">
                  <w:pPr>
                    <w:jc w:val="center"/>
                    <w:rPr>
                      <w:u w:val="single"/>
                    </w:rPr>
                  </w:pPr>
                  <w:r w:rsidRPr="00761BA1">
                    <w:rPr>
                      <w:rFonts w:hint="eastAsia"/>
                      <w:u w:val="single"/>
                    </w:rPr>
                    <w:t>52/2/1</w:t>
                  </w:r>
                </w:p>
              </w:tc>
              <w:tc>
                <w:tcPr>
                  <w:tcW w:w="494" w:type="pct"/>
                  <w:vAlign w:val="center"/>
                </w:tcPr>
                <w:p w:rsidR="0080271F" w:rsidRPr="00761BA1" w:rsidRDefault="0080271F" w:rsidP="00991F1A">
                  <w:pPr>
                    <w:jc w:val="center"/>
                    <w:rPr>
                      <w:szCs w:val="21"/>
                      <w:u w:val="single"/>
                    </w:rPr>
                  </w:pPr>
                  <w:r w:rsidRPr="00761BA1">
                    <w:rPr>
                      <w:rFonts w:hint="eastAsia"/>
                      <w:szCs w:val="21"/>
                      <w:u w:val="single"/>
                    </w:rPr>
                    <w:t>N1</w:t>
                  </w:r>
                </w:p>
                <w:p w:rsidR="0080271F" w:rsidRPr="00761BA1" w:rsidRDefault="0080271F" w:rsidP="00991F1A">
                  <w:pPr>
                    <w:jc w:val="center"/>
                    <w:rPr>
                      <w:szCs w:val="21"/>
                      <w:u w:val="single"/>
                    </w:rPr>
                  </w:pPr>
                  <w:r w:rsidRPr="00761BA1">
                    <w:rPr>
                      <w:rFonts w:hint="eastAsia"/>
                      <w:szCs w:val="21"/>
                      <w:u w:val="single"/>
                    </w:rPr>
                    <w:t>E26</w:t>
                  </w:r>
                </w:p>
                <w:p w:rsidR="0080271F" w:rsidRPr="00761BA1" w:rsidRDefault="0080271F" w:rsidP="00991F1A">
                  <w:pPr>
                    <w:jc w:val="center"/>
                    <w:rPr>
                      <w:szCs w:val="21"/>
                      <w:u w:val="single"/>
                    </w:rPr>
                  </w:pPr>
                  <w:r w:rsidRPr="00761BA1">
                    <w:rPr>
                      <w:rFonts w:hint="eastAsia"/>
                      <w:szCs w:val="21"/>
                      <w:u w:val="single"/>
                    </w:rPr>
                    <w:t>S16</w:t>
                  </w:r>
                </w:p>
                <w:p w:rsidR="0080271F" w:rsidRPr="00761BA1" w:rsidRDefault="0080271F" w:rsidP="00991F1A">
                  <w:pPr>
                    <w:jc w:val="center"/>
                    <w:rPr>
                      <w:szCs w:val="21"/>
                      <w:u w:val="single"/>
                    </w:rPr>
                  </w:pPr>
                  <w:r w:rsidRPr="00761BA1">
                    <w:rPr>
                      <w:rFonts w:hint="eastAsia"/>
                      <w:szCs w:val="21"/>
                      <w:u w:val="single"/>
                    </w:rPr>
                    <w:t>W1</w:t>
                  </w:r>
                </w:p>
              </w:tc>
              <w:tc>
                <w:tcPr>
                  <w:tcW w:w="456" w:type="pct"/>
                  <w:vAlign w:val="center"/>
                </w:tcPr>
                <w:p w:rsidR="0080271F" w:rsidRPr="00761BA1" w:rsidRDefault="0080271F" w:rsidP="0031314C">
                  <w:pPr>
                    <w:jc w:val="center"/>
                    <w:rPr>
                      <w:szCs w:val="21"/>
                      <w:u w:val="single"/>
                    </w:rPr>
                  </w:pPr>
                  <w:r w:rsidRPr="00761BA1">
                    <w:rPr>
                      <w:rFonts w:hint="eastAsia"/>
                      <w:szCs w:val="21"/>
                      <w:u w:val="single"/>
                    </w:rPr>
                    <w:t>N80</w:t>
                  </w:r>
                </w:p>
                <w:p w:rsidR="0080271F" w:rsidRPr="00761BA1" w:rsidRDefault="0080271F" w:rsidP="0031314C">
                  <w:pPr>
                    <w:jc w:val="center"/>
                    <w:rPr>
                      <w:szCs w:val="21"/>
                      <w:u w:val="single"/>
                    </w:rPr>
                  </w:pPr>
                  <w:r w:rsidRPr="00761BA1">
                    <w:rPr>
                      <w:rFonts w:hint="eastAsia"/>
                      <w:szCs w:val="21"/>
                      <w:u w:val="single"/>
                    </w:rPr>
                    <w:t>E69</w:t>
                  </w:r>
                </w:p>
                <w:p w:rsidR="0080271F" w:rsidRPr="00761BA1" w:rsidRDefault="0080271F" w:rsidP="0031314C">
                  <w:pPr>
                    <w:jc w:val="center"/>
                    <w:rPr>
                      <w:szCs w:val="21"/>
                      <w:u w:val="single"/>
                    </w:rPr>
                  </w:pPr>
                  <w:r w:rsidRPr="00761BA1">
                    <w:rPr>
                      <w:rFonts w:hint="eastAsia"/>
                      <w:szCs w:val="21"/>
                      <w:u w:val="single"/>
                    </w:rPr>
                    <w:t>S70</w:t>
                  </w:r>
                </w:p>
                <w:p w:rsidR="0080271F" w:rsidRPr="00761BA1" w:rsidRDefault="0080271F" w:rsidP="008E4656">
                  <w:pPr>
                    <w:jc w:val="center"/>
                    <w:rPr>
                      <w:szCs w:val="21"/>
                      <w:u w:val="single"/>
                    </w:rPr>
                  </w:pPr>
                  <w:r w:rsidRPr="00761BA1">
                    <w:rPr>
                      <w:rFonts w:hint="eastAsia"/>
                      <w:szCs w:val="21"/>
                      <w:u w:val="single"/>
                    </w:rPr>
                    <w:t>W80</w:t>
                  </w:r>
                </w:p>
              </w:tc>
              <w:tc>
                <w:tcPr>
                  <w:tcW w:w="394" w:type="pct"/>
                  <w:vAlign w:val="center"/>
                </w:tcPr>
                <w:p w:rsidR="0080271F" w:rsidRPr="00761BA1" w:rsidRDefault="0080271F" w:rsidP="00164777">
                  <w:pPr>
                    <w:autoSpaceDE w:val="0"/>
                    <w:autoSpaceDN w:val="0"/>
                    <w:adjustRightInd w:val="0"/>
                    <w:snapToGrid w:val="0"/>
                    <w:jc w:val="center"/>
                    <w:rPr>
                      <w:bCs/>
                      <w:szCs w:val="21"/>
                      <w:u w:val="single"/>
                    </w:rPr>
                  </w:pPr>
                  <w:r w:rsidRPr="00761BA1">
                    <w:rPr>
                      <w:bCs/>
                      <w:szCs w:val="21"/>
                      <w:u w:val="single"/>
                    </w:rPr>
                    <w:t>间断</w:t>
                  </w:r>
                </w:p>
              </w:tc>
              <w:tc>
                <w:tcPr>
                  <w:tcW w:w="551" w:type="pct"/>
                  <w:vAlign w:val="center"/>
                </w:tcPr>
                <w:p w:rsidR="0080271F" w:rsidRPr="00761BA1" w:rsidRDefault="007F0333" w:rsidP="00164777">
                  <w:pPr>
                    <w:jc w:val="center"/>
                    <w:rPr>
                      <w:szCs w:val="21"/>
                      <w:u w:val="single"/>
                    </w:rPr>
                  </w:pPr>
                  <w:r w:rsidRPr="00761BA1">
                    <w:rPr>
                      <w:rFonts w:hint="eastAsia"/>
                      <w:szCs w:val="21"/>
                      <w:u w:val="single"/>
                    </w:rPr>
                    <w:t>15</w:t>
                  </w:r>
                </w:p>
              </w:tc>
              <w:tc>
                <w:tcPr>
                  <w:tcW w:w="410" w:type="pct"/>
                  <w:vAlign w:val="center"/>
                </w:tcPr>
                <w:p w:rsidR="0080271F" w:rsidRPr="00761BA1" w:rsidRDefault="007F0333" w:rsidP="0031314C">
                  <w:pPr>
                    <w:jc w:val="center"/>
                    <w:rPr>
                      <w:szCs w:val="21"/>
                      <w:u w:val="single"/>
                    </w:rPr>
                  </w:pPr>
                  <w:r w:rsidRPr="00761BA1">
                    <w:rPr>
                      <w:rFonts w:hint="eastAsia"/>
                      <w:szCs w:val="21"/>
                      <w:u w:val="single"/>
                    </w:rPr>
                    <w:t>N59</w:t>
                  </w:r>
                </w:p>
                <w:p w:rsidR="0080271F" w:rsidRPr="00761BA1" w:rsidRDefault="007F0333" w:rsidP="0031314C">
                  <w:pPr>
                    <w:jc w:val="center"/>
                    <w:rPr>
                      <w:szCs w:val="21"/>
                      <w:u w:val="single"/>
                    </w:rPr>
                  </w:pPr>
                  <w:r w:rsidRPr="00761BA1">
                    <w:rPr>
                      <w:rFonts w:hint="eastAsia"/>
                      <w:szCs w:val="21"/>
                      <w:u w:val="single"/>
                    </w:rPr>
                    <w:t>E48</w:t>
                  </w:r>
                </w:p>
                <w:p w:rsidR="0080271F" w:rsidRPr="00761BA1" w:rsidRDefault="007F0333" w:rsidP="0031314C">
                  <w:pPr>
                    <w:jc w:val="center"/>
                    <w:rPr>
                      <w:szCs w:val="21"/>
                      <w:u w:val="single"/>
                    </w:rPr>
                  </w:pPr>
                  <w:r w:rsidRPr="00761BA1">
                    <w:rPr>
                      <w:rFonts w:hint="eastAsia"/>
                      <w:szCs w:val="21"/>
                      <w:u w:val="single"/>
                    </w:rPr>
                    <w:t>S49</w:t>
                  </w:r>
                </w:p>
                <w:p w:rsidR="0080271F" w:rsidRPr="00761BA1" w:rsidRDefault="007F0333" w:rsidP="0031314C">
                  <w:pPr>
                    <w:jc w:val="center"/>
                    <w:rPr>
                      <w:szCs w:val="21"/>
                      <w:u w:val="single"/>
                    </w:rPr>
                  </w:pPr>
                  <w:r w:rsidRPr="00761BA1">
                    <w:rPr>
                      <w:rFonts w:hint="eastAsia"/>
                      <w:szCs w:val="21"/>
                      <w:u w:val="single"/>
                    </w:rPr>
                    <w:t>W59</w:t>
                  </w:r>
                </w:p>
              </w:tc>
            </w:tr>
          </w:tbl>
          <w:p w:rsidR="00227674" w:rsidRPr="00761BA1" w:rsidRDefault="00227674" w:rsidP="00E1116D">
            <w:pPr>
              <w:spacing w:line="360" w:lineRule="auto"/>
              <w:rPr>
                <w:b/>
                <w:sz w:val="24"/>
                <w:u w:val="single"/>
              </w:rPr>
            </w:pPr>
            <w:r w:rsidRPr="00761BA1">
              <w:rPr>
                <w:rFonts w:hint="eastAsia"/>
                <w:b/>
                <w:sz w:val="24"/>
                <w:u w:val="single"/>
              </w:rPr>
              <w:t>3.2</w:t>
            </w:r>
            <w:r w:rsidRPr="00761BA1">
              <w:rPr>
                <w:rFonts w:hint="eastAsia"/>
                <w:b/>
                <w:sz w:val="24"/>
                <w:u w:val="single"/>
              </w:rPr>
              <w:t>噪声影响分析</w:t>
            </w:r>
          </w:p>
          <w:p w:rsidR="00227674" w:rsidRPr="00761BA1" w:rsidRDefault="00C65EFB" w:rsidP="00FB5B7B">
            <w:pPr>
              <w:widowControl/>
              <w:spacing w:line="384" w:lineRule="auto"/>
              <w:ind w:left="1" w:firstLineChars="206" w:firstLine="494"/>
              <w:rPr>
                <w:sz w:val="24"/>
                <w:u w:val="single"/>
              </w:rPr>
            </w:pPr>
            <w:r w:rsidRPr="00761BA1">
              <w:rPr>
                <w:rFonts w:hint="eastAsia"/>
                <w:sz w:val="24"/>
                <w:u w:val="single"/>
              </w:rPr>
              <w:t>本项目噪声预测结果</w:t>
            </w:r>
            <w:r w:rsidR="00227674" w:rsidRPr="00761BA1">
              <w:rPr>
                <w:rFonts w:hint="eastAsia"/>
                <w:sz w:val="24"/>
                <w:u w:val="single"/>
              </w:rPr>
              <w:t>见下表</w:t>
            </w:r>
            <w:r w:rsidR="00CE6CAA" w:rsidRPr="00761BA1">
              <w:rPr>
                <w:rFonts w:hint="eastAsia"/>
                <w:sz w:val="24"/>
                <w:u w:val="single"/>
              </w:rPr>
              <w:t>。</w:t>
            </w:r>
          </w:p>
          <w:p w:rsidR="00227674" w:rsidRPr="00761BA1" w:rsidRDefault="00227674" w:rsidP="00F25CC1">
            <w:pPr>
              <w:pStyle w:val="1"/>
              <w:ind w:left="0" w:firstLine="482"/>
              <w:rPr>
                <w:b/>
                <w:bCs/>
                <w:kern w:val="0"/>
                <w:u w:val="single"/>
              </w:rPr>
            </w:pPr>
            <w:r w:rsidRPr="00761BA1">
              <w:rPr>
                <w:rFonts w:hint="eastAsia"/>
                <w:kern w:val="0"/>
              </w:rPr>
              <w:t xml:space="preserve">           </w:t>
            </w:r>
            <w:r w:rsidR="00C65EFB" w:rsidRPr="00761BA1">
              <w:rPr>
                <w:rFonts w:hint="eastAsia"/>
                <w:kern w:val="0"/>
                <w:u w:val="single"/>
              </w:rPr>
              <w:t>本项目噪声预测结果</w:t>
            </w:r>
            <w:r w:rsidRPr="00761BA1">
              <w:rPr>
                <w:rFonts w:hint="eastAsia"/>
                <w:kern w:val="0"/>
                <w:u w:val="single"/>
              </w:rPr>
              <w:t xml:space="preserve">           </w:t>
            </w:r>
            <w:r w:rsidRPr="00761BA1">
              <w:rPr>
                <w:kern w:val="0"/>
                <w:u w:val="single"/>
              </w:rPr>
              <w:t>单位：</w:t>
            </w:r>
            <w:r w:rsidRPr="00761BA1">
              <w:rPr>
                <w:bCs/>
                <w:kern w:val="0"/>
                <w:u w:val="single"/>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557"/>
              <w:gridCol w:w="1418"/>
              <w:gridCol w:w="1416"/>
              <w:gridCol w:w="1192"/>
              <w:gridCol w:w="1411"/>
            </w:tblGrid>
            <w:tr w:rsidR="007C6E9D" w:rsidRPr="00761BA1" w:rsidTr="0031314C">
              <w:trPr>
                <w:trHeight w:val="369"/>
                <w:jc w:val="center"/>
              </w:trPr>
              <w:tc>
                <w:tcPr>
                  <w:tcW w:w="841" w:type="pct"/>
                  <w:vMerge w:val="restart"/>
                  <w:shd w:val="clear" w:color="auto" w:fill="auto"/>
                  <w:vAlign w:val="center"/>
                </w:tcPr>
                <w:p w:rsidR="007C6E9D" w:rsidRPr="00761BA1" w:rsidRDefault="007C6E9D" w:rsidP="0031314C">
                  <w:pPr>
                    <w:pStyle w:val="af2"/>
                    <w:rPr>
                      <w:u w:val="single"/>
                    </w:rPr>
                  </w:pPr>
                  <w:r w:rsidRPr="00761BA1">
                    <w:rPr>
                      <w:rFonts w:hint="eastAsia"/>
                      <w:u w:val="single"/>
                    </w:rPr>
                    <w:t>点位</w:t>
                  </w:r>
                </w:p>
              </w:tc>
              <w:tc>
                <w:tcPr>
                  <w:tcW w:w="3320" w:type="pct"/>
                  <w:gridSpan w:val="4"/>
                  <w:shd w:val="clear" w:color="auto" w:fill="auto"/>
                  <w:vAlign w:val="center"/>
                </w:tcPr>
                <w:p w:rsidR="007C6E9D" w:rsidRPr="00761BA1" w:rsidRDefault="007C6E9D" w:rsidP="0031314C">
                  <w:pPr>
                    <w:pStyle w:val="af2"/>
                    <w:rPr>
                      <w:szCs w:val="21"/>
                      <w:u w:val="single"/>
                    </w:rPr>
                  </w:pPr>
                  <w:r w:rsidRPr="00761BA1">
                    <w:rPr>
                      <w:rFonts w:hint="eastAsia"/>
                      <w:szCs w:val="21"/>
                      <w:u w:val="single"/>
                    </w:rPr>
                    <w:t>昼间</w:t>
                  </w:r>
                </w:p>
              </w:tc>
              <w:tc>
                <w:tcPr>
                  <w:tcW w:w="839" w:type="pct"/>
                  <w:vMerge w:val="restart"/>
                  <w:shd w:val="clear" w:color="auto" w:fill="auto"/>
                  <w:vAlign w:val="center"/>
                </w:tcPr>
                <w:p w:rsidR="007C6E9D" w:rsidRPr="00761BA1" w:rsidRDefault="007C6E9D" w:rsidP="0031314C">
                  <w:pPr>
                    <w:pStyle w:val="af2"/>
                    <w:rPr>
                      <w:u w:val="single"/>
                    </w:rPr>
                  </w:pPr>
                  <w:r w:rsidRPr="00761BA1">
                    <w:rPr>
                      <w:rFonts w:hint="eastAsia"/>
                      <w:u w:val="single"/>
                    </w:rPr>
                    <w:t>是否达标</w:t>
                  </w:r>
                </w:p>
              </w:tc>
            </w:tr>
            <w:tr w:rsidR="007C6E9D" w:rsidRPr="00761BA1" w:rsidTr="0031314C">
              <w:trPr>
                <w:trHeight w:val="369"/>
                <w:jc w:val="center"/>
              </w:trPr>
              <w:tc>
                <w:tcPr>
                  <w:tcW w:w="841" w:type="pct"/>
                  <w:vMerge/>
                  <w:shd w:val="clear" w:color="auto" w:fill="auto"/>
                  <w:vAlign w:val="center"/>
                </w:tcPr>
                <w:p w:rsidR="007C6E9D" w:rsidRPr="00761BA1" w:rsidRDefault="007C6E9D" w:rsidP="0031314C">
                  <w:pPr>
                    <w:pStyle w:val="af2"/>
                    <w:rPr>
                      <w:szCs w:val="21"/>
                      <w:u w:val="single"/>
                    </w:rPr>
                  </w:pPr>
                </w:p>
              </w:tc>
              <w:tc>
                <w:tcPr>
                  <w:tcW w:w="926" w:type="pct"/>
                  <w:shd w:val="clear" w:color="auto" w:fill="auto"/>
                  <w:vAlign w:val="center"/>
                </w:tcPr>
                <w:p w:rsidR="007C6E9D" w:rsidRPr="00761BA1" w:rsidRDefault="007C6E9D" w:rsidP="0031314C">
                  <w:pPr>
                    <w:pStyle w:val="af2"/>
                    <w:rPr>
                      <w:szCs w:val="21"/>
                      <w:u w:val="single"/>
                    </w:rPr>
                  </w:pPr>
                  <w:r w:rsidRPr="00761BA1">
                    <w:rPr>
                      <w:rFonts w:hint="eastAsia"/>
                      <w:szCs w:val="21"/>
                      <w:u w:val="single"/>
                    </w:rPr>
                    <w:t>贡献值</w:t>
                  </w:r>
                </w:p>
              </w:tc>
              <w:tc>
                <w:tcPr>
                  <w:tcW w:w="843" w:type="pct"/>
                  <w:shd w:val="clear" w:color="auto" w:fill="auto"/>
                  <w:vAlign w:val="center"/>
                </w:tcPr>
                <w:p w:rsidR="007C6E9D" w:rsidRPr="00761BA1" w:rsidRDefault="007C6E9D" w:rsidP="0031314C">
                  <w:pPr>
                    <w:pStyle w:val="af2"/>
                    <w:rPr>
                      <w:szCs w:val="21"/>
                      <w:u w:val="single"/>
                    </w:rPr>
                  </w:pPr>
                  <w:r w:rsidRPr="00761BA1">
                    <w:rPr>
                      <w:rFonts w:hint="eastAsia"/>
                      <w:szCs w:val="21"/>
                      <w:u w:val="single"/>
                    </w:rPr>
                    <w:t>现状值</w:t>
                  </w:r>
                </w:p>
              </w:tc>
              <w:tc>
                <w:tcPr>
                  <w:tcW w:w="842" w:type="pct"/>
                  <w:vAlign w:val="center"/>
                </w:tcPr>
                <w:p w:rsidR="007C6E9D" w:rsidRPr="00761BA1" w:rsidRDefault="007C6E9D" w:rsidP="0031314C">
                  <w:pPr>
                    <w:pStyle w:val="af2"/>
                    <w:rPr>
                      <w:szCs w:val="21"/>
                      <w:u w:val="single"/>
                    </w:rPr>
                  </w:pPr>
                  <w:proofErr w:type="gramStart"/>
                  <w:r w:rsidRPr="00761BA1">
                    <w:rPr>
                      <w:rFonts w:hint="eastAsia"/>
                      <w:szCs w:val="21"/>
                      <w:u w:val="single"/>
                    </w:rPr>
                    <w:t>叠加值</w:t>
                  </w:r>
                  <w:proofErr w:type="gramEnd"/>
                </w:p>
              </w:tc>
              <w:tc>
                <w:tcPr>
                  <w:tcW w:w="709" w:type="pct"/>
                  <w:vAlign w:val="center"/>
                </w:tcPr>
                <w:p w:rsidR="007C6E9D" w:rsidRPr="00761BA1" w:rsidRDefault="007C6E9D" w:rsidP="0031314C">
                  <w:pPr>
                    <w:pStyle w:val="af2"/>
                    <w:rPr>
                      <w:szCs w:val="21"/>
                      <w:u w:val="single"/>
                    </w:rPr>
                  </w:pPr>
                  <w:r w:rsidRPr="00761BA1">
                    <w:rPr>
                      <w:rFonts w:hint="eastAsia"/>
                      <w:szCs w:val="21"/>
                      <w:u w:val="single"/>
                    </w:rPr>
                    <w:t>标准值</w:t>
                  </w:r>
                </w:p>
              </w:tc>
              <w:tc>
                <w:tcPr>
                  <w:tcW w:w="839" w:type="pct"/>
                  <w:vMerge/>
                  <w:shd w:val="clear" w:color="auto" w:fill="auto"/>
                  <w:vAlign w:val="center"/>
                </w:tcPr>
                <w:p w:rsidR="007C6E9D" w:rsidRPr="00761BA1" w:rsidRDefault="007C6E9D" w:rsidP="0031314C">
                  <w:pPr>
                    <w:pStyle w:val="af6"/>
                    <w:rPr>
                      <w:bCs/>
                      <w:szCs w:val="21"/>
                      <w:u w:val="single"/>
                    </w:rPr>
                  </w:pPr>
                </w:p>
              </w:tc>
            </w:tr>
            <w:tr w:rsidR="007C6E9D" w:rsidRPr="00761BA1" w:rsidTr="007C6E9D">
              <w:trPr>
                <w:trHeight w:val="369"/>
                <w:jc w:val="center"/>
              </w:trPr>
              <w:tc>
                <w:tcPr>
                  <w:tcW w:w="841" w:type="pct"/>
                  <w:tcBorders>
                    <w:bottom w:val="single" w:sz="4" w:space="0" w:color="auto"/>
                  </w:tcBorders>
                  <w:shd w:val="clear" w:color="auto" w:fill="auto"/>
                  <w:vAlign w:val="center"/>
                </w:tcPr>
                <w:p w:rsidR="007C6E9D" w:rsidRPr="00761BA1" w:rsidRDefault="007C6E9D" w:rsidP="0031314C">
                  <w:pPr>
                    <w:pStyle w:val="af6"/>
                    <w:rPr>
                      <w:u w:val="single"/>
                    </w:rPr>
                  </w:pPr>
                  <w:r w:rsidRPr="00761BA1">
                    <w:rPr>
                      <w:rFonts w:hint="eastAsia"/>
                      <w:u w:val="single"/>
                    </w:rPr>
                    <w:t>南厂界</w:t>
                  </w:r>
                </w:p>
              </w:tc>
              <w:tc>
                <w:tcPr>
                  <w:tcW w:w="926" w:type="pct"/>
                  <w:tcBorders>
                    <w:bottom w:val="single" w:sz="4" w:space="0" w:color="auto"/>
                  </w:tcBorders>
                  <w:shd w:val="clear" w:color="auto" w:fill="auto"/>
                  <w:vAlign w:val="center"/>
                </w:tcPr>
                <w:p w:rsidR="007C6E9D" w:rsidRPr="00761BA1" w:rsidRDefault="00097A5E" w:rsidP="0031314C">
                  <w:pPr>
                    <w:pStyle w:val="af6"/>
                    <w:rPr>
                      <w:szCs w:val="21"/>
                      <w:u w:val="single"/>
                    </w:rPr>
                  </w:pPr>
                  <w:r w:rsidRPr="00761BA1">
                    <w:rPr>
                      <w:rFonts w:hint="eastAsia"/>
                      <w:szCs w:val="21"/>
                      <w:u w:val="single"/>
                    </w:rPr>
                    <w:t>2</w:t>
                  </w:r>
                  <w:r w:rsidR="007F0333" w:rsidRPr="00761BA1">
                    <w:rPr>
                      <w:rFonts w:hint="eastAsia"/>
                      <w:szCs w:val="21"/>
                      <w:u w:val="single"/>
                    </w:rPr>
                    <w:t>0</w:t>
                  </w:r>
                </w:p>
              </w:tc>
              <w:tc>
                <w:tcPr>
                  <w:tcW w:w="843" w:type="pct"/>
                  <w:tcBorders>
                    <w:bottom w:val="single" w:sz="4" w:space="0" w:color="auto"/>
                  </w:tcBorders>
                  <w:shd w:val="clear" w:color="auto" w:fill="auto"/>
                  <w:vAlign w:val="center"/>
                </w:tcPr>
                <w:p w:rsidR="007C6E9D" w:rsidRPr="00761BA1" w:rsidRDefault="007C6E9D" w:rsidP="0031314C">
                  <w:pPr>
                    <w:pStyle w:val="af6"/>
                    <w:rPr>
                      <w:u w:val="single"/>
                    </w:rPr>
                  </w:pPr>
                  <w:r w:rsidRPr="00761BA1">
                    <w:rPr>
                      <w:rFonts w:hint="eastAsia"/>
                      <w:u w:val="single"/>
                    </w:rPr>
                    <w:t>53</w:t>
                  </w:r>
                </w:p>
              </w:tc>
              <w:tc>
                <w:tcPr>
                  <w:tcW w:w="842" w:type="pct"/>
                  <w:tcBorders>
                    <w:bottom w:val="single" w:sz="4" w:space="0" w:color="auto"/>
                  </w:tcBorders>
                  <w:vAlign w:val="center"/>
                </w:tcPr>
                <w:p w:rsidR="007C6E9D" w:rsidRPr="00761BA1" w:rsidRDefault="007C6E9D" w:rsidP="00097A5E">
                  <w:pPr>
                    <w:pStyle w:val="af6"/>
                    <w:rPr>
                      <w:szCs w:val="21"/>
                      <w:u w:val="single"/>
                    </w:rPr>
                  </w:pPr>
                  <w:r w:rsidRPr="00761BA1">
                    <w:rPr>
                      <w:rFonts w:hint="eastAsia"/>
                      <w:szCs w:val="21"/>
                      <w:u w:val="single"/>
                    </w:rPr>
                    <w:t>53</w:t>
                  </w:r>
                </w:p>
              </w:tc>
              <w:tc>
                <w:tcPr>
                  <w:tcW w:w="709" w:type="pct"/>
                  <w:tcBorders>
                    <w:bottom w:val="single" w:sz="4" w:space="0" w:color="auto"/>
                  </w:tcBorders>
                  <w:vAlign w:val="center"/>
                </w:tcPr>
                <w:p w:rsidR="007C6E9D" w:rsidRPr="00761BA1" w:rsidRDefault="007C6E9D" w:rsidP="0031314C">
                  <w:pPr>
                    <w:pStyle w:val="af6"/>
                    <w:rPr>
                      <w:szCs w:val="21"/>
                      <w:u w:val="single"/>
                    </w:rPr>
                  </w:pPr>
                  <w:r w:rsidRPr="00761BA1">
                    <w:rPr>
                      <w:rFonts w:hint="eastAsia"/>
                      <w:szCs w:val="21"/>
                      <w:u w:val="single"/>
                    </w:rPr>
                    <w:t>60</w:t>
                  </w:r>
                </w:p>
              </w:tc>
              <w:tc>
                <w:tcPr>
                  <w:tcW w:w="839" w:type="pct"/>
                  <w:tcBorders>
                    <w:bottom w:val="single" w:sz="4" w:space="0" w:color="auto"/>
                  </w:tcBorders>
                  <w:shd w:val="clear" w:color="auto" w:fill="auto"/>
                  <w:vAlign w:val="center"/>
                </w:tcPr>
                <w:p w:rsidR="007C6E9D" w:rsidRPr="00761BA1" w:rsidRDefault="007C6E9D" w:rsidP="0031314C">
                  <w:pPr>
                    <w:pStyle w:val="af6"/>
                    <w:rPr>
                      <w:szCs w:val="21"/>
                      <w:u w:val="single"/>
                    </w:rPr>
                  </w:pPr>
                  <w:r w:rsidRPr="00761BA1">
                    <w:rPr>
                      <w:rFonts w:hint="eastAsia"/>
                      <w:szCs w:val="21"/>
                      <w:u w:val="single"/>
                    </w:rPr>
                    <w:t>达标</w:t>
                  </w:r>
                </w:p>
              </w:tc>
            </w:tr>
            <w:tr w:rsidR="007C6E9D" w:rsidRPr="00761BA1" w:rsidTr="007C6E9D">
              <w:trPr>
                <w:trHeight w:val="369"/>
                <w:jc w:val="center"/>
              </w:trPr>
              <w:tc>
                <w:tcPr>
                  <w:tcW w:w="5000" w:type="pct"/>
                  <w:gridSpan w:val="6"/>
                  <w:tcBorders>
                    <w:left w:val="nil"/>
                    <w:bottom w:val="nil"/>
                    <w:right w:val="nil"/>
                  </w:tcBorders>
                  <w:shd w:val="clear" w:color="auto" w:fill="auto"/>
                  <w:vAlign w:val="center"/>
                </w:tcPr>
                <w:p w:rsidR="007C6E9D" w:rsidRPr="00761BA1" w:rsidRDefault="007C6E9D" w:rsidP="007C6E9D">
                  <w:pPr>
                    <w:pStyle w:val="af6"/>
                    <w:jc w:val="both"/>
                    <w:rPr>
                      <w:szCs w:val="21"/>
                      <w:u w:val="single"/>
                    </w:rPr>
                  </w:pPr>
                  <w:r w:rsidRPr="00761BA1">
                    <w:rPr>
                      <w:rFonts w:hint="eastAsia"/>
                      <w:szCs w:val="21"/>
                      <w:u w:val="single"/>
                    </w:rPr>
                    <w:t>注：东西北厂界与其他</w:t>
                  </w:r>
                  <w:proofErr w:type="gramStart"/>
                  <w:r w:rsidRPr="00761BA1">
                    <w:rPr>
                      <w:rFonts w:hint="eastAsia"/>
                      <w:szCs w:val="21"/>
                      <w:u w:val="single"/>
                    </w:rPr>
                    <w:t>企业共界</w:t>
                  </w:r>
                  <w:proofErr w:type="gramEnd"/>
                </w:p>
              </w:tc>
            </w:tr>
          </w:tbl>
          <w:p w:rsidR="00227674" w:rsidRPr="00761BA1" w:rsidRDefault="00227674" w:rsidP="00FB5B7B">
            <w:pPr>
              <w:spacing w:line="360" w:lineRule="auto"/>
              <w:ind w:firstLine="480"/>
              <w:rPr>
                <w:sz w:val="24"/>
                <w:u w:val="single"/>
              </w:rPr>
            </w:pPr>
            <w:r w:rsidRPr="00761BA1">
              <w:rPr>
                <w:kern w:val="0"/>
                <w:sz w:val="24"/>
                <w:u w:val="single"/>
              </w:rPr>
              <w:t>由上表可知，</w:t>
            </w:r>
            <w:r w:rsidRPr="00761BA1">
              <w:rPr>
                <w:rFonts w:hint="eastAsia"/>
                <w:kern w:val="0"/>
                <w:sz w:val="24"/>
                <w:u w:val="single"/>
              </w:rPr>
              <w:t>本项目</w:t>
            </w:r>
            <w:r w:rsidR="00555FE5" w:rsidRPr="00761BA1">
              <w:rPr>
                <w:rFonts w:hint="eastAsia"/>
                <w:kern w:val="0"/>
                <w:sz w:val="24"/>
                <w:u w:val="single"/>
              </w:rPr>
              <w:t>对</w:t>
            </w:r>
            <w:r w:rsidR="003D4C00" w:rsidRPr="00761BA1">
              <w:rPr>
                <w:rFonts w:hint="eastAsia"/>
                <w:kern w:val="0"/>
                <w:sz w:val="24"/>
                <w:u w:val="single"/>
              </w:rPr>
              <w:t>南</w:t>
            </w:r>
            <w:r w:rsidRPr="00761BA1">
              <w:rPr>
                <w:rFonts w:hint="eastAsia"/>
                <w:kern w:val="0"/>
                <w:sz w:val="24"/>
                <w:u w:val="single"/>
              </w:rPr>
              <w:t>厂界噪声</w:t>
            </w:r>
            <w:r w:rsidR="00097A5E" w:rsidRPr="00761BA1">
              <w:rPr>
                <w:rFonts w:hint="eastAsia"/>
                <w:kern w:val="0"/>
                <w:sz w:val="24"/>
                <w:u w:val="single"/>
              </w:rPr>
              <w:t>预测</w:t>
            </w:r>
            <w:r w:rsidR="00555FE5" w:rsidRPr="00761BA1">
              <w:rPr>
                <w:rFonts w:hint="eastAsia"/>
                <w:kern w:val="0"/>
                <w:sz w:val="24"/>
                <w:u w:val="single"/>
              </w:rPr>
              <w:t>值</w:t>
            </w:r>
            <w:r w:rsidRPr="00761BA1">
              <w:rPr>
                <w:kern w:val="0"/>
                <w:sz w:val="24"/>
                <w:u w:val="single"/>
              </w:rPr>
              <w:t>满足《工业企业厂界环境噪声排放标准》（</w:t>
            </w:r>
            <w:r w:rsidRPr="00761BA1">
              <w:rPr>
                <w:kern w:val="0"/>
                <w:sz w:val="24"/>
                <w:u w:val="single"/>
              </w:rPr>
              <w:t>GB12348-2008</w:t>
            </w:r>
            <w:r w:rsidRPr="00761BA1">
              <w:rPr>
                <w:kern w:val="0"/>
                <w:sz w:val="24"/>
                <w:u w:val="single"/>
              </w:rPr>
              <w:t>）</w:t>
            </w:r>
            <w:r w:rsidRPr="00761BA1">
              <w:rPr>
                <w:kern w:val="0"/>
                <w:sz w:val="24"/>
                <w:u w:val="single"/>
              </w:rPr>
              <w:t>2</w:t>
            </w:r>
            <w:r w:rsidRPr="00761BA1">
              <w:rPr>
                <w:kern w:val="0"/>
                <w:sz w:val="24"/>
                <w:u w:val="single"/>
              </w:rPr>
              <w:t>类标准要求</w:t>
            </w:r>
            <w:r w:rsidRPr="00761BA1">
              <w:rPr>
                <w:rFonts w:hint="eastAsia"/>
                <w:sz w:val="24"/>
                <w:u w:val="single"/>
              </w:rPr>
              <w:t>。</w:t>
            </w:r>
          </w:p>
          <w:p w:rsidR="00227674" w:rsidRPr="00761BA1" w:rsidRDefault="00227674" w:rsidP="00E1116D">
            <w:pPr>
              <w:spacing w:line="360" w:lineRule="auto"/>
              <w:rPr>
                <w:b/>
                <w:sz w:val="24"/>
              </w:rPr>
            </w:pPr>
            <w:r w:rsidRPr="00761BA1">
              <w:rPr>
                <w:rFonts w:hint="eastAsia"/>
                <w:b/>
                <w:sz w:val="24"/>
              </w:rPr>
              <w:lastRenderedPageBreak/>
              <w:t>4</w:t>
            </w:r>
            <w:r w:rsidRPr="00761BA1">
              <w:rPr>
                <w:rFonts w:hint="eastAsia"/>
                <w:b/>
                <w:sz w:val="24"/>
              </w:rPr>
              <w:t>固体废物</w:t>
            </w:r>
          </w:p>
          <w:p w:rsidR="00227674" w:rsidRPr="00761BA1" w:rsidRDefault="00227674" w:rsidP="00E1116D">
            <w:pPr>
              <w:spacing w:line="360" w:lineRule="auto"/>
              <w:rPr>
                <w:b/>
                <w:sz w:val="24"/>
              </w:rPr>
            </w:pPr>
            <w:r w:rsidRPr="00761BA1">
              <w:rPr>
                <w:rFonts w:hint="eastAsia"/>
                <w:b/>
                <w:sz w:val="24"/>
              </w:rPr>
              <w:t>4.1</w:t>
            </w:r>
            <w:proofErr w:type="gramStart"/>
            <w:r w:rsidRPr="00761BA1">
              <w:rPr>
                <w:rFonts w:hint="eastAsia"/>
                <w:b/>
                <w:sz w:val="24"/>
              </w:rPr>
              <w:t>固体废物产排情况</w:t>
            </w:r>
            <w:proofErr w:type="gramEnd"/>
          </w:p>
          <w:p w:rsidR="009820F2" w:rsidRPr="00761BA1" w:rsidRDefault="009820F2" w:rsidP="00305A03">
            <w:pPr>
              <w:spacing w:line="360" w:lineRule="auto"/>
              <w:ind w:firstLine="480"/>
              <w:rPr>
                <w:kern w:val="0"/>
                <w:sz w:val="24"/>
              </w:rPr>
            </w:pPr>
            <w:r w:rsidRPr="00761BA1">
              <w:rPr>
                <w:rFonts w:hint="eastAsia"/>
                <w:kern w:val="0"/>
                <w:sz w:val="24"/>
              </w:rPr>
              <w:t>本项目</w:t>
            </w:r>
            <w:r w:rsidR="00305A03" w:rsidRPr="00761BA1">
              <w:rPr>
                <w:rFonts w:hint="eastAsia"/>
                <w:sz w:val="24"/>
              </w:rPr>
              <w:t>营运期</w:t>
            </w:r>
            <w:r w:rsidRPr="00761BA1">
              <w:rPr>
                <w:rFonts w:hint="eastAsia"/>
                <w:kern w:val="0"/>
                <w:sz w:val="24"/>
              </w:rPr>
              <w:t>固体废物主要为</w:t>
            </w:r>
            <w:r w:rsidR="00305A03" w:rsidRPr="00761BA1">
              <w:rPr>
                <w:rFonts w:hint="eastAsia"/>
                <w:kern w:val="0"/>
                <w:sz w:val="24"/>
              </w:rPr>
              <w:t>职工生活垃圾、</w:t>
            </w:r>
            <w:proofErr w:type="gramStart"/>
            <w:r w:rsidR="00305A03" w:rsidRPr="00761BA1">
              <w:rPr>
                <w:rFonts w:hint="eastAsia"/>
                <w:sz w:val="24"/>
              </w:rPr>
              <w:t>废原料</w:t>
            </w:r>
            <w:proofErr w:type="gramEnd"/>
            <w:r w:rsidR="00305A03" w:rsidRPr="00761BA1">
              <w:rPr>
                <w:rFonts w:hint="eastAsia"/>
                <w:sz w:val="24"/>
              </w:rPr>
              <w:t>包装袋、边角料、不合格产品、废机油</w:t>
            </w:r>
            <w:r w:rsidRPr="00761BA1">
              <w:rPr>
                <w:rFonts w:hint="eastAsia"/>
                <w:kern w:val="0"/>
                <w:sz w:val="24"/>
              </w:rPr>
              <w:t>，以及有机废气治理设施定期更换的废灯管和废活性炭等。</w:t>
            </w:r>
          </w:p>
          <w:p w:rsidR="0033599F" w:rsidRPr="00761BA1" w:rsidRDefault="0033599F" w:rsidP="0033599F">
            <w:pPr>
              <w:spacing w:line="360" w:lineRule="auto"/>
              <w:ind w:firstLine="480"/>
              <w:rPr>
                <w:kern w:val="0"/>
                <w:sz w:val="24"/>
              </w:rPr>
            </w:pPr>
            <w:r w:rsidRPr="00761BA1">
              <w:rPr>
                <w:sz w:val="24"/>
              </w:rPr>
              <w:t>本项目固</w:t>
            </w:r>
            <w:proofErr w:type="gramStart"/>
            <w:r w:rsidRPr="00761BA1">
              <w:rPr>
                <w:sz w:val="24"/>
              </w:rPr>
              <w:t>废产生</w:t>
            </w:r>
            <w:proofErr w:type="gramEnd"/>
            <w:r w:rsidRPr="00761BA1">
              <w:rPr>
                <w:sz w:val="24"/>
              </w:rPr>
              <w:t>及处理处置方式见</w:t>
            </w:r>
            <w:r w:rsidRPr="00761BA1">
              <w:rPr>
                <w:rFonts w:hint="eastAsia"/>
                <w:sz w:val="24"/>
              </w:rPr>
              <w:t>下表</w:t>
            </w:r>
            <w:r w:rsidRPr="00761BA1">
              <w:rPr>
                <w:sz w:val="24"/>
              </w:rPr>
              <w:t>。</w:t>
            </w:r>
          </w:p>
          <w:p w:rsidR="0033599F" w:rsidRPr="00761BA1" w:rsidRDefault="0033599F" w:rsidP="0033599F">
            <w:pPr>
              <w:pStyle w:val="1"/>
              <w:ind w:left="845"/>
            </w:pPr>
            <w:r w:rsidRPr="00761BA1">
              <w:rPr>
                <w:rFonts w:hint="eastAsia"/>
              </w:rPr>
              <w:t xml:space="preserve">        </w:t>
            </w:r>
            <w:r w:rsidRPr="00761BA1">
              <w:rPr>
                <w:rFonts w:hint="eastAsia"/>
              </w:rPr>
              <w:t>项目固体废物汇总表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1"/>
              <w:gridCol w:w="1559"/>
              <w:gridCol w:w="1134"/>
              <w:gridCol w:w="1276"/>
              <w:gridCol w:w="2319"/>
            </w:tblGrid>
            <w:tr w:rsidR="0033599F" w:rsidRPr="00761BA1" w:rsidTr="009C085B">
              <w:trPr>
                <w:trHeight w:val="369"/>
              </w:trPr>
              <w:tc>
                <w:tcPr>
                  <w:tcW w:w="2121" w:type="dxa"/>
                  <w:vAlign w:val="center"/>
                </w:tcPr>
                <w:p w:rsidR="0033599F" w:rsidRPr="00761BA1" w:rsidRDefault="0033599F" w:rsidP="009C085B">
                  <w:pPr>
                    <w:pStyle w:val="af2"/>
                  </w:pPr>
                  <w:r w:rsidRPr="00761BA1">
                    <w:t>产生</w:t>
                  </w:r>
                  <w:r w:rsidRPr="00761BA1">
                    <w:rPr>
                      <w:rFonts w:hint="eastAsia"/>
                    </w:rPr>
                    <w:t>环</w:t>
                  </w:r>
                  <w:r w:rsidRPr="00761BA1">
                    <w:t>节</w:t>
                  </w:r>
                </w:p>
              </w:tc>
              <w:tc>
                <w:tcPr>
                  <w:tcW w:w="1559" w:type="dxa"/>
                  <w:vAlign w:val="center"/>
                </w:tcPr>
                <w:p w:rsidR="0033599F" w:rsidRPr="00761BA1" w:rsidRDefault="0033599F" w:rsidP="009C085B">
                  <w:pPr>
                    <w:pStyle w:val="af2"/>
                  </w:pPr>
                  <w:r w:rsidRPr="00761BA1">
                    <w:rPr>
                      <w:rFonts w:hint="eastAsia"/>
                    </w:rPr>
                    <w:t>名称</w:t>
                  </w:r>
                </w:p>
              </w:tc>
              <w:tc>
                <w:tcPr>
                  <w:tcW w:w="1134" w:type="dxa"/>
                  <w:vAlign w:val="center"/>
                </w:tcPr>
                <w:p w:rsidR="0033599F" w:rsidRPr="00761BA1" w:rsidRDefault="0033599F" w:rsidP="009C085B">
                  <w:pPr>
                    <w:pStyle w:val="af2"/>
                  </w:pPr>
                  <w:r w:rsidRPr="00761BA1">
                    <w:rPr>
                      <w:rFonts w:hint="eastAsia"/>
                    </w:rPr>
                    <w:t>属性</w:t>
                  </w:r>
                </w:p>
              </w:tc>
              <w:tc>
                <w:tcPr>
                  <w:tcW w:w="1276" w:type="dxa"/>
                  <w:vAlign w:val="center"/>
                </w:tcPr>
                <w:p w:rsidR="0033599F" w:rsidRPr="00761BA1" w:rsidRDefault="0033599F" w:rsidP="009C085B">
                  <w:pPr>
                    <w:pStyle w:val="af2"/>
                  </w:pPr>
                  <w:r w:rsidRPr="00761BA1">
                    <w:rPr>
                      <w:rFonts w:hint="eastAsia"/>
                    </w:rPr>
                    <w:t>产生量</w:t>
                  </w:r>
                  <w:r w:rsidRPr="00761BA1">
                    <w:rPr>
                      <w:rFonts w:hint="eastAsia"/>
                    </w:rPr>
                    <w:t>t/a</w:t>
                  </w:r>
                </w:p>
              </w:tc>
              <w:tc>
                <w:tcPr>
                  <w:tcW w:w="2319" w:type="dxa"/>
                  <w:vAlign w:val="center"/>
                </w:tcPr>
                <w:p w:rsidR="0033599F" w:rsidRPr="00761BA1" w:rsidRDefault="0033599F" w:rsidP="009C085B">
                  <w:pPr>
                    <w:pStyle w:val="af2"/>
                  </w:pPr>
                  <w:r w:rsidRPr="00761BA1">
                    <w:rPr>
                      <w:rFonts w:hint="eastAsia"/>
                    </w:rPr>
                    <w:t>利用处置方式和去向</w:t>
                  </w:r>
                </w:p>
              </w:tc>
            </w:tr>
            <w:tr w:rsidR="00464886" w:rsidRPr="00761BA1" w:rsidTr="009C085B">
              <w:trPr>
                <w:trHeight w:val="369"/>
              </w:trPr>
              <w:tc>
                <w:tcPr>
                  <w:tcW w:w="2121" w:type="dxa"/>
                  <w:vAlign w:val="center"/>
                </w:tcPr>
                <w:p w:rsidR="00464886" w:rsidRPr="00761BA1" w:rsidRDefault="00464886" w:rsidP="003A58B2">
                  <w:pPr>
                    <w:pStyle w:val="af6"/>
                  </w:pPr>
                  <w:r w:rsidRPr="00761BA1">
                    <w:rPr>
                      <w:rFonts w:hint="eastAsia"/>
                    </w:rPr>
                    <w:t>职工生活</w:t>
                  </w:r>
                </w:p>
              </w:tc>
              <w:tc>
                <w:tcPr>
                  <w:tcW w:w="1559" w:type="dxa"/>
                  <w:vAlign w:val="center"/>
                </w:tcPr>
                <w:p w:rsidR="00464886" w:rsidRPr="00761BA1" w:rsidRDefault="00464886" w:rsidP="003A58B2">
                  <w:pPr>
                    <w:pStyle w:val="af6"/>
                  </w:pPr>
                  <w:r w:rsidRPr="00761BA1">
                    <w:rPr>
                      <w:rFonts w:hint="eastAsia"/>
                    </w:rPr>
                    <w:t>生活垃圾</w:t>
                  </w:r>
                </w:p>
              </w:tc>
              <w:tc>
                <w:tcPr>
                  <w:tcW w:w="1134" w:type="dxa"/>
                  <w:vAlign w:val="center"/>
                </w:tcPr>
                <w:p w:rsidR="00464886" w:rsidRPr="00761BA1" w:rsidRDefault="00464886" w:rsidP="003A58B2">
                  <w:pPr>
                    <w:pStyle w:val="af6"/>
                  </w:pPr>
                  <w:r w:rsidRPr="00761BA1">
                    <w:rPr>
                      <w:rFonts w:hint="eastAsia"/>
                    </w:rPr>
                    <w:t>一般固废</w:t>
                  </w:r>
                </w:p>
              </w:tc>
              <w:tc>
                <w:tcPr>
                  <w:tcW w:w="1276" w:type="dxa"/>
                  <w:vAlign w:val="center"/>
                </w:tcPr>
                <w:p w:rsidR="00464886" w:rsidRPr="00761BA1" w:rsidRDefault="00464886" w:rsidP="003A58B2">
                  <w:pPr>
                    <w:pStyle w:val="af6"/>
                  </w:pPr>
                  <w:r w:rsidRPr="00761BA1">
                    <w:rPr>
                      <w:rFonts w:hint="eastAsia"/>
                    </w:rPr>
                    <w:t>0.75</w:t>
                  </w:r>
                </w:p>
              </w:tc>
              <w:tc>
                <w:tcPr>
                  <w:tcW w:w="2319" w:type="dxa"/>
                  <w:vAlign w:val="center"/>
                </w:tcPr>
                <w:p w:rsidR="00464886" w:rsidRPr="00761BA1" w:rsidRDefault="00464886" w:rsidP="003A58B2">
                  <w:pPr>
                    <w:pStyle w:val="af6"/>
                  </w:pPr>
                  <w:r w:rsidRPr="00761BA1">
                    <w:rPr>
                      <w:rFonts w:hint="eastAsia"/>
                    </w:rPr>
                    <w:t>交环卫部门处理处置</w:t>
                  </w:r>
                </w:p>
              </w:tc>
            </w:tr>
            <w:tr w:rsidR="00464886" w:rsidRPr="00761BA1" w:rsidTr="009C085B">
              <w:trPr>
                <w:trHeight w:val="369"/>
              </w:trPr>
              <w:tc>
                <w:tcPr>
                  <w:tcW w:w="2121" w:type="dxa"/>
                  <w:vAlign w:val="center"/>
                </w:tcPr>
                <w:p w:rsidR="00464886" w:rsidRPr="00761BA1" w:rsidRDefault="00464886" w:rsidP="009C085B">
                  <w:pPr>
                    <w:pStyle w:val="af6"/>
                  </w:pPr>
                  <w:r w:rsidRPr="00761BA1">
                    <w:rPr>
                      <w:rFonts w:hint="eastAsia"/>
                    </w:rPr>
                    <w:t>原料包装</w:t>
                  </w:r>
                </w:p>
              </w:tc>
              <w:tc>
                <w:tcPr>
                  <w:tcW w:w="1559" w:type="dxa"/>
                  <w:vAlign w:val="center"/>
                </w:tcPr>
                <w:p w:rsidR="00464886" w:rsidRPr="00761BA1" w:rsidRDefault="00464886" w:rsidP="009C085B">
                  <w:pPr>
                    <w:pStyle w:val="af6"/>
                  </w:pPr>
                  <w:r w:rsidRPr="00761BA1">
                    <w:rPr>
                      <w:rFonts w:hint="eastAsia"/>
                    </w:rPr>
                    <w:t>废包装袋</w:t>
                  </w:r>
                </w:p>
              </w:tc>
              <w:tc>
                <w:tcPr>
                  <w:tcW w:w="1134" w:type="dxa"/>
                  <w:vMerge w:val="restart"/>
                  <w:vAlign w:val="center"/>
                </w:tcPr>
                <w:p w:rsidR="00464886" w:rsidRPr="00761BA1" w:rsidRDefault="00464886" w:rsidP="009C085B">
                  <w:pPr>
                    <w:pStyle w:val="af6"/>
                  </w:pPr>
                  <w:r w:rsidRPr="00761BA1">
                    <w:rPr>
                      <w:rFonts w:hint="eastAsia"/>
                    </w:rPr>
                    <w:t>一般工业固废</w:t>
                  </w:r>
                </w:p>
              </w:tc>
              <w:tc>
                <w:tcPr>
                  <w:tcW w:w="1276" w:type="dxa"/>
                  <w:vAlign w:val="center"/>
                </w:tcPr>
                <w:p w:rsidR="00464886" w:rsidRPr="00761BA1" w:rsidRDefault="00464886" w:rsidP="009C085B">
                  <w:pPr>
                    <w:pStyle w:val="af6"/>
                  </w:pPr>
                  <w:r w:rsidRPr="00761BA1">
                    <w:rPr>
                      <w:rFonts w:hint="eastAsia"/>
                    </w:rPr>
                    <w:t>0.3</w:t>
                  </w:r>
                </w:p>
              </w:tc>
              <w:tc>
                <w:tcPr>
                  <w:tcW w:w="2319" w:type="dxa"/>
                  <w:vMerge w:val="restart"/>
                  <w:vAlign w:val="center"/>
                </w:tcPr>
                <w:p w:rsidR="00464886" w:rsidRPr="00761BA1" w:rsidRDefault="00464886" w:rsidP="009C085B">
                  <w:pPr>
                    <w:pStyle w:val="af6"/>
                  </w:pPr>
                  <w:r w:rsidRPr="00761BA1">
                    <w:rPr>
                      <w:rFonts w:hint="eastAsia"/>
                      <w:szCs w:val="21"/>
                    </w:rPr>
                    <w:t>分类在一般固废暂存间暂存，定期外售</w:t>
                  </w:r>
                </w:p>
              </w:tc>
            </w:tr>
            <w:tr w:rsidR="00464886" w:rsidRPr="00761BA1" w:rsidTr="009C085B">
              <w:trPr>
                <w:trHeight w:val="369"/>
              </w:trPr>
              <w:tc>
                <w:tcPr>
                  <w:tcW w:w="2121" w:type="dxa"/>
                  <w:vAlign w:val="center"/>
                </w:tcPr>
                <w:p w:rsidR="00464886" w:rsidRPr="00761BA1" w:rsidRDefault="00464886" w:rsidP="009C085B">
                  <w:pPr>
                    <w:pStyle w:val="af6"/>
                  </w:pPr>
                  <w:r w:rsidRPr="00761BA1">
                    <w:rPr>
                      <w:rFonts w:hint="eastAsia"/>
                    </w:rPr>
                    <w:t>注塑机生产</w:t>
                  </w:r>
                </w:p>
              </w:tc>
              <w:tc>
                <w:tcPr>
                  <w:tcW w:w="1559" w:type="dxa"/>
                  <w:vAlign w:val="center"/>
                </w:tcPr>
                <w:p w:rsidR="00464886" w:rsidRPr="00761BA1" w:rsidRDefault="00464886" w:rsidP="009C085B">
                  <w:pPr>
                    <w:pStyle w:val="af6"/>
                  </w:pPr>
                  <w:r w:rsidRPr="00761BA1">
                    <w:rPr>
                      <w:rFonts w:hint="eastAsia"/>
                    </w:rPr>
                    <w:t>边角料、不合格产品</w:t>
                  </w:r>
                </w:p>
              </w:tc>
              <w:tc>
                <w:tcPr>
                  <w:tcW w:w="1134" w:type="dxa"/>
                  <w:vMerge/>
                  <w:vAlign w:val="center"/>
                </w:tcPr>
                <w:p w:rsidR="00464886" w:rsidRPr="00761BA1" w:rsidRDefault="00464886" w:rsidP="009C085B">
                  <w:pPr>
                    <w:pStyle w:val="af6"/>
                  </w:pPr>
                </w:p>
              </w:tc>
              <w:tc>
                <w:tcPr>
                  <w:tcW w:w="1276" w:type="dxa"/>
                  <w:vAlign w:val="center"/>
                </w:tcPr>
                <w:p w:rsidR="00464886" w:rsidRPr="00761BA1" w:rsidRDefault="00464886" w:rsidP="009C085B">
                  <w:pPr>
                    <w:pStyle w:val="af6"/>
                  </w:pPr>
                  <w:r w:rsidRPr="00761BA1">
                    <w:rPr>
                      <w:rFonts w:hint="eastAsia"/>
                    </w:rPr>
                    <w:t>2.5</w:t>
                  </w:r>
                </w:p>
              </w:tc>
              <w:tc>
                <w:tcPr>
                  <w:tcW w:w="2319" w:type="dxa"/>
                  <w:vMerge/>
                  <w:vAlign w:val="center"/>
                </w:tcPr>
                <w:p w:rsidR="00464886" w:rsidRPr="00761BA1" w:rsidRDefault="00464886" w:rsidP="009C085B">
                  <w:pPr>
                    <w:pStyle w:val="af6"/>
                    <w:rPr>
                      <w:szCs w:val="21"/>
                    </w:rPr>
                  </w:pPr>
                </w:p>
              </w:tc>
            </w:tr>
            <w:tr w:rsidR="00464886" w:rsidRPr="00761BA1" w:rsidTr="009C085B">
              <w:trPr>
                <w:trHeight w:val="369"/>
              </w:trPr>
              <w:tc>
                <w:tcPr>
                  <w:tcW w:w="2121" w:type="dxa"/>
                  <w:vMerge w:val="restart"/>
                  <w:vAlign w:val="center"/>
                </w:tcPr>
                <w:p w:rsidR="00464886" w:rsidRPr="00761BA1" w:rsidRDefault="00464886" w:rsidP="006E3C1E">
                  <w:pPr>
                    <w:pStyle w:val="af6"/>
                  </w:pPr>
                  <w:r w:rsidRPr="00761BA1">
                    <w:rPr>
                      <w:rFonts w:hint="eastAsia"/>
                    </w:rPr>
                    <w:t>有机废气</w:t>
                  </w:r>
                  <w:r w:rsidR="006E3C1E" w:rsidRPr="00761BA1">
                    <w:rPr>
                      <w:rFonts w:hint="eastAsia"/>
                    </w:rPr>
                    <w:t>治理</w:t>
                  </w:r>
                  <w:r w:rsidRPr="00761BA1">
                    <w:rPr>
                      <w:rFonts w:hint="eastAsia"/>
                    </w:rPr>
                    <w:t>设施</w:t>
                  </w:r>
                </w:p>
              </w:tc>
              <w:tc>
                <w:tcPr>
                  <w:tcW w:w="1559" w:type="dxa"/>
                  <w:vAlign w:val="center"/>
                </w:tcPr>
                <w:p w:rsidR="00464886" w:rsidRPr="00761BA1" w:rsidRDefault="00464886" w:rsidP="009C085B">
                  <w:pPr>
                    <w:pStyle w:val="af6"/>
                  </w:pPr>
                  <w:r w:rsidRPr="00761BA1">
                    <w:rPr>
                      <w:rFonts w:hint="eastAsia"/>
                    </w:rPr>
                    <w:t>废活性炭</w:t>
                  </w:r>
                </w:p>
              </w:tc>
              <w:tc>
                <w:tcPr>
                  <w:tcW w:w="1134" w:type="dxa"/>
                  <w:vAlign w:val="center"/>
                </w:tcPr>
                <w:p w:rsidR="00464886" w:rsidRPr="00761BA1" w:rsidRDefault="00464886" w:rsidP="009C085B">
                  <w:pPr>
                    <w:pStyle w:val="af6"/>
                  </w:pPr>
                  <w:r w:rsidRPr="00761BA1">
                    <w:rPr>
                      <w:rFonts w:hint="eastAsia"/>
                    </w:rPr>
                    <w:t>危险废物</w:t>
                  </w:r>
                </w:p>
              </w:tc>
              <w:tc>
                <w:tcPr>
                  <w:tcW w:w="1276" w:type="dxa"/>
                  <w:vAlign w:val="center"/>
                </w:tcPr>
                <w:p w:rsidR="00464886" w:rsidRPr="00761BA1" w:rsidRDefault="00464886" w:rsidP="009C085B">
                  <w:pPr>
                    <w:pStyle w:val="af6"/>
                  </w:pPr>
                  <w:r w:rsidRPr="00761BA1">
                    <w:rPr>
                      <w:rFonts w:hint="eastAsia"/>
                    </w:rPr>
                    <w:t>0.31</w:t>
                  </w:r>
                </w:p>
              </w:tc>
              <w:tc>
                <w:tcPr>
                  <w:tcW w:w="2319" w:type="dxa"/>
                  <w:vMerge w:val="restart"/>
                  <w:vAlign w:val="center"/>
                </w:tcPr>
                <w:p w:rsidR="00464886" w:rsidRPr="00761BA1" w:rsidRDefault="00464886" w:rsidP="009C085B">
                  <w:pPr>
                    <w:pStyle w:val="af6"/>
                  </w:pPr>
                  <w:r w:rsidRPr="00761BA1">
                    <w:rPr>
                      <w:rFonts w:hint="eastAsia"/>
                    </w:rPr>
                    <w:t>分类</w:t>
                  </w:r>
                  <w:proofErr w:type="gramStart"/>
                  <w:r w:rsidRPr="00761BA1">
                    <w:rPr>
                      <w:rFonts w:hint="eastAsia"/>
                    </w:rPr>
                    <w:t>在危废暂存</w:t>
                  </w:r>
                  <w:proofErr w:type="gramEnd"/>
                  <w:r w:rsidRPr="00761BA1">
                    <w:rPr>
                      <w:rFonts w:hint="eastAsia"/>
                    </w:rPr>
                    <w:t>间密封暂存，交有资质单位处理</w:t>
                  </w:r>
                </w:p>
              </w:tc>
            </w:tr>
            <w:tr w:rsidR="00464886" w:rsidRPr="00761BA1" w:rsidTr="009C085B">
              <w:trPr>
                <w:trHeight w:val="369"/>
              </w:trPr>
              <w:tc>
                <w:tcPr>
                  <w:tcW w:w="2121" w:type="dxa"/>
                  <w:vMerge/>
                  <w:vAlign w:val="center"/>
                </w:tcPr>
                <w:p w:rsidR="00464886" w:rsidRPr="00761BA1" w:rsidRDefault="00464886" w:rsidP="009C085B">
                  <w:pPr>
                    <w:pStyle w:val="af6"/>
                  </w:pPr>
                </w:p>
              </w:tc>
              <w:tc>
                <w:tcPr>
                  <w:tcW w:w="1559" w:type="dxa"/>
                  <w:vAlign w:val="center"/>
                </w:tcPr>
                <w:p w:rsidR="00464886" w:rsidRPr="00761BA1" w:rsidRDefault="00464886" w:rsidP="009C085B">
                  <w:pPr>
                    <w:pStyle w:val="af6"/>
                  </w:pPr>
                  <w:r w:rsidRPr="00761BA1">
                    <w:rPr>
                      <w:rFonts w:hint="eastAsia"/>
                    </w:rPr>
                    <w:t>废</w:t>
                  </w:r>
                  <w:r w:rsidRPr="00761BA1">
                    <w:rPr>
                      <w:rFonts w:hint="eastAsia"/>
                    </w:rPr>
                    <w:t>UV</w:t>
                  </w:r>
                  <w:r w:rsidRPr="00761BA1">
                    <w:rPr>
                      <w:rFonts w:hint="eastAsia"/>
                    </w:rPr>
                    <w:t>灯管</w:t>
                  </w:r>
                </w:p>
              </w:tc>
              <w:tc>
                <w:tcPr>
                  <w:tcW w:w="1134" w:type="dxa"/>
                  <w:vAlign w:val="center"/>
                </w:tcPr>
                <w:p w:rsidR="00464886" w:rsidRPr="00761BA1" w:rsidRDefault="00464886" w:rsidP="009C085B">
                  <w:pPr>
                    <w:pStyle w:val="af6"/>
                  </w:pPr>
                  <w:r w:rsidRPr="00761BA1">
                    <w:rPr>
                      <w:rFonts w:hint="eastAsia"/>
                    </w:rPr>
                    <w:t>危险废物</w:t>
                  </w:r>
                </w:p>
              </w:tc>
              <w:tc>
                <w:tcPr>
                  <w:tcW w:w="1276" w:type="dxa"/>
                  <w:vAlign w:val="center"/>
                </w:tcPr>
                <w:p w:rsidR="00464886" w:rsidRPr="00761BA1" w:rsidRDefault="00464886" w:rsidP="009C085B">
                  <w:pPr>
                    <w:pStyle w:val="af6"/>
                  </w:pPr>
                  <w:r w:rsidRPr="00761BA1">
                    <w:rPr>
                      <w:rFonts w:hint="eastAsia"/>
                    </w:rPr>
                    <w:t>0.00</w:t>
                  </w:r>
                  <w:r w:rsidR="00887C0C" w:rsidRPr="00761BA1">
                    <w:rPr>
                      <w:rFonts w:hint="eastAsia"/>
                    </w:rPr>
                    <w:t>2</w:t>
                  </w:r>
                </w:p>
              </w:tc>
              <w:tc>
                <w:tcPr>
                  <w:tcW w:w="2319" w:type="dxa"/>
                  <w:vMerge/>
                  <w:vAlign w:val="center"/>
                </w:tcPr>
                <w:p w:rsidR="00464886" w:rsidRPr="00761BA1" w:rsidRDefault="00464886" w:rsidP="009C085B">
                  <w:pPr>
                    <w:pStyle w:val="af6"/>
                  </w:pPr>
                </w:p>
              </w:tc>
            </w:tr>
            <w:tr w:rsidR="00464886" w:rsidRPr="00761BA1" w:rsidTr="009C085B">
              <w:trPr>
                <w:trHeight w:val="369"/>
              </w:trPr>
              <w:tc>
                <w:tcPr>
                  <w:tcW w:w="2121" w:type="dxa"/>
                  <w:vAlign w:val="center"/>
                </w:tcPr>
                <w:p w:rsidR="00464886" w:rsidRPr="00761BA1" w:rsidRDefault="00464886" w:rsidP="009C085B">
                  <w:pPr>
                    <w:pStyle w:val="af6"/>
                  </w:pPr>
                  <w:r w:rsidRPr="00761BA1">
                    <w:rPr>
                      <w:rFonts w:hint="eastAsia"/>
                    </w:rPr>
                    <w:t>注塑机维修</w:t>
                  </w:r>
                </w:p>
              </w:tc>
              <w:tc>
                <w:tcPr>
                  <w:tcW w:w="1559" w:type="dxa"/>
                  <w:vAlign w:val="center"/>
                </w:tcPr>
                <w:p w:rsidR="00464886" w:rsidRPr="00761BA1" w:rsidRDefault="00464886" w:rsidP="009C085B">
                  <w:pPr>
                    <w:pStyle w:val="af6"/>
                  </w:pPr>
                  <w:r w:rsidRPr="00761BA1">
                    <w:rPr>
                      <w:rFonts w:hint="eastAsia"/>
                    </w:rPr>
                    <w:t>废机油</w:t>
                  </w:r>
                </w:p>
              </w:tc>
              <w:tc>
                <w:tcPr>
                  <w:tcW w:w="1134" w:type="dxa"/>
                  <w:vAlign w:val="center"/>
                </w:tcPr>
                <w:p w:rsidR="00464886" w:rsidRPr="00761BA1" w:rsidRDefault="00464886" w:rsidP="009C085B">
                  <w:pPr>
                    <w:pStyle w:val="af6"/>
                  </w:pPr>
                  <w:r w:rsidRPr="00761BA1">
                    <w:rPr>
                      <w:rFonts w:hint="eastAsia"/>
                    </w:rPr>
                    <w:t>危险废物</w:t>
                  </w:r>
                </w:p>
              </w:tc>
              <w:tc>
                <w:tcPr>
                  <w:tcW w:w="1276" w:type="dxa"/>
                  <w:vAlign w:val="center"/>
                </w:tcPr>
                <w:p w:rsidR="00464886" w:rsidRPr="00761BA1" w:rsidRDefault="00464886" w:rsidP="00887C0C">
                  <w:pPr>
                    <w:pStyle w:val="af6"/>
                  </w:pPr>
                  <w:r w:rsidRPr="00761BA1">
                    <w:rPr>
                      <w:rFonts w:hint="eastAsia"/>
                    </w:rPr>
                    <w:t>0.0</w:t>
                  </w:r>
                  <w:r w:rsidR="00887C0C" w:rsidRPr="00761BA1">
                    <w:rPr>
                      <w:rFonts w:hint="eastAsia"/>
                    </w:rPr>
                    <w:t>1</w:t>
                  </w:r>
                </w:p>
              </w:tc>
              <w:tc>
                <w:tcPr>
                  <w:tcW w:w="2319" w:type="dxa"/>
                  <w:vMerge/>
                  <w:vAlign w:val="center"/>
                </w:tcPr>
                <w:p w:rsidR="00464886" w:rsidRPr="00761BA1" w:rsidRDefault="00464886" w:rsidP="009C085B">
                  <w:pPr>
                    <w:pStyle w:val="af6"/>
                  </w:pPr>
                </w:p>
              </w:tc>
            </w:tr>
          </w:tbl>
          <w:p w:rsidR="0033599F" w:rsidRPr="00761BA1" w:rsidRDefault="0033599F" w:rsidP="0033599F">
            <w:pPr>
              <w:spacing w:line="360" w:lineRule="auto"/>
              <w:ind w:firstLine="480"/>
              <w:rPr>
                <w:sz w:val="24"/>
              </w:rPr>
            </w:pPr>
            <w:r w:rsidRPr="00761BA1">
              <w:rPr>
                <w:rFonts w:hint="eastAsia"/>
                <w:sz w:val="24"/>
              </w:rPr>
              <w:t>（</w:t>
            </w:r>
            <w:r w:rsidRPr="00761BA1">
              <w:rPr>
                <w:rFonts w:hint="eastAsia"/>
                <w:sz w:val="24"/>
              </w:rPr>
              <w:t>1</w:t>
            </w:r>
            <w:r w:rsidRPr="00761BA1">
              <w:rPr>
                <w:rFonts w:hint="eastAsia"/>
                <w:sz w:val="24"/>
              </w:rPr>
              <w:t>）一般固体废物</w:t>
            </w:r>
          </w:p>
          <w:p w:rsidR="0033599F" w:rsidRPr="00761BA1" w:rsidRDefault="0033599F" w:rsidP="0033599F">
            <w:pPr>
              <w:widowControl/>
              <w:spacing w:line="360" w:lineRule="auto"/>
              <w:ind w:firstLineChars="200" w:firstLine="480"/>
              <w:rPr>
                <w:bCs/>
                <w:sz w:val="24"/>
              </w:rPr>
            </w:pPr>
            <w:r w:rsidRPr="00761BA1">
              <w:rPr>
                <w:rFonts w:hint="eastAsia"/>
                <w:bCs/>
                <w:sz w:val="24"/>
              </w:rPr>
              <w:t>本</w:t>
            </w:r>
            <w:r w:rsidRPr="00761BA1">
              <w:rPr>
                <w:bCs/>
                <w:sz w:val="24"/>
              </w:rPr>
              <w:t>项目</w:t>
            </w:r>
            <w:r w:rsidRPr="00761BA1">
              <w:rPr>
                <w:rFonts w:hint="eastAsia"/>
                <w:bCs/>
                <w:sz w:val="24"/>
              </w:rPr>
              <w:t>职工定员</w:t>
            </w:r>
            <w:r w:rsidRPr="00761BA1">
              <w:rPr>
                <w:rFonts w:hint="eastAsia"/>
                <w:bCs/>
                <w:sz w:val="24"/>
              </w:rPr>
              <w:t>5</w:t>
            </w:r>
            <w:r w:rsidRPr="00761BA1">
              <w:rPr>
                <w:bCs/>
                <w:sz w:val="24"/>
              </w:rPr>
              <w:t>人</w:t>
            </w:r>
            <w:r w:rsidRPr="00761BA1">
              <w:rPr>
                <w:rFonts w:hint="eastAsia"/>
                <w:bCs/>
                <w:sz w:val="24"/>
              </w:rPr>
              <w:t>，</w:t>
            </w:r>
            <w:r w:rsidRPr="00761BA1">
              <w:rPr>
                <w:bCs/>
                <w:sz w:val="24"/>
              </w:rPr>
              <w:t>每年工作</w:t>
            </w:r>
            <w:r w:rsidRPr="00761BA1">
              <w:rPr>
                <w:bCs/>
                <w:sz w:val="24"/>
              </w:rPr>
              <w:t>3</w:t>
            </w:r>
            <w:r w:rsidRPr="00761BA1">
              <w:rPr>
                <w:rFonts w:hint="eastAsia"/>
                <w:bCs/>
                <w:sz w:val="24"/>
              </w:rPr>
              <w:t>0</w:t>
            </w:r>
            <w:r w:rsidRPr="00761BA1">
              <w:rPr>
                <w:bCs/>
                <w:sz w:val="24"/>
              </w:rPr>
              <w:t>0</w:t>
            </w:r>
            <w:r w:rsidRPr="00761BA1">
              <w:rPr>
                <w:bCs/>
                <w:sz w:val="24"/>
              </w:rPr>
              <w:t>天</w:t>
            </w:r>
            <w:r w:rsidRPr="00761BA1">
              <w:rPr>
                <w:rFonts w:hint="eastAsia"/>
                <w:bCs/>
                <w:sz w:val="24"/>
              </w:rPr>
              <w:t>，按</w:t>
            </w:r>
            <w:r w:rsidRPr="00761BA1">
              <w:rPr>
                <w:bCs/>
                <w:sz w:val="24"/>
              </w:rPr>
              <w:t>每人每天产生垃圾</w:t>
            </w:r>
            <w:r w:rsidRPr="00761BA1">
              <w:rPr>
                <w:bCs/>
                <w:sz w:val="24"/>
              </w:rPr>
              <w:t>0.5</w:t>
            </w:r>
            <w:r w:rsidRPr="00761BA1">
              <w:rPr>
                <w:rFonts w:hint="eastAsia"/>
                <w:bCs/>
                <w:sz w:val="24"/>
              </w:rPr>
              <w:t>k</w:t>
            </w:r>
            <w:r w:rsidRPr="00761BA1">
              <w:rPr>
                <w:bCs/>
                <w:sz w:val="24"/>
              </w:rPr>
              <w:t>g</w:t>
            </w:r>
            <w:r w:rsidRPr="00761BA1">
              <w:rPr>
                <w:bCs/>
                <w:sz w:val="24"/>
              </w:rPr>
              <w:t>计算</w:t>
            </w:r>
            <w:r w:rsidRPr="00761BA1">
              <w:rPr>
                <w:rFonts w:hint="eastAsia"/>
                <w:bCs/>
                <w:sz w:val="24"/>
              </w:rPr>
              <w:t>，本项目</w:t>
            </w:r>
            <w:r w:rsidRPr="00761BA1">
              <w:rPr>
                <w:bCs/>
                <w:sz w:val="24"/>
              </w:rPr>
              <w:t>生活垃圾产生量为</w:t>
            </w:r>
            <w:r w:rsidRPr="00761BA1">
              <w:rPr>
                <w:rFonts w:hint="eastAsia"/>
                <w:bCs/>
                <w:sz w:val="24"/>
              </w:rPr>
              <w:t>0.75</w:t>
            </w:r>
            <w:r w:rsidRPr="00761BA1">
              <w:rPr>
                <w:bCs/>
                <w:sz w:val="24"/>
              </w:rPr>
              <w:t>t/a</w:t>
            </w:r>
            <w:r w:rsidRPr="00761BA1">
              <w:rPr>
                <w:bCs/>
                <w:sz w:val="24"/>
              </w:rPr>
              <w:t>。</w:t>
            </w:r>
            <w:r w:rsidRPr="00761BA1">
              <w:rPr>
                <w:rFonts w:hint="eastAsia"/>
                <w:bCs/>
                <w:sz w:val="24"/>
              </w:rPr>
              <w:t>生活垃圾袋装分类收集后由环卫部门清运处置。</w:t>
            </w:r>
          </w:p>
          <w:p w:rsidR="0033599F" w:rsidRPr="00761BA1" w:rsidRDefault="0033599F" w:rsidP="00464886">
            <w:pPr>
              <w:widowControl/>
              <w:spacing w:line="360" w:lineRule="auto"/>
              <w:ind w:firstLineChars="200" w:firstLine="480"/>
              <w:rPr>
                <w:sz w:val="24"/>
              </w:rPr>
            </w:pPr>
            <w:r w:rsidRPr="00761BA1">
              <w:rPr>
                <w:rFonts w:hint="eastAsia"/>
                <w:bCs/>
                <w:sz w:val="24"/>
              </w:rPr>
              <w:t>本项目生产过程中废包装袋产生量为</w:t>
            </w:r>
            <w:r w:rsidRPr="00761BA1">
              <w:rPr>
                <w:rFonts w:hint="eastAsia"/>
                <w:bCs/>
                <w:sz w:val="24"/>
              </w:rPr>
              <w:t>0.3t/a</w:t>
            </w:r>
            <w:r w:rsidRPr="00761BA1">
              <w:rPr>
                <w:rFonts w:hint="eastAsia"/>
                <w:sz w:val="24"/>
              </w:rPr>
              <w:t>；边角料、不合格产品产生量为原料用量的</w:t>
            </w:r>
            <w:r w:rsidRPr="00761BA1">
              <w:rPr>
                <w:rFonts w:hint="eastAsia"/>
                <w:sz w:val="24"/>
              </w:rPr>
              <w:t>5%</w:t>
            </w:r>
            <w:r w:rsidRPr="00761BA1">
              <w:rPr>
                <w:rFonts w:hint="eastAsia"/>
                <w:sz w:val="24"/>
              </w:rPr>
              <w:t>，产生量为</w:t>
            </w:r>
            <w:r w:rsidRPr="00761BA1">
              <w:rPr>
                <w:rFonts w:hint="eastAsia"/>
                <w:sz w:val="24"/>
              </w:rPr>
              <w:t>2.5t/a</w:t>
            </w:r>
            <w:r w:rsidRPr="00761BA1">
              <w:rPr>
                <w:rFonts w:hint="eastAsia"/>
                <w:sz w:val="24"/>
              </w:rPr>
              <w:t>。</w:t>
            </w:r>
            <w:r w:rsidRPr="00761BA1">
              <w:rPr>
                <w:rFonts w:hint="eastAsia"/>
                <w:bCs/>
                <w:sz w:val="24"/>
              </w:rPr>
              <w:t>废包装袋、</w:t>
            </w:r>
            <w:r w:rsidRPr="00761BA1">
              <w:rPr>
                <w:rFonts w:hint="eastAsia"/>
                <w:sz w:val="24"/>
              </w:rPr>
              <w:t>边角料、不合格产品，分类在一般固废堆场</w:t>
            </w:r>
            <w:r w:rsidRPr="00761BA1">
              <w:rPr>
                <w:sz w:val="24"/>
              </w:rPr>
              <w:t>暂存后，定期</w:t>
            </w:r>
            <w:r w:rsidRPr="00761BA1">
              <w:rPr>
                <w:rFonts w:hint="eastAsia"/>
                <w:sz w:val="24"/>
              </w:rPr>
              <w:t>外售。根据《一般固体废物分类与代码》（</w:t>
            </w:r>
            <w:r w:rsidRPr="00761BA1">
              <w:rPr>
                <w:rFonts w:hint="eastAsia"/>
                <w:sz w:val="24"/>
              </w:rPr>
              <w:t>GB/T39198-2020</w:t>
            </w:r>
            <w:r w:rsidRPr="00761BA1">
              <w:rPr>
                <w:rFonts w:hint="eastAsia"/>
                <w:sz w:val="24"/>
              </w:rPr>
              <w:t>），本项目产生的一般固体废物分类与代码如下。</w:t>
            </w:r>
          </w:p>
          <w:p w:rsidR="0033599F" w:rsidRPr="00761BA1" w:rsidRDefault="0033599F" w:rsidP="0033599F">
            <w:pPr>
              <w:pStyle w:val="1"/>
              <w:ind w:left="845"/>
            </w:pPr>
            <w:r w:rsidRPr="00761BA1">
              <w:rPr>
                <w:rFonts w:hint="eastAsia"/>
              </w:rPr>
              <w:t xml:space="preserve">          </w:t>
            </w:r>
            <w:r w:rsidRPr="00761BA1">
              <w:rPr>
                <w:rFonts w:hint="eastAsia"/>
              </w:rPr>
              <w:t>一般固体废物分类与代码</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826"/>
              <w:gridCol w:w="1276"/>
              <w:gridCol w:w="2126"/>
              <w:gridCol w:w="3175"/>
            </w:tblGrid>
            <w:tr w:rsidR="0033599F" w:rsidRPr="00761BA1" w:rsidTr="009C085B">
              <w:trPr>
                <w:trHeight w:val="387"/>
                <w:jc w:val="right"/>
              </w:trPr>
              <w:tc>
                <w:tcPr>
                  <w:tcW w:w="1826"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行业来源</w:t>
                  </w:r>
                </w:p>
              </w:tc>
              <w:tc>
                <w:tcPr>
                  <w:tcW w:w="1276"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类别代码</w:t>
                  </w:r>
                </w:p>
              </w:tc>
              <w:tc>
                <w:tcPr>
                  <w:tcW w:w="2126"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代码</w:t>
                  </w:r>
                </w:p>
              </w:tc>
              <w:tc>
                <w:tcPr>
                  <w:tcW w:w="3175"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名称</w:t>
                  </w:r>
                </w:p>
              </w:tc>
            </w:tr>
            <w:tr w:rsidR="0033599F" w:rsidRPr="00761BA1" w:rsidTr="009C085B">
              <w:trPr>
                <w:trHeight w:val="387"/>
                <w:jc w:val="right"/>
              </w:trPr>
              <w:tc>
                <w:tcPr>
                  <w:tcW w:w="1826"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Ⅰ废弃资源</w:t>
                  </w:r>
                </w:p>
              </w:tc>
              <w:tc>
                <w:tcPr>
                  <w:tcW w:w="1276"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06</w:t>
                  </w:r>
                </w:p>
              </w:tc>
              <w:tc>
                <w:tcPr>
                  <w:tcW w:w="2126"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292-001-06</w:t>
                  </w:r>
                </w:p>
              </w:tc>
              <w:tc>
                <w:tcPr>
                  <w:tcW w:w="3175" w:type="dxa"/>
                  <w:vAlign w:val="center"/>
                </w:tcPr>
                <w:p w:rsidR="0033599F" w:rsidRPr="00761BA1" w:rsidRDefault="0033599F" w:rsidP="009C085B">
                  <w:pPr>
                    <w:widowControl/>
                    <w:autoSpaceDE w:val="0"/>
                    <w:autoSpaceDN w:val="0"/>
                    <w:adjustRightInd w:val="0"/>
                    <w:snapToGrid w:val="0"/>
                    <w:jc w:val="center"/>
                    <w:rPr>
                      <w:kern w:val="0"/>
                      <w:szCs w:val="21"/>
                    </w:rPr>
                  </w:pPr>
                  <w:r w:rsidRPr="00761BA1">
                    <w:rPr>
                      <w:rFonts w:hint="eastAsia"/>
                      <w:kern w:val="0"/>
                      <w:szCs w:val="21"/>
                    </w:rPr>
                    <w:t>塑料制品业产生的废塑料制品</w:t>
                  </w:r>
                </w:p>
              </w:tc>
            </w:tr>
          </w:tbl>
          <w:p w:rsidR="0033599F" w:rsidRPr="00761BA1" w:rsidRDefault="0033599F" w:rsidP="0033599F">
            <w:pPr>
              <w:spacing w:line="360" w:lineRule="auto"/>
              <w:ind w:firstLine="480"/>
              <w:rPr>
                <w:sz w:val="24"/>
              </w:rPr>
            </w:pPr>
            <w:r w:rsidRPr="00761BA1">
              <w:rPr>
                <w:rFonts w:hint="eastAsia"/>
                <w:sz w:val="24"/>
              </w:rPr>
              <w:t>（</w:t>
            </w:r>
            <w:r w:rsidRPr="00761BA1">
              <w:rPr>
                <w:rFonts w:hint="eastAsia"/>
                <w:sz w:val="24"/>
              </w:rPr>
              <w:t>2</w:t>
            </w:r>
            <w:r w:rsidRPr="00761BA1">
              <w:rPr>
                <w:rFonts w:hint="eastAsia"/>
                <w:sz w:val="24"/>
              </w:rPr>
              <w:t>）危险废物</w:t>
            </w:r>
          </w:p>
          <w:p w:rsidR="0033599F" w:rsidRPr="00761BA1" w:rsidRDefault="0033599F" w:rsidP="0033599F">
            <w:pPr>
              <w:widowControl/>
              <w:spacing w:line="360" w:lineRule="auto"/>
              <w:ind w:firstLineChars="200" w:firstLine="480"/>
              <w:rPr>
                <w:sz w:val="24"/>
              </w:rPr>
            </w:pPr>
            <w:r w:rsidRPr="00761BA1">
              <w:rPr>
                <w:rFonts w:hint="eastAsia"/>
                <w:sz w:val="24"/>
              </w:rPr>
              <w:t>废活性炭：本项目生产过程产生的有机废气通过“</w:t>
            </w:r>
            <w:r w:rsidRPr="00761BA1">
              <w:rPr>
                <w:sz w:val="24"/>
              </w:rPr>
              <w:t>UV</w:t>
            </w:r>
            <w:r w:rsidRPr="00761BA1">
              <w:rPr>
                <w:rFonts w:hint="eastAsia"/>
                <w:sz w:val="24"/>
              </w:rPr>
              <w:t>光氧催化</w:t>
            </w:r>
            <w:r w:rsidRPr="00761BA1">
              <w:rPr>
                <w:sz w:val="24"/>
              </w:rPr>
              <w:t>+</w:t>
            </w:r>
            <w:r w:rsidRPr="00761BA1">
              <w:rPr>
                <w:rFonts w:hint="eastAsia"/>
                <w:sz w:val="24"/>
              </w:rPr>
              <w:t>活性炭吸附装置”处理，其中活性炭吸附装置吸附到的有机废气量按有机废气处理总量的</w:t>
            </w:r>
            <w:r w:rsidRPr="00761BA1">
              <w:rPr>
                <w:sz w:val="24"/>
              </w:rPr>
              <w:t>71%</w:t>
            </w:r>
            <w:r w:rsidRPr="00761BA1">
              <w:rPr>
                <w:rFonts w:hint="eastAsia"/>
                <w:sz w:val="24"/>
              </w:rPr>
              <w:t>计，</w:t>
            </w:r>
            <w:r w:rsidRPr="00761BA1">
              <w:rPr>
                <w:sz w:val="24"/>
              </w:rPr>
              <w:t>1t</w:t>
            </w:r>
            <w:r w:rsidRPr="00761BA1">
              <w:rPr>
                <w:rFonts w:hint="eastAsia"/>
                <w:sz w:val="24"/>
              </w:rPr>
              <w:t>活性炭可吸附</w:t>
            </w:r>
            <w:r w:rsidRPr="00761BA1">
              <w:rPr>
                <w:sz w:val="24"/>
              </w:rPr>
              <w:t>0.</w:t>
            </w:r>
            <w:r w:rsidRPr="00761BA1">
              <w:rPr>
                <w:rFonts w:hint="eastAsia"/>
                <w:sz w:val="24"/>
              </w:rPr>
              <w:t>25t</w:t>
            </w:r>
            <w:r w:rsidRPr="00761BA1">
              <w:rPr>
                <w:rFonts w:hint="eastAsia"/>
                <w:sz w:val="24"/>
              </w:rPr>
              <w:t>有机废气，则活性炭用量为</w:t>
            </w:r>
            <w:r w:rsidRPr="00761BA1">
              <w:rPr>
                <w:rFonts w:hint="eastAsia"/>
                <w:sz w:val="24"/>
              </w:rPr>
              <w:t>0.25</w:t>
            </w:r>
            <w:r w:rsidRPr="00761BA1">
              <w:rPr>
                <w:sz w:val="24"/>
              </w:rPr>
              <w:t>t/a</w:t>
            </w:r>
            <w:r w:rsidRPr="00761BA1">
              <w:rPr>
                <w:rFonts w:hint="eastAsia"/>
                <w:sz w:val="24"/>
              </w:rPr>
              <w:t>，废活性炭产生量约为</w:t>
            </w:r>
            <w:r w:rsidRPr="00761BA1">
              <w:rPr>
                <w:rFonts w:hint="eastAsia"/>
                <w:sz w:val="24"/>
              </w:rPr>
              <w:t>0.31</w:t>
            </w:r>
            <w:r w:rsidRPr="00761BA1">
              <w:rPr>
                <w:sz w:val="24"/>
              </w:rPr>
              <w:t>t/a</w:t>
            </w:r>
            <w:r w:rsidRPr="00761BA1">
              <w:rPr>
                <w:rFonts w:hint="eastAsia"/>
                <w:sz w:val="24"/>
              </w:rPr>
              <w:t>（废活性炭产生量与有机废气吸附量合计）。本项目活性炭装置</w:t>
            </w:r>
            <w:proofErr w:type="gramStart"/>
            <w:r w:rsidRPr="00761BA1">
              <w:rPr>
                <w:rFonts w:hint="eastAsia"/>
                <w:sz w:val="24"/>
              </w:rPr>
              <w:t>按装</w:t>
            </w:r>
            <w:proofErr w:type="gramEnd"/>
            <w:r w:rsidRPr="00761BA1">
              <w:rPr>
                <w:rFonts w:hint="eastAsia"/>
                <w:sz w:val="24"/>
              </w:rPr>
              <w:t>载量</w:t>
            </w:r>
            <w:r w:rsidRPr="00761BA1">
              <w:rPr>
                <w:rFonts w:hint="eastAsia"/>
                <w:sz w:val="24"/>
              </w:rPr>
              <w:t>100</w:t>
            </w:r>
            <w:r w:rsidRPr="00761BA1">
              <w:rPr>
                <w:sz w:val="24"/>
              </w:rPr>
              <w:t>kg</w:t>
            </w:r>
            <w:r w:rsidRPr="00761BA1">
              <w:rPr>
                <w:rFonts w:hint="eastAsia"/>
                <w:sz w:val="24"/>
              </w:rPr>
              <w:t>计算，项目活性炭装置需定期更换活性炭</w:t>
            </w:r>
            <w:r w:rsidRPr="00761BA1">
              <w:rPr>
                <w:rFonts w:hint="eastAsia"/>
                <w:sz w:val="24"/>
              </w:rPr>
              <w:t>3</w:t>
            </w:r>
            <w:r w:rsidRPr="00761BA1">
              <w:rPr>
                <w:rFonts w:hint="eastAsia"/>
                <w:sz w:val="24"/>
              </w:rPr>
              <w:t>次</w:t>
            </w:r>
            <w:r w:rsidRPr="00761BA1">
              <w:rPr>
                <w:sz w:val="24"/>
              </w:rPr>
              <w:t>/</w:t>
            </w:r>
            <w:r w:rsidRPr="00761BA1">
              <w:rPr>
                <w:rFonts w:hint="eastAsia"/>
                <w:sz w:val="24"/>
              </w:rPr>
              <w:t>年。</w:t>
            </w:r>
          </w:p>
          <w:p w:rsidR="0033599F" w:rsidRPr="00761BA1" w:rsidRDefault="0033599F" w:rsidP="0033599F">
            <w:pPr>
              <w:widowControl/>
              <w:spacing w:line="360" w:lineRule="auto"/>
              <w:ind w:firstLineChars="200" w:firstLine="480"/>
              <w:rPr>
                <w:sz w:val="24"/>
              </w:rPr>
            </w:pPr>
            <w:r w:rsidRPr="00761BA1">
              <w:rPr>
                <w:rFonts w:hint="eastAsia"/>
                <w:sz w:val="24"/>
              </w:rPr>
              <w:t>废</w:t>
            </w:r>
            <w:r w:rsidRPr="00761BA1">
              <w:rPr>
                <w:rFonts w:hint="eastAsia"/>
                <w:sz w:val="24"/>
              </w:rPr>
              <w:t>UV</w:t>
            </w:r>
            <w:r w:rsidRPr="00761BA1">
              <w:rPr>
                <w:rFonts w:hint="eastAsia"/>
                <w:sz w:val="24"/>
              </w:rPr>
              <w:t>灯管：</w:t>
            </w:r>
            <w:r w:rsidRPr="00761BA1">
              <w:rPr>
                <w:sz w:val="24"/>
              </w:rPr>
              <w:t>UV</w:t>
            </w:r>
            <w:proofErr w:type="gramStart"/>
            <w:r w:rsidRPr="00761BA1">
              <w:rPr>
                <w:rFonts w:hint="eastAsia"/>
                <w:sz w:val="24"/>
              </w:rPr>
              <w:t>光氧催化</w:t>
            </w:r>
            <w:proofErr w:type="gramEnd"/>
            <w:r w:rsidRPr="00761BA1">
              <w:rPr>
                <w:rFonts w:hint="eastAsia"/>
                <w:sz w:val="24"/>
              </w:rPr>
              <w:t>装置定期更换的废汞灯</w:t>
            </w:r>
            <w:proofErr w:type="gramStart"/>
            <w:r w:rsidRPr="00761BA1">
              <w:rPr>
                <w:rFonts w:hint="eastAsia"/>
                <w:sz w:val="24"/>
              </w:rPr>
              <w:t>管产生</w:t>
            </w:r>
            <w:proofErr w:type="gramEnd"/>
            <w:r w:rsidRPr="00761BA1">
              <w:rPr>
                <w:rFonts w:hint="eastAsia"/>
                <w:sz w:val="24"/>
              </w:rPr>
              <w:t>量为</w:t>
            </w:r>
            <w:r w:rsidRPr="00761BA1">
              <w:rPr>
                <w:sz w:val="24"/>
              </w:rPr>
              <w:t>0.0</w:t>
            </w:r>
            <w:r w:rsidR="00887C0C" w:rsidRPr="00761BA1">
              <w:rPr>
                <w:rFonts w:hint="eastAsia"/>
                <w:sz w:val="24"/>
              </w:rPr>
              <w:t>02</w:t>
            </w:r>
            <w:r w:rsidRPr="00761BA1">
              <w:rPr>
                <w:sz w:val="24"/>
              </w:rPr>
              <w:t>t/a</w:t>
            </w:r>
            <w:r w:rsidRPr="00761BA1">
              <w:rPr>
                <w:rFonts w:hint="eastAsia"/>
                <w:sz w:val="24"/>
              </w:rPr>
              <w:t>。</w:t>
            </w:r>
          </w:p>
          <w:p w:rsidR="0033599F" w:rsidRPr="00761BA1" w:rsidRDefault="0033599F" w:rsidP="0033599F">
            <w:pPr>
              <w:widowControl/>
              <w:spacing w:line="360" w:lineRule="auto"/>
              <w:ind w:firstLineChars="200" w:firstLine="480"/>
              <w:rPr>
                <w:sz w:val="24"/>
              </w:rPr>
            </w:pPr>
            <w:r w:rsidRPr="00761BA1">
              <w:rPr>
                <w:rFonts w:hint="eastAsia"/>
                <w:sz w:val="24"/>
              </w:rPr>
              <w:lastRenderedPageBreak/>
              <w:t>废机油：</w:t>
            </w:r>
            <w:r w:rsidRPr="00761BA1">
              <w:rPr>
                <w:sz w:val="24"/>
              </w:rPr>
              <w:t>本项目</w:t>
            </w:r>
            <w:r w:rsidRPr="00761BA1">
              <w:rPr>
                <w:rFonts w:hint="eastAsia"/>
                <w:sz w:val="24"/>
              </w:rPr>
              <w:t>注塑机</w:t>
            </w:r>
            <w:r w:rsidR="00925462" w:rsidRPr="00761BA1">
              <w:rPr>
                <w:rFonts w:hint="eastAsia"/>
                <w:sz w:val="24"/>
              </w:rPr>
              <w:t>机</w:t>
            </w:r>
            <w:r w:rsidRPr="00761BA1">
              <w:rPr>
                <w:rFonts w:hint="eastAsia"/>
                <w:sz w:val="24"/>
              </w:rPr>
              <w:t>油</w:t>
            </w:r>
            <w:r w:rsidRPr="00761BA1">
              <w:rPr>
                <w:sz w:val="24"/>
              </w:rPr>
              <w:t>每年更换一次，废</w:t>
            </w:r>
            <w:r w:rsidR="00925462" w:rsidRPr="00761BA1">
              <w:rPr>
                <w:rFonts w:hint="eastAsia"/>
                <w:sz w:val="24"/>
              </w:rPr>
              <w:t>机油</w:t>
            </w:r>
            <w:r w:rsidRPr="00761BA1">
              <w:rPr>
                <w:sz w:val="24"/>
              </w:rPr>
              <w:t>产生量为</w:t>
            </w:r>
            <w:r w:rsidRPr="00761BA1">
              <w:rPr>
                <w:rFonts w:hint="eastAsia"/>
                <w:sz w:val="24"/>
              </w:rPr>
              <w:t>0.0</w:t>
            </w:r>
            <w:r w:rsidR="00887C0C" w:rsidRPr="00761BA1">
              <w:rPr>
                <w:rFonts w:hint="eastAsia"/>
                <w:sz w:val="24"/>
              </w:rPr>
              <w:t>1</w:t>
            </w:r>
            <w:r w:rsidRPr="00761BA1">
              <w:rPr>
                <w:sz w:val="24"/>
              </w:rPr>
              <w:t>t/a</w:t>
            </w:r>
            <w:r w:rsidRPr="00761BA1">
              <w:rPr>
                <w:rFonts w:hint="eastAsia"/>
                <w:sz w:val="24"/>
              </w:rPr>
              <w:t>。</w:t>
            </w:r>
          </w:p>
          <w:p w:rsidR="0033599F" w:rsidRPr="00761BA1" w:rsidRDefault="0033599F" w:rsidP="00447A71">
            <w:pPr>
              <w:widowControl/>
              <w:spacing w:line="360" w:lineRule="auto"/>
              <w:ind w:firstLineChars="200" w:firstLine="480"/>
              <w:rPr>
                <w:sz w:val="24"/>
              </w:rPr>
            </w:pPr>
            <w:r w:rsidRPr="00761BA1">
              <w:rPr>
                <w:rFonts w:hint="eastAsia"/>
                <w:sz w:val="24"/>
              </w:rPr>
              <w:t>对照《国家危险废物名录》（</w:t>
            </w:r>
            <w:r w:rsidRPr="00761BA1">
              <w:rPr>
                <w:sz w:val="24"/>
              </w:rPr>
              <w:t>20</w:t>
            </w:r>
            <w:r w:rsidRPr="00761BA1">
              <w:rPr>
                <w:rFonts w:hint="eastAsia"/>
                <w:sz w:val="24"/>
              </w:rPr>
              <w:t>21</w:t>
            </w:r>
            <w:r w:rsidRPr="00761BA1">
              <w:rPr>
                <w:rFonts w:hint="eastAsia"/>
                <w:sz w:val="24"/>
              </w:rPr>
              <w:t>年），废活性炭、废汞灯管、废机油属于危险废物，废</w:t>
            </w:r>
            <w:proofErr w:type="gramStart"/>
            <w:r w:rsidRPr="00761BA1">
              <w:rPr>
                <w:rFonts w:hint="eastAsia"/>
                <w:sz w:val="24"/>
              </w:rPr>
              <w:t>活性炭危废编号</w:t>
            </w:r>
            <w:proofErr w:type="gramEnd"/>
            <w:r w:rsidRPr="00761BA1">
              <w:rPr>
                <w:sz w:val="24"/>
              </w:rPr>
              <w:t>HW49</w:t>
            </w:r>
            <w:r w:rsidRPr="00761BA1">
              <w:rPr>
                <w:rFonts w:hint="eastAsia"/>
                <w:sz w:val="24"/>
              </w:rPr>
              <w:t>：</w:t>
            </w:r>
            <w:r w:rsidRPr="00761BA1">
              <w:rPr>
                <w:sz w:val="24"/>
              </w:rPr>
              <w:t>900-041-49</w:t>
            </w:r>
            <w:r w:rsidRPr="00761BA1">
              <w:rPr>
                <w:rFonts w:hint="eastAsia"/>
                <w:sz w:val="24"/>
              </w:rPr>
              <w:t>，废汞灯</w:t>
            </w:r>
            <w:proofErr w:type="gramStart"/>
            <w:r w:rsidRPr="00761BA1">
              <w:rPr>
                <w:rFonts w:hint="eastAsia"/>
                <w:sz w:val="24"/>
              </w:rPr>
              <w:t>管危废</w:t>
            </w:r>
            <w:proofErr w:type="gramEnd"/>
            <w:r w:rsidRPr="00761BA1">
              <w:rPr>
                <w:rFonts w:hint="eastAsia"/>
                <w:sz w:val="24"/>
              </w:rPr>
              <w:t>编号</w:t>
            </w:r>
            <w:r w:rsidRPr="00761BA1">
              <w:rPr>
                <w:sz w:val="24"/>
              </w:rPr>
              <w:t>HW29</w:t>
            </w:r>
            <w:r w:rsidRPr="00761BA1">
              <w:rPr>
                <w:rFonts w:hint="eastAsia"/>
                <w:sz w:val="24"/>
              </w:rPr>
              <w:t>：</w:t>
            </w:r>
            <w:r w:rsidRPr="00761BA1">
              <w:rPr>
                <w:sz w:val="24"/>
              </w:rPr>
              <w:t>900-023-29</w:t>
            </w:r>
            <w:r w:rsidRPr="00761BA1">
              <w:rPr>
                <w:rFonts w:hint="eastAsia"/>
                <w:sz w:val="24"/>
              </w:rPr>
              <w:t>，废</w:t>
            </w:r>
            <w:proofErr w:type="gramStart"/>
            <w:r w:rsidRPr="00761BA1">
              <w:rPr>
                <w:rFonts w:hint="eastAsia"/>
                <w:sz w:val="24"/>
              </w:rPr>
              <w:t>机油危废编号</w:t>
            </w:r>
            <w:proofErr w:type="gramEnd"/>
            <w:r w:rsidR="00447A71" w:rsidRPr="00761BA1">
              <w:rPr>
                <w:rFonts w:hint="eastAsia"/>
                <w:sz w:val="24"/>
              </w:rPr>
              <w:t>HW08</w:t>
            </w:r>
            <w:r w:rsidR="00447A71" w:rsidRPr="00761BA1">
              <w:rPr>
                <w:rFonts w:hint="eastAsia"/>
                <w:sz w:val="24"/>
              </w:rPr>
              <w:t>：</w:t>
            </w:r>
            <w:r w:rsidR="00447A71" w:rsidRPr="00761BA1">
              <w:rPr>
                <w:rFonts w:hint="eastAsia"/>
                <w:sz w:val="24"/>
              </w:rPr>
              <w:t>900-2</w:t>
            </w:r>
            <w:r w:rsidR="00216186">
              <w:rPr>
                <w:rFonts w:hint="eastAsia"/>
                <w:sz w:val="24"/>
              </w:rPr>
              <w:t>17</w:t>
            </w:r>
            <w:r w:rsidR="00447A71" w:rsidRPr="00761BA1">
              <w:rPr>
                <w:rFonts w:hint="eastAsia"/>
                <w:sz w:val="24"/>
              </w:rPr>
              <w:t>-08</w:t>
            </w:r>
            <w:r w:rsidRPr="00761BA1">
              <w:rPr>
                <w:rFonts w:hint="eastAsia"/>
                <w:sz w:val="24"/>
              </w:rPr>
              <w:t>。</w:t>
            </w:r>
            <w:r w:rsidRPr="00761BA1">
              <w:rPr>
                <w:rFonts w:hint="eastAsia"/>
                <w:bCs/>
                <w:sz w:val="24"/>
              </w:rPr>
              <w:t>本项目危险废物汇总见下表。</w:t>
            </w:r>
          </w:p>
          <w:p w:rsidR="009820F2" w:rsidRPr="00761BA1" w:rsidRDefault="009820F2" w:rsidP="009820F2">
            <w:pPr>
              <w:pStyle w:val="1"/>
              <w:ind w:left="845"/>
            </w:pPr>
            <w:r w:rsidRPr="00761BA1">
              <w:rPr>
                <w:rFonts w:hint="eastAsia"/>
              </w:rPr>
              <w:t xml:space="preserve">        </w:t>
            </w:r>
            <w:r w:rsidRPr="00761BA1">
              <w:rPr>
                <w:rFonts w:hint="eastAsia"/>
              </w:rPr>
              <w:t>项目危险废物汇总表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1001"/>
              <w:gridCol w:w="1247"/>
              <w:gridCol w:w="689"/>
              <w:gridCol w:w="696"/>
              <w:gridCol w:w="709"/>
              <w:gridCol w:w="850"/>
              <w:gridCol w:w="709"/>
              <w:gridCol w:w="709"/>
              <w:gridCol w:w="1043"/>
            </w:tblGrid>
            <w:tr w:rsidR="009820F2" w:rsidRPr="00761BA1" w:rsidTr="00887C0C">
              <w:trPr>
                <w:trHeight w:val="378"/>
                <w:jc w:val="center"/>
              </w:trPr>
              <w:tc>
                <w:tcPr>
                  <w:tcW w:w="756" w:type="dxa"/>
                  <w:vAlign w:val="center"/>
                </w:tcPr>
                <w:p w:rsidR="009820F2" w:rsidRPr="00761BA1" w:rsidRDefault="009820F2" w:rsidP="0090425E">
                  <w:pPr>
                    <w:pStyle w:val="af2"/>
                  </w:pPr>
                  <w:proofErr w:type="gramStart"/>
                  <w:r w:rsidRPr="00761BA1">
                    <w:rPr>
                      <w:rFonts w:hint="eastAsia"/>
                    </w:rPr>
                    <w:t>危废名称</w:t>
                  </w:r>
                  <w:proofErr w:type="gramEnd"/>
                </w:p>
              </w:tc>
              <w:tc>
                <w:tcPr>
                  <w:tcW w:w="1001" w:type="dxa"/>
                  <w:vAlign w:val="center"/>
                </w:tcPr>
                <w:p w:rsidR="009820F2" w:rsidRPr="00761BA1" w:rsidRDefault="009820F2" w:rsidP="0090425E">
                  <w:pPr>
                    <w:pStyle w:val="af2"/>
                  </w:pPr>
                  <w:r w:rsidRPr="00761BA1">
                    <w:rPr>
                      <w:rFonts w:hint="eastAsia"/>
                    </w:rPr>
                    <w:t>危废</w:t>
                  </w:r>
                </w:p>
                <w:p w:rsidR="009820F2" w:rsidRPr="00761BA1" w:rsidRDefault="009820F2" w:rsidP="0090425E">
                  <w:pPr>
                    <w:pStyle w:val="af2"/>
                  </w:pPr>
                  <w:r w:rsidRPr="00761BA1">
                    <w:rPr>
                      <w:rFonts w:hint="eastAsia"/>
                    </w:rPr>
                    <w:t>类别</w:t>
                  </w:r>
                </w:p>
              </w:tc>
              <w:tc>
                <w:tcPr>
                  <w:tcW w:w="1247" w:type="dxa"/>
                  <w:vAlign w:val="center"/>
                </w:tcPr>
                <w:p w:rsidR="009820F2" w:rsidRPr="00761BA1" w:rsidRDefault="009820F2" w:rsidP="0090425E">
                  <w:pPr>
                    <w:pStyle w:val="af2"/>
                  </w:pPr>
                  <w:proofErr w:type="gramStart"/>
                  <w:r w:rsidRPr="00761BA1">
                    <w:rPr>
                      <w:rFonts w:hint="eastAsia"/>
                    </w:rPr>
                    <w:t>危废代码</w:t>
                  </w:r>
                  <w:proofErr w:type="gramEnd"/>
                </w:p>
              </w:tc>
              <w:tc>
                <w:tcPr>
                  <w:tcW w:w="689" w:type="dxa"/>
                  <w:vAlign w:val="center"/>
                </w:tcPr>
                <w:p w:rsidR="009820F2" w:rsidRPr="00761BA1" w:rsidRDefault="009820F2" w:rsidP="0090425E">
                  <w:pPr>
                    <w:pStyle w:val="af2"/>
                  </w:pPr>
                  <w:r w:rsidRPr="00761BA1">
                    <w:rPr>
                      <w:rFonts w:hint="eastAsia"/>
                    </w:rPr>
                    <w:t>产生量</w:t>
                  </w:r>
                  <w:r w:rsidRPr="00761BA1">
                    <w:rPr>
                      <w:rFonts w:hint="eastAsia"/>
                    </w:rPr>
                    <w:t>t/a</w:t>
                  </w:r>
                </w:p>
              </w:tc>
              <w:tc>
                <w:tcPr>
                  <w:tcW w:w="696" w:type="dxa"/>
                  <w:vAlign w:val="center"/>
                </w:tcPr>
                <w:p w:rsidR="009820F2" w:rsidRPr="00761BA1" w:rsidRDefault="009820F2" w:rsidP="0090425E">
                  <w:pPr>
                    <w:pStyle w:val="af2"/>
                  </w:pPr>
                  <w:r w:rsidRPr="00761BA1">
                    <w:rPr>
                      <w:rFonts w:hint="eastAsia"/>
                    </w:rPr>
                    <w:t>产生工序</w:t>
                  </w:r>
                </w:p>
              </w:tc>
              <w:tc>
                <w:tcPr>
                  <w:tcW w:w="709" w:type="dxa"/>
                  <w:vAlign w:val="center"/>
                </w:tcPr>
                <w:p w:rsidR="009820F2" w:rsidRPr="00761BA1" w:rsidRDefault="009820F2" w:rsidP="0090425E">
                  <w:pPr>
                    <w:pStyle w:val="af2"/>
                  </w:pPr>
                  <w:r w:rsidRPr="00761BA1">
                    <w:rPr>
                      <w:rFonts w:hint="eastAsia"/>
                    </w:rPr>
                    <w:t>形态</w:t>
                  </w:r>
                </w:p>
              </w:tc>
              <w:tc>
                <w:tcPr>
                  <w:tcW w:w="850" w:type="dxa"/>
                  <w:vAlign w:val="center"/>
                </w:tcPr>
                <w:p w:rsidR="009820F2" w:rsidRPr="00761BA1" w:rsidRDefault="009820F2" w:rsidP="0090425E">
                  <w:pPr>
                    <w:pStyle w:val="af2"/>
                  </w:pPr>
                  <w:r w:rsidRPr="00761BA1">
                    <w:rPr>
                      <w:rFonts w:hint="eastAsia"/>
                    </w:rPr>
                    <w:t>主要成分</w:t>
                  </w:r>
                </w:p>
              </w:tc>
              <w:tc>
                <w:tcPr>
                  <w:tcW w:w="709" w:type="dxa"/>
                  <w:vAlign w:val="center"/>
                </w:tcPr>
                <w:p w:rsidR="009820F2" w:rsidRPr="00761BA1" w:rsidRDefault="009820F2" w:rsidP="0090425E">
                  <w:pPr>
                    <w:pStyle w:val="af2"/>
                  </w:pPr>
                  <w:proofErr w:type="gramStart"/>
                  <w:r w:rsidRPr="00761BA1">
                    <w:rPr>
                      <w:rFonts w:hint="eastAsia"/>
                    </w:rPr>
                    <w:t>产污周期</w:t>
                  </w:r>
                  <w:proofErr w:type="gramEnd"/>
                </w:p>
              </w:tc>
              <w:tc>
                <w:tcPr>
                  <w:tcW w:w="709" w:type="dxa"/>
                  <w:vAlign w:val="center"/>
                </w:tcPr>
                <w:p w:rsidR="009820F2" w:rsidRPr="00761BA1" w:rsidRDefault="009820F2" w:rsidP="0090425E">
                  <w:pPr>
                    <w:pStyle w:val="af2"/>
                  </w:pPr>
                  <w:r w:rsidRPr="00761BA1">
                    <w:rPr>
                      <w:rFonts w:hint="eastAsia"/>
                    </w:rPr>
                    <w:t>危险特性</w:t>
                  </w:r>
                </w:p>
              </w:tc>
              <w:tc>
                <w:tcPr>
                  <w:tcW w:w="1043" w:type="dxa"/>
                  <w:vAlign w:val="center"/>
                </w:tcPr>
                <w:p w:rsidR="009820F2" w:rsidRPr="00761BA1" w:rsidRDefault="009820F2" w:rsidP="0090425E">
                  <w:pPr>
                    <w:pStyle w:val="af2"/>
                  </w:pPr>
                  <w:r w:rsidRPr="00761BA1">
                    <w:rPr>
                      <w:rFonts w:hint="eastAsia"/>
                    </w:rPr>
                    <w:t>防治</w:t>
                  </w:r>
                </w:p>
                <w:p w:rsidR="009820F2" w:rsidRPr="00761BA1" w:rsidRDefault="009820F2" w:rsidP="0090425E">
                  <w:pPr>
                    <w:pStyle w:val="af2"/>
                  </w:pPr>
                  <w:r w:rsidRPr="00761BA1">
                    <w:rPr>
                      <w:rFonts w:hint="eastAsia"/>
                    </w:rPr>
                    <w:t>措施</w:t>
                  </w:r>
                </w:p>
              </w:tc>
            </w:tr>
            <w:tr w:rsidR="00925462" w:rsidRPr="00761BA1" w:rsidTr="00887C0C">
              <w:trPr>
                <w:trHeight w:val="378"/>
                <w:jc w:val="center"/>
              </w:trPr>
              <w:tc>
                <w:tcPr>
                  <w:tcW w:w="756" w:type="dxa"/>
                  <w:vAlign w:val="center"/>
                </w:tcPr>
                <w:p w:rsidR="00925462" w:rsidRPr="00761BA1" w:rsidRDefault="00925462" w:rsidP="0090425E">
                  <w:pPr>
                    <w:pStyle w:val="af6"/>
                  </w:pPr>
                  <w:r w:rsidRPr="00761BA1">
                    <w:rPr>
                      <w:rFonts w:hint="eastAsia"/>
                    </w:rPr>
                    <w:t>废活性炭</w:t>
                  </w:r>
                </w:p>
              </w:tc>
              <w:tc>
                <w:tcPr>
                  <w:tcW w:w="1001" w:type="dxa"/>
                  <w:vAlign w:val="center"/>
                </w:tcPr>
                <w:p w:rsidR="00925462" w:rsidRPr="00761BA1" w:rsidRDefault="00925462" w:rsidP="0090425E">
                  <w:pPr>
                    <w:pStyle w:val="af6"/>
                  </w:pPr>
                  <w:r w:rsidRPr="00761BA1">
                    <w:rPr>
                      <w:rFonts w:hint="eastAsia"/>
                    </w:rPr>
                    <w:t>HW49</w:t>
                  </w:r>
                  <w:r w:rsidRPr="00761BA1">
                    <w:rPr>
                      <w:rFonts w:hint="eastAsia"/>
                    </w:rPr>
                    <w:t>其他废物</w:t>
                  </w:r>
                </w:p>
              </w:tc>
              <w:tc>
                <w:tcPr>
                  <w:tcW w:w="1247" w:type="dxa"/>
                  <w:vAlign w:val="center"/>
                </w:tcPr>
                <w:p w:rsidR="00925462" w:rsidRPr="00761BA1" w:rsidRDefault="00925462" w:rsidP="0090425E">
                  <w:pPr>
                    <w:pStyle w:val="af6"/>
                  </w:pPr>
                  <w:r w:rsidRPr="00761BA1">
                    <w:rPr>
                      <w:rFonts w:hint="eastAsia"/>
                    </w:rPr>
                    <w:t>900-041-49</w:t>
                  </w:r>
                </w:p>
              </w:tc>
              <w:tc>
                <w:tcPr>
                  <w:tcW w:w="689" w:type="dxa"/>
                  <w:vAlign w:val="center"/>
                </w:tcPr>
                <w:p w:rsidR="00925462" w:rsidRPr="00761BA1" w:rsidRDefault="00464886" w:rsidP="0090425E">
                  <w:pPr>
                    <w:pStyle w:val="af6"/>
                  </w:pPr>
                  <w:r w:rsidRPr="00761BA1">
                    <w:rPr>
                      <w:rFonts w:hint="eastAsia"/>
                    </w:rPr>
                    <w:t>0.31</w:t>
                  </w:r>
                </w:p>
              </w:tc>
              <w:tc>
                <w:tcPr>
                  <w:tcW w:w="696" w:type="dxa"/>
                  <w:vAlign w:val="center"/>
                </w:tcPr>
                <w:p w:rsidR="00925462" w:rsidRPr="00761BA1" w:rsidRDefault="00925462" w:rsidP="0090425E">
                  <w:pPr>
                    <w:pStyle w:val="af6"/>
                  </w:pPr>
                  <w:r w:rsidRPr="00761BA1">
                    <w:rPr>
                      <w:rFonts w:hint="eastAsia"/>
                    </w:rPr>
                    <w:t>有机废气治理</w:t>
                  </w:r>
                </w:p>
              </w:tc>
              <w:tc>
                <w:tcPr>
                  <w:tcW w:w="709" w:type="dxa"/>
                  <w:vAlign w:val="center"/>
                </w:tcPr>
                <w:p w:rsidR="00925462" w:rsidRPr="00761BA1" w:rsidRDefault="00925462" w:rsidP="0090425E">
                  <w:pPr>
                    <w:pStyle w:val="af6"/>
                  </w:pPr>
                  <w:r w:rsidRPr="00761BA1">
                    <w:rPr>
                      <w:rFonts w:hint="eastAsia"/>
                    </w:rPr>
                    <w:t>固态</w:t>
                  </w:r>
                </w:p>
              </w:tc>
              <w:tc>
                <w:tcPr>
                  <w:tcW w:w="850" w:type="dxa"/>
                  <w:vAlign w:val="center"/>
                </w:tcPr>
                <w:p w:rsidR="00925462" w:rsidRPr="00761BA1" w:rsidRDefault="00925462" w:rsidP="0090425E">
                  <w:pPr>
                    <w:pStyle w:val="af6"/>
                  </w:pPr>
                  <w:r w:rsidRPr="00761BA1">
                    <w:rPr>
                      <w:rFonts w:hint="eastAsia"/>
                    </w:rPr>
                    <w:t>有机废气、纤维</w:t>
                  </w:r>
                </w:p>
              </w:tc>
              <w:tc>
                <w:tcPr>
                  <w:tcW w:w="709" w:type="dxa"/>
                  <w:vAlign w:val="center"/>
                </w:tcPr>
                <w:p w:rsidR="00925462" w:rsidRPr="00761BA1" w:rsidRDefault="00464886" w:rsidP="00464886">
                  <w:pPr>
                    <w:pStyle w:val="af6"/>
                  </w:pPr>
                  <w:r w:rsidRPr="00761BA1">
                    <w:rPr>
                      <w:rFonts w:hint="eastAsia"/>
                      <w:kern w:val="0"/>
                    </w:rPr>
                    <w:t>3</w:t>
                  </w:r>
                  <w:r w:rsidRPr="00761BA1">
                    <w:rPr>
                      <w:rFonts w:hint="eastAsia"/>
                      <w:kern w:val="0"/>
                    </w:rPr>
                    <w:t>次</w:t>
                  </w:r>
                  <w:r w:rsidRPr="00761BA1">
                    <w:rPr>
                      <w:rFonts w:hint="eastAsia"/>
                      <w:kern w:val="0"/>
                    </w:rPr>
                    <w:t>/a</w:t>
                  </w:r>
                </w:p>
              </w:tc>
              <w:tc>
                <w:tcPr>
                  <w:tcW w:w="709" w:type="dxa"/>
                  <w:vAlign w:val="center"/>
                </w:tcPr>
                <w:p w:rsidR="00925462" w:rsidRPr="00761BA1" w:rsidRDefault="00925462" w:rsidP="0090425E">
                  <w:pPr>
                    <w:pStyle w:val="af6"/>
                  </w:pPr>
                  <w:r w:rsidRPr="00761BA1">
                    <w:rPr>
                      <w:rFonts w:hint="eastAsia"/>
                    </w:rPr>
                    <w:t>毒性</w:t>
                  </w:r>
                </w:p>
              </w:tc>
              <w:tc>
                <w:tcPr>
                  <w:tcW w:w="1043" w:type="dxa"/>
                  <w:vMerge w:val="restart"/>
                  <w:vAlign w:val="center"/>
                </w:tcPr>
                <w:p w:rsidR="00925462" w:rsidRPr="00761BA1" w:rsidRDefault="00925462" w:rsidP="0090425E">
                  <w:pPr>
                    <w:pStyle w:val="af6"/>
                    <w:jc w:val="both"/>
                  </w:pPr>
                  <w:proofErr w:type="gramStart"/>
                  <w:r w:rsidRPr="00761BA1">
                    <w:rPr>
                      <w:rFonts w:hint="eastAsia"/>
                    </w:rPr>
                    <w:t>危废暂存</w:t>
                  </w:r>
                  <w:proofErr w:type="gramEnd"/>
                  <w:r w:rsidRPr="00761BA1">
                    <w:rPr>
                      <w:rFonts w:hint="eastAsia"/>
                    </w:rPr>
                    <w:t>间分类密封暂存，交由资质单位处理处置。</w:t>
                  </w:r>
                </w:p>
              </w:tc>
            </w:tr>
            <w:tr w:rsidR="00925462" w:rsidRPr="00761BA1" w:rsidTr="00887C0C">
              <w:trPr>
                <w:trHeight w:val="378"/>
                <w:jc w:val="center"/>
              </w:trPr>
              <w:tc>
                <w:tcPr>
                  <w:tcW w:w="756" w:type="dxa"/>
                  <w:vAlign w:val="center"/>
                </w:tcPr>
                <w:p w:rsidR="00925462" w:rsidRPr="00761BA1" w:rsidRDefault="00925462" w:rsidP="0090425E">
                  <w:pPr>
                    <w:pStyle w:val="af6"/>
                  </w:pPr>
                  <w:proofErr w:type="gramStart"/>
                  <w:r w:rsidRPr="00761BA1">
                    <w:rPr>
                      <w:rFonts w:hint="eastAsia"/>
                    </w:rPr>
                    <w:t>废光氧</w:t>
                  </w:r>
                  <w:proofErr w:type="gramEnd"/>
                  <w:r w:rsidRPr="00761BA1">
                    <w:rPr>
                      <w:rFonts w:hint="eastAsia"/>
                    </w:rPr>
                    <w:t>灯管</w:t>
                  </w:r>
                </w:p>
              </w:tc>
              <w:tc>
                <w:tcPr>
                  <w:tcW w:w="1001" w:type="dxa"/>
                  <w:vAlign w:val="center"/>
                </w:tcPr>
                <w:p w:rsidR="00925462" w:rsidRPr="00761BA1" w:rsidRDefault="00925462" w:rsidP="0090425E">
                  <w:pPr>
                    <w:pStyle w:val="af6"/>
                  </w:pPr>
                  <w:r w:rsidRPr="00761BA1">
                    <w:rPr>
                      <w:rFonts w:hint="eastAsia"/>
                    </w:rPr>
                    <w:t>HW29</w:t>
                  </w:r>
                  <w:r w:rsidRPr="00761BA1">
                    <w:rPr>
                      <w:rFonts w:hint="eastAsia"/>
                    </w:rPr>
                    <w:t>含汞废物</w:t>
                  </w:r>
                </w:p>
              </w:tc>
              <w:tc>
                <w:tcPr>
                  <w:tcW w:w="1247" w:type="dxa"/>
                  <w:vAlign w:val="center"/>
                </w:tcPr>
                <w:p w:rsidR="00925462" w:rsidRPr="00761BA1" w:rsidRDefault="00925462" w:rsidP="0090425E">
                  <w:pPr>
                    <w:pStyle w:val="af6"/>
                  </w:pPr>
                  <w:r w:rsidRPr="00761BA1">
                    <w:t>900-023-29</w:t>
                  </w:r>
                </w:p>
              </w:tc>
              <w:tc>
                <w:tcPr>
                  <w:tcW w:w="689" w:type="dxa"/>
                  <w:vAlign w:val="center"/>
                </w:tcPr>
                <w:p w:rsidR="00925462" w:rsidRPr="00761BA1" w:rsidRDefault="00925462" w:rsidP="0090425E">
                  <w:pPr>
                    <w:pStyle w:val="af6"/>
                  </w:pPr>
                  <w:r w:rsidRPr="00761BA1">
                    <w:rPr>
                      <w:rFonts w:hint="eastAsia"/>
                    </w:rPr>
                    <w:t>0.00</w:t>
                  </w:r>
                  <w:r w:rsidR="00887C0C" w:rsidRPr="00761BA1">
                    <w:rPr>
                      <w:rFonts w:hint="eastAsia"/>
                    </w:rPr>
                    <w:t>2</w:t>
                  </w:r>
                </w:p>
              </w:tc>
              <w:tc>
                <w:tcPr>
                  <w:tcW w:w="696" w:type="dxa"/>
                  <w:vAlign w:val="center"/>
                </w:tcPr>
                <w:p w:rsidR="00925462" w:rsidRPr="00761BA1" w:rsidRDefault="00925462" w:rsidP="0090425E">
                  <w:pPr>
                    <w:pStyle w:val="af6"/>
                    <w:rPr>
                      <w:kern w:val="0"/>
                    </w:rPr>
                  </w:pPr>
                  <w:r w:rsidRPr="00761BA1">
                    <w:rPr>
                      <w:rFonts w:hint="eastAsia"/>
                      <w:kern w:val="0"/>
                    </w:rPr>
                    <w:t>UV</w:t>
                  </w:r>
                  <w:proofErr w:type="gramStart"/>
                  <w:r w:rsidRPr="00761BA1">
                    <w:rPr>
                      <w:rFonts w:hint="eastAsia"/>
                      <w:kern w:val="0"/>
                    </w:rPr>
                    <w:t>光氧催化</w:t>
                  </w:r>
                  <w:proofErr w:type="gramEnd"/>
                </w:p>
              </w:tc>
              <w:tc>
                <w:tcPr>
                  <w:tcW w:w="709" w:type="dxa"/>
                  <w:vAlign w:val="center"/>
                </w:tcPr>
                <w:p w:rsidR="00925462" w:rsidRPr="00761BA1" w:rsidRDefault="00925462" w:rsidP="0090425E">
                  <w:pPr>
                    <w:pStyle w:val="af6"/>
                    <w:rPr>
                      <w:kern w:val="0"/>
                    </w:rPr>
                  </w:pPr>
                  <w:r w:rsidRPr="00761BA1">
                    <w:rPr>
                      <w:rFonts w:hint="eastAsia"/>
                      <w:kern w:val="0"/>
                    </w:rPr>
                    <w:t>气态</w:t>
                  </w:r>
                  <w:r w:rsidRPr="00761BA1">
                    <w:rPr>
                      <w:rFonts w:hint="eastAsia"/>
                      <w:kern w:val="0"/>
                    </w:rPr>
                    <w:t>+</w:t>
                  </w:r>
                  <w:r w:rsidRPr="00761BA1">
                    <w:rPr>
                      <w:rFonts w:hint="eastAsia"/>
                      <w:kern w:val="0"/>
                    </w:rPr>
                    <w:t>固态</w:t>
                  </w:r>
                </w:p>
              </w:tc>
              <w:tc>
                <w:tcPr>
                  <w:tcW w:w="850" w:type="dxa"/>
                  <w:vAlign w:val="center"/>
                </w:tcPr>
                <w:p w:rsidR="00925462" w:rsidRPr="00761BA1" w:rsidRDefault="00925462" w:rsidP="0090425E">
                  <w:pPr>
                    <w:pStyle w:val="af6"/>
                  </w:pPr>
                  <w:r w:rsidRPr="00761BA1">
                    <w:rPr>
                      <w:rFonts w:hint="eastAsia"/>
                    </w:rPr>
                    <w:t>汞</w:t>
                  </w:r>
                  <w:proofErr w:type="gramStart"/>
                  <w:r w:rsidRPr="00761BA1">
                    <w:rPr>
                      <w:rFonts w:hint="eastAsia"/>
                    </w:rPr>
                    <w:t>蒸气</w:t>
                  </w:r>
                  <w:proofErr w:type="gramEnd"/>
                </w:p>
              </w:tc>
              <w:tc>
                <w:tcPr>
                  <w:tcW w:w="709" w:type="dxa"/>
                  <w:vAlign w:val="center"/>
                </w:tcPr>
                <w:p w:rsidR="00925462" w:rsidRPr="00761BA1" w:rsidRDefault="00925462" w:rsidP="0090425E">
                  <w:pPr>
                    <w:pStyle w:val="af6"/>
                    <w:rPr>
                      <w:kern w:val="0"/>
                    </w:rPr>
                  </w:pPr>
                  <w:r w:rsidRPr="00761BA1">
                    <w:rPr>
                      <w:rFonts w:hint="eastAsia"/>
                      <w:kern w:val="0"/>
                    </w:rPr>
                    <w:t>1</w:t>
                  </w:r>
                  <w:r w:rsidRPr="00761BA1">
                    <w:rPr>
                      <w:rFonts w:hint="eastAsia"/>
                      <w:kern w:val="0"/>
                    </w:rPr>
                    <w:t>次</w:t>
                  </w:r>
                  <w:r w:rsidRPr="00761BA1">
                    <w:rPr>
                      <w:rFonts w:hint="eastAsia"/>
                      <w:kern w:val="0"/>
                    </w:rPr>
                    <w:t>/a</w:t>
                  </w:r>
                </w:p>
              </w:tc>
              <w:tc>
                <w:tcPr>
                  <w:tcW w:w="709" w:type="dxa"/>
                  <w:vAlign w:val="center"/>
                </w:tcPr>
                <w:p w:rsidR="00925462" w:rsidRPr="00761BA1" w:rsidRDefault="00925462" w:rsidP="0090425E">
                  <w:pPr>
                    <w:pStyle w:val="af6"/>
                    <w:rPr>
                      <w:kern w:val="0"/>
                    </w:rPr>
                  </w:pPr>
                  <w:r w:rsidRPr="00761BA1">
                    <w:rPr>
                      <w:rFonts w:hint="eastAsia"/>
                      <w:kern w:val="0"/>
                    </w:rPr>
                    <w:t>毒性</w:t>
                  </w:r>
                </w:p>
              </w:tc>
              <w:tc>
                <w:tcPr>
                  <w:tcW w:w="1043" w:type="dxa"/>
                  <w:vMerge/>
                  <w:vAlign w:val="center"/>
                </w:tcPr>
                <w:p w:rsidR="00925462" w:rsidRPr="00761BA1" w:rsidRDefault="00925462" w:rsidP="0090425E">
                  <w:pPr>
                    <w:pStyle w:val="af6"/>
                  </w:pPr>
                </w:p>
              </w:tc>
            </w:tr>
            <w:tr w:rsidR="00925462" w:rsidRPr="00761BA1" w:rsidTr="00887C0C">
              <w:trPr>
                <w:trHeight w:val="378"/>
                <w:jc w:val="center"/>
              </w:trPr>
              <w:tc>
                <w:tcPr>
                  <w:tcW w:w="756" w:type="dxa"/>
                  <w:vAlign w:val="center"/>
                </w:tcPr>
                <w:p w:rsidR="00925462" w:rsidRPr="00761BA1" w:rsidRDefault="00925462" w:rsidP="0090425E">
                  <w:pPr>
                    <w:pStyle w:val="af6"/>
                  </w:pPr>
                  <w:r w:rsidRPr="00761BA1">
                    <w:rPr>
                      <w:rFonts w:hint="eastAsia"/>
                    </w:rPr>
                    <w:t>废机油</w:t>
                  </w:r>
                </w:p>
              </w:tc>
              <w:tc>
                <w:tcPr>
                  <w:tcW w:w="1001" w:type="dxa"/>
                  <w:vAlign w:val="center"/>
                </w:tcPr>
                <w:p w:rsidR="00925462" w:rsidRPr="00761BA1" w:rsidRDefault="00925462" w:rsidP="0090425E">
                  <w:pPr>
                    <w:pStyle w:val="af6"/>
                  </w:pPr>
                  <w:r w:rsidRPr="00761BA1">
                    <w:rPr>
                      <w:rFonts w:hint="eastAsia"/>
                    </w:rPr>
                    <w:t>HW08</w:t>
                  </w:r>
                  <w:r w:rsidRPr="00761BA1">
                    <w:rPr>
                      <w:rFonts w:hint="eastAsia"/>
                    </w:rPr>
                    <w:t>废矿物油与含矿物油废物</w:t>
                  </w:r>
                </w:p>
              </w:tc>
              <w:tc>
                <w:tcPr>
                  <w:tcW w:w="1247" w:type="dxa"/>
                  <w:vAlign w:val="center"/>
                </w:tcPr>
                <w:p w:rsidR="00925462" w:rsidRPr="00761BA1" w:rsidRDefault="00925462" w:rsidP="0090425E">
                  <w:pPr>
                    <w:pStyle w:val="af6"/>
                  </w:pPr>
                  <w:r w:rsidRPr="00761BA1">
                    <w:rPr>
                      <w:rFonts w:hint="eastAsia"/>
                    </w:rPr>
                    <w:t>900-2</w:t>
                  </w:r>
                  <w:r w:rsidR="00F16D72">
                    <w:rPr>
                      <w:rFonts w:hint="eastAsia"/>
                    </w:rPr>
                    <w:t>17</w:t>
                  </w:r>
                  <w:r w:rsidRPr="00761BA1">
                    <w:rPr>
                      <w:rFonts w:hint="eastAsia"/>
                    </w:rPr>
                    <w:t>-08</w:t>
                  </w:r>
                </w:p>
              </w:tc>
              <w:tc>
                <w:tcPr>
                  <w:tcW w:w="689" w:type="dxa"/>
                  <w:vAlign w:val="center"/>
                </w:tcPr>
                <w:p w:rsidR="00925462" w:rsidRPr="00761BA1" w:rsidRDefault="00925462" w:rsidP="00887C0C">
                  <w:pPr>
                    <w:pStyle w:val="af6"/>
                  </w:pPr>
                  <w:r w:rsidRPr="00761BA1">
                    <w:rPr>
                      <w:rFonts w:hint="eastAsia"/>
                    </w:rPr>
                    <w:t>0.0</w:t>
                  </w:r>
                  <w:r w:rsidR="00887C0C" w:rsidRPr="00761BA1">
                    <w:rPr>
                      <w:rFonts w:hint="eastAsia"/>
                    </w:rPr>
                    <w:t>1</w:t>
                  </w:r>
                </w:p>
              </w:tc>
              <w:tc>
                <w:tcPr>
                  <w:tcW w:w="696" w:type="dxa"/>
                  <w:vAlign w:val="center"/>
                </w:tcPr>
                <w:p w:rsidR="00925462" w:rsidRPr="00761BA1" w:rsidRDefault="00925462" w:rsidP="0090425E">
                  <w:pPr>
                    <w:pStyle w:val="af6"/>
                    <w:rPr>
                      <w:kern w:val="0"/>
                    </w:rPr>
                  </w:pPr>
                  <w:r w:rsidRPr="00761BA1">
                    <w:rPr>
                      <w:rFonts w:hint="eastAsia"/>
                      <w:kern w:val="0"/>
                    </w:rPr>
                    <w:t>注塑机维修</w:t>
                  </w:r>
                </w:p>
              </w:tc>
              <w:tc>
                <w:tcPr>
                  <w:tcW w:w="709" w:type="dxa"/>
                  <w:vAlign w:val="center"/>
                </w:tcPr>
                <w:p w:rsidR="00925462" w:rsidRPr="00761BA1" w:rsidRDefault="00925462" w:rsidP="0090425E">
                  <w:pPr>
                    <w:pStyle w:val="af6"/>
                    <w:rPr>
                      <w:kern w:val="0"/>
                    </w:rPr>
                  </w:pPr>
                  <w:r w:rsidRPr="00761BA1">
                    <w:rPr>
                      <w:rFonts w:hint="eastAsia"/>
                      <w:kern w:val="0"/>
                    </w:rPr>
                    <w:t>液体</w:t>
                  </w:r>
                </w:p>
              </w:tc>
              <w:tc>
                <w:tcPr>
                  <w:tcW w:w="850" w:type="dxa"/>
                  <w:vAlign w:val="center"/>
                </w:tcPr>
                <w:p w:rsidR="00925462" w:rsidRPr="00761BA1" w:rsidRDefault="00925462" w:rsidP="0090425E">
                  <w:pPr>
                    <w:pStyle w:val="af6"/>
                  </w:pPr>
                  <w:r w:rsidRPr="00761BA1">
                    <w:rPr>
                      <w:rFonts w:hint="eastAsia"/>
                    </w:rPr>
                    <w:t>矿物油</w:t>
                  </w:r>
                </w:p>
              </w:tc>
              <w:tc>
                <w:tcPr>
                  <w:tcW w:w="709" w:type="dxa"/>
                  <w:vAlign w:val="center"/>
                </w:tcPr>
                <w:p w:rsidR="00925462" w:rsidRPr="00761BA1" w:rsidRDefault="00925462" w:rsidP="0090425E">
                  <w:pPr>
                    <w:pStyle w:val="af6"/>
                    <w:rPr>
                      <w:kern w:val="0"/>
                    </w:rPr>
                  </w:pPr>
                  <w:r w:rsidRPr="00761BA1">
                    <w:rPr>
                      <w:rFonts w:hint="eastAsia"/>
                      <w:kern w:val="0"/>
                    </w:rPr>
                    <w:t>1</w:t>
                  </w:r>
                  <w:r w:rsidRPr="00761BA1">
                    <w:rPr>
                      <w:rFonts w:hint="eastAsia"/>
                      <w:kern w:val="0"/>
                    </w:rPr>
                    <w:t>次</w:t>
                  </w:r>
                  <w:r w:rsidRPr="00761BA1">
                    <w:rPr>
                      <w:rFonts w:hint="eastAsia"/>
                      <w:kern w:val="0"/>
                    </w:rPr>
                    <w:t>/a</w:t>
                  </w:r>
                </w:p>
              </w:tc>
              <w:tc>
                <w:tcPr>
                  <w:tcW w:w="709" w:type="dxa"/>
                  <w:vAlign w:val="center"/>
                </w:tcPr>
                <w:p w:rsidR="00925462" w:rsidRPr="00761BA1" w:rsidRDefault="00925462" w:rsidP="0090425E">
                  <w:pPr>
                    <w:pStyle w:val="af6"/>
                    <w:rPr>
                      <w:kern w:val="0"/>
                    </w:rPr>
                  </w:pPr>
                  <w:r w:rsidRPr="00761BA1">
                    <w:rPr>
                      <w:rFonts w:hint="eastAsia"/>
                      <w:kern w:val="0"/>
                    </w:rPr>
                    <w:t>毒性、易燃</w:t>
                  </w:r>
                </w:p>
              </w:tc>
              <w:tc>
                <w:tcPr>
                  <w:tcW w:w="1043" w:type="dxa"/>
                  <w:vMerge/>
                  <w:vAlign w:val="center"/>
                </w:tcPr>
                <w:p w:rsidR="00925462" w:rsidRPr="00761BA1" w:rsidRDefault="00925462" w:rsidP="0090425E">
                  <w:pPr>
                    <w:pStyle w:val="af6"/>
                  </w:pPr>
                </w:p>
              </w:tc>
            </w:tr>
          </w:tbl>
          <w:p w:rsidR="006E3C1E" w:rsidRPr="00761BA1" w:rsidRDefault="009820F2" w:rsidP="00925462">
            <w:pPr>
              <w:spacing w:line="360" w:lineRule="auto"/>
              <w:ind w:firstLineChars="200" w:firstLine="480"/>
              <w:rPr>
                <w:kern w:val="0"/>
                <w:sz w:val="24"/>
              </w:rPr>
            </w:pPr>
            <w:r w:rsidRPr="00761BA1">
              <w:rPr>
                <w:kern w:val="0"/>
                <w:sz w:val="24"/>
              </w:rPr>
              <w:t>本项目厂区</w:t>
            </w:r>
            <w:proofErr w:type="gramStart"/>
            <w:r w:rsidR="006E3C1E" w:rsidRPr="00761BA1">
              <w:rPr>
                <w:rFonts w:hint="eastAsia"/>
                <w:kern w:val="0"/>
                <w:sz w:val="24"/>
              </w:rPr>
              <w:t>现有</w:t>
            </w:r>
            <w:r w:rsidRPr="00761BA1">
              <w:rPr>
                <w:kern w:val="0"/>
                <w:sz w:val="24"/>
              </w:rPr>
              <w:t>危废暂存</w:t>
            </w:r>
            <w:proofErr w:type="gramEnd"/>
            <w:r w:rsidRPr="00761BA1">
              <w:rPr>
                <w:kern w:val="0"/>
                <w:sz w:val="24"/>
              </w:rPr>
              <w:t>间面积</w:t>
            </w:r>
            <w:r w:rsidR="00925462" w:rsidRPr="00761BA1">
              <w:rPr>
                <w:rFonts w:hint="eastAsia"/>
                <w:kern w:val="0"/>
                <w:sz w:val="24"/>
              </w:rPr>
              <w:t>4</w:t>
            </w:r>
            <w:r w:rsidRPr="00761BA1">
              <w:rPr>
                <w:kern w:val="0"/>
                <w:sz w:val="24"/>
              </w:rPr>
              <w:t>m</w:t>
            </w:r>
            <w:r w:rsidRPr="00761BA1">
              <w:rPr>
                <w:kern w:val="0"/>
                <w:sz w:val="24"/>
                <w:vertAlign w:val="superscript"/>
              </w:rPr>
              <w:t>2</w:t>
            </w:r>
            <w:r w:rsidRPr="00761BA1">
              <w:rPr>
                <w:kern w:val="0"/>
                <w:sz w:val="24"/>
              </w:rPr>
              <w:t>，位于在</w:t>
            </w:r>
            <w:r w:rsidR="00925462" w:rsidRPr="00761BA1">
              <w:rPr>
                <w:rFonts w:hint="eastAsia"/>
                <w:kern w:val="0"/>
                <w:sz w:val="24"/>
              </w:rPr>
              <w:t>本项目车间南侧</w:t>
            </w:r>
            <w:r w:rsidRPr="00761BA1">
              <w:rPr>
                <w:kern w:val="0"/>
                <w:sz w:val="24"/>
              </w:rPr>
              <w:t>，采取全封闭储存，防止扬散和流失</w:t>
            </w:r>
            <w:r w:rsidRPr="00761BA1">
              <w:rPr>
                <w:rFonts w:hint="eastAsia"/>
                <w:kern w:val="0"/>
                <w:sz w:val="24"/>
              </w:rPr>
              <w:t>。本项目产生危险废物</w:t>
            </w:r>
            <w:r w:rsidR="006E3C1E" w:rsidRPr="00761BA1">
              <w:rPr>
                <w:rFonts w:hint="eastAsia"/>
                <w:kern w:val="0"/>
                <w:sz w:val="24"/>
              </w:rPr>
              <w:t>依托现有</w:t>
            </w:r>
            <w:proofErr w:type="gramStart"/>
            <w:r w:rsidR="006E3C1E" w:rsidRPr="00761BA1">
              <w:rPr>
                <w:rFonts w:hint="eastAsia"/>
                <w:kern w:val="0"/>
                <w:sz w:val="24"/>
              </w:rPr>
              <w:t>危废间</w:t>
            </w:r>
            <w:proofErr w:type="gramEnd"/>
            <w:r w:rsidR="006E3C1E" w:rsidRPr="00761BA1">
              <w:rPr>
                <w:rFonts w:hint="eastAsia"/>
                <w:kern w:val="0"/>
                <w:sz w:val="24"/>
              </w:rPr>
              <w:t>暂存。</w:t>
            </w:r>
          </w:p>
          <w:p w:rsidR="008131BE" w:rsidRPr="00761BA1" w:rsidRDefault="00227674" w:rsidP="008131BE">
            <w:pPr>
              <w:spacing w:line="360" w:lineRule="auto"/>
              <w:rPr>
                <w:b/>
                <w:sz w:val="24"/>
                <w:u w:val="single"/>
              </w:rPr>
            </w:pPr>
            <w:r w:rsidRPr="00761BA1">
              <w:rPr>
                <w:rFonts w:hint="eastAsia"/>
                <w:b/>
                <w:sz w:val="24"/>
                <w:u w:val="single"/>
              </w:rPr>
              <w:t>4.2</w:t>
            </w:r>
            <w:r w:rsidR="008131BE" w:rsidRPr="00761BA1">
              <w:rPr>
                <w:rFonts w:hint="eastAsia"/>
                <w:b/>
                <w:sz w:val="24"/>
                <w:u w:val="single"/>
              </w:rPr>
              <w:t>危险废物储存场所（设施）依托可行性分析</w:t>
            </w:r>
          </w:p>
          <w:p w:rsidR="008131BE" w:rsidRPr="00761BA1" w:rsidRDefault="008131BE" w:rsidP="00CF22EF">
            <w:pPr>
              <w:spacing w:line="360" w:lineRule="auto"/>
              <w:ind w:firstLineChars="200" w:firstLine="480"/>
              <w:rPr>
                <w:bCs/>
                <w:sz w:val="24"/>
                <w:u w:val="single"/>
              </w:rPr>
            </w:pPr>
            <w:r w:rsidRPr="00761BA1">
              <w:rPr>
                <w:rFonts w:hint="eastAsia"/>
                <w:bCs/>
                <w:sz w:val="24"/>
                <w:u w:val="single"/>
              </w:rPr>
              <w:t>现有工程产生危险废物主要为废活性炭</w:t>
            </w:r>
            <w:r w:rsidRPr="00761BA1">
              <w:rPr>
                <w:rFonts w:hint="eastAsia"/>
                <w:sz w:val="24"/>
                <w:u w:val="single"/>
              </w:rPr>
              <w:t>0.2t/a</w:t>
            </w:r>
            <w:r w:rsidRPr="00761BA1">
              <w:rPr>
                <w:rFonts w:hint="eastAsia"/>
                <w:sz w:val="24"/>
                <w:u w:val="single"/>
              </w:rPr>
              <w:t>、</w:t>
            </w:r>
            <w:r w:rsidRPr="00761BA1">
              <w:rPr>
                <w:rFonts w:hint="eastAsia"/>
                <w:bCs/>
                <w:sz w:val="24"/>
                <w:u w:val="single"/>
              </w:rPr>
              <w:t>废机油</w:t>
            </w:r>
            <w:r w:rsidRPr="00761BA1">
              <w:rPr>
                <w:rFonts w:hint="eastAsia"/>
                <w:bCs/>
                <w:sz w:val="24"/>
                <w:u w:val="single"/>
              </w:rPr>
              <w:t>0.05</w:t>
            </w:r>
            <w:r w:rsidRPr="00761BA1">
              <w:rPr>
                <w:rFonts w:hint="eastAsia"/>
                <w:sz w:val="24"/>
                <w:u w:val="single"/>
              </w:rPr>
              <w:t>t/a</w:t>
            </w:r>
            <w:r w:rsidRPr="00761BA1">
              <w:rPr>
                <w:rFonts w:hint="eastAsia"/>
                <w:sz w:val="24"/>
                <w:u w:val="single"/>
              </w:rPr>
              <w:t>、废</w:t>
            </w:r>
            <w:r w:rsidRPr="00761BA1">
              <w:rPr>
                <w:rFonts w:hint="eastAsia"/>
                <w:sz w:val="24"/>
                <w:u w:val="single"/>
              </w:rPr>
              <w:t>UV</w:t>
            </w:r>
            <w:r w:rsidRPr="00761BA1">
              <w:rPr>
                <w:rFonts w:hint="eastAsia"/>
                <w:sz w:val="24"/>
                <w:u w:val="single"/>
              </w:rPr>
              <w:t>灯管</w:t>
            </w:r>
            <w:r w:rsidRPr="00761BA1">
              <w:rPr>
                <w:rFonts w:hint="eastAsia"/>
                <w:sz w:val="24"/>
                <w:u w:val="single"/>
              </w:rPr>
              <w:t>0.005t/a</w:t>
            </w:r>
            <w:r w:rsidRPr="00761BA1">
              <w:rPr>
                <w:rFonts w:hint="eastAsia"/>
                <w:sz w:val="24"/>
                <w:u w:val="single"/>
              </w:rPr>
              <w:t>。废</w:t>
            </w:r>
            <w:r w:rsidRPr="00761BA1">
              <w:rPr>
                <w:rFonts w:hint="eastAsia"/>
                <w:bCs/>
                <w:sz w:val="24"/>
                <w:u w:val="single"/>
              </w:rPr>
              <w:t>活性炭</w:t>
            </w:r>
            <w:proofErr w:type="gramStart"/>
            <w:r w:rsidR="00CF22EF" w:rsidRPr="00761BA1">
              <w:rPr>
                <w:rFonts w:hint="eastAsia"/>
                <w:bCs/>
                <w:sz w:val="24"/>
                <w:u w:val="single"/>
              </w:rPr>
              <w:t>使用吨袋盛装</w:t>
            </w:r>
            <w:proofErr w:type="gramEnd"/>
            <w:r w:rsidR="00CF22EF" w:rsidRPr="00761BA1">
              <w:rPr>
                <w:rFonts w:hint="eastAsia"/>
                <w:bCs/>
                <w:sz w:val="24"/>
                <w:u w:val="single"/>
              </w:rPr>
              <w:t>，</w:t>
            </w:r>
            <w:r w:rsidRPr="00761BA1">
              <w:rPr>
                <w:rFonts w:hint="eastAsia"/>
                <w:sz w:val="24"/>
                <w:u w:val="single"/>
              </w:rPr>
              <w:t>废机油</w:t>
            </w:r>
            <w:r w:rsidRPr="00761BA1">
              <w:rPr>
                <w:rFonts w:hint="eastAsia"/>
                <w:bCs/>
                <w:sz w:val="24"/>
                <w:u w:val="single"/>
              </w:rPr>
              <w:t>使用</w:t>
            </w:r>
            <w:r w:rsidRPr="00761BA1">
              <w:rPr>
                <w:rFonts w:hint="eastAsia"/>
                <w:bCs/>
                <w:sz w:val="24"/>
                <w:u w:val="single"/>
              </w:rPr>
              <w:t>250L</w:t>
            </w:r>
            <w:r w:rsidRPr="00761BA1">
              <w:rPr>
                <w:rFonts w:hint="eastAsia"/>
                <w:bCs/>
                <w:sz w:val="24"/>
                <w:u w:val="single"/>
              </w:rPr>
              <w:t>的铁桶密封储存，</w:t>
            </w:r>
            <w:r w:rsidR="006576AA" w:rsidRPr="00761BA1">
              <w:rPr>
                <w:rFonts w:hint="eastAsia"/>
                <w:sz w:val="24"/>
                <w:u w:val="single"/>
              </w:rPr>
              <w:t>废</w:t>
            </w:r>
            <w:r w:rsidR="006576AA" w:rsidRPr="00761BA1">
              <w:rPr>
                <w:rFonts w:hint="eastAsia"/>
                <w:sz w:val="24"/>
                <w:u w:val="single"/>
              </w:rPr>
              <w:t>UV</w:t>
            </w:r>
            <w:r w:rsidR="006576AA" w:rsidRPr="00761BA1">
              <w:rPr>
                <w:rFonts w:hint="eastAsia"/>
                <w:sz w:val="24"/>
                <w:u w:val="single"/>
              </w:rPr>
              <w:t>灯管</w:t>
            </w:r>
            <w:r w:rsidRPr="00761BA1">
              <w:rPr>
                <w:rFonts w:hint="eastAsia"/>
                <w:sz w:val="24"/>
                <w:u w:val="single"/>
              </w:rPr>
              <w:t>使用</w:t>
            </w:r>
            <w:r w:rsidRPr="00761BA1">
              <w:rPr>
                <w:rFonts w:hint="eastAsia"/>
                <w:sz w:val="24"/>
                <w:u w:val="single"/>
              </w:rPr>
              <w:t>20L</w:t>
            </w:r>
            <w:r w:rsidR="006E3C1E" w:rsidRPr="00761BA1">
              <w:rPr>
                <w:rFonts w:hint="eastAsia"/>
                <w:sz w:val="24"/>
                <w:u w:val="single"/>
              </w:rPr>
              <w:t>塑料桶</w:t>
            </w:r>
            <w:r w:rsidRPr="00761BA1">
              <w:rPr>
                <w:rFonts w:hint="eastAsia"/>
                <w:bCs/>
                <w:sz w:val="24"/>
                <w:u w:val="single"/>
              </w:rPr>
              <w:t>密封储存，各种危险废物半年转运一次，</w:t>
            </w:r>
            <w:r w:rsidRPr="00761BA1">
              <w:rPr>
                <w:rFonts w:hAnsi="宋体" w:hint="eastAsia"/>
                <w:bCs/>
                <w:sz w:val="24"/>
                <w:u w:val="single"/>
              </w:rPr>
              <w:t>现有工程危险废物共需要</w:t>
            </w:r>
            <w:r w:rsidR="00CF22EF" w:rsidRPr="00761BA1">
              <w:rPr>
                <w:rFonts w:hAnsi="宋体" w:hint="eastAsia"/>
                <w:bCs/>
                <w:sz w:val="24"/>
                <w:u w:val="single"/>
              </w:rPr>
              <w:t>1</w:t>
            </w:r>
            <w:r w:rsidR="00CF22EF" w:rsidRPr="00761BA1">
              <w:rPr>
                <w:rFonts w:hAnsi="宋体" w:hint="eastAsia"/>
                <w:bCs/>
                <w:sz w:val="24"/>
                <w:u w:val="single"/>
              </w:rPr>
              <w:t>个吨袋、</w:t>
            </w:r>
            <w:r w:rsidR="00CF22EF" w:rsidRPr="00761BA1">
              <w:rPr>
                <w:rFonts w:hAnsi="宋体" w:hint="eastAsia"/>
                <w:bCs/>
                <w:sz w:val="24"/>
                <w:u w:val="single"/>
              </w:rPr>
              <w:t>1</w:t>
            </w:r>
            <w:r w:rsidRPr="00761BA1">
              <w:rPr>
                <w:rFonts w:hAnsi="宋体" w:hint="eastAsia"/>
                <w:bCs/>
                <w:sz w:val="24"/>
                <w:u w:val="single"/>
              </w:rPr>
              <w:t>个</w:t>
            </w:r>
            <w:r w:rsidRPr="00761BA1">
              <w:rPr>
                <w:rFonts w:hint="eastAsia"/>
                <w:bCs/>
                <w:sz w:val="24"/>
                <w:u w:val="single"/>
              </w:rPr>
              <w:t>250L</w:t>
            </w:r>
            <w:r w:rsidRPr="00761BA1">
              <w:rPr>
                <w:rFonts w:hint="eastAsia"/>
                <w:bCs/>
                <w:sz w:val="24"/>
                <w:u w:val="single"/>
              </w:rPr>
              <w:t>的铁桶、</w:t>
            </w:r>
            <w:r w:rsidR="006576AA" w:rsidRPr="00761BA1">
              <w:rPr>
                <w:rFonts w:hint="eastAsia"/>
                <w:bCs/>
                <w:sz w:val="24"/>
                <w:u w:val="single"/>
              </w:rPr>
              <w:t>1</w:t>
            </w:r>
            <w:r w:rsidRPr="00761BA1">
              <w:rPr>
                <w:rFonts w:hint="eastAsia"/>
                <w:bCs/>
                <w:sz w:val="24"/>
                <w:u w:val="single"/>
              </w:rPr>
              <w:t>个</w:t>
            </w:r>
            <w:r w:rsidRPr="00761BA1">
              <w:rPr>
                <w:rFonts w:hint="eastAsia"/>
                <w:bCs/>
                <w:sz w:val="24"/>
                <w:u w:val="single"/>
              </w:rPr>
              <w:t>20L</w:t>
            </w:r>
            <w:r w:rsidRPr="00761BA1">
              <w:rPr>
                <w:rFonts w:hint="eastAsia"/>
                <w:bCs/>
                <w:sz w:val="24"/>
                <w:u w:val="single"/>
              </w:rPr>
              <w:t>的</w:t>
            </w:r>
            <w:r w:rsidR="00CF22EF" w:rsidRPr="00761BA1">
              <w:rPr>
                <w:rFonts w:hint="eastAsia"/>
                <w:sz w:val="24"/>
                <w:u w:val="single"/>
              </w:rPr>
              <w:t>塑料桶</w:t>
            </w:r>
            <w:r w:rsidRPr="00761BA1">
              <w:rPr>
                <w:rFonts w:hint="eastAsia"/>
                <w:bCs/>
                <w:sz w:val="24"/>
                <w:u w:val="single"/>
              </w:rPr>
              <w:t>，</w:t>
            </w:r>
            <w:r w:rsidR="006576AA" w:rsidRPr="00761BA1">
              <w:rPr>
                <w:rFonts w:hint="eastAsia"/>
                <w:bCs/>
                <w:sz w:val="24"/>
                <w:u w:val="single"/>
              </w:rPr>
              <w:t>4</w:t>
            </w:r>
            <w:r w:rsidRPr="00761BA1">
              <w:rPr>
                <w:rFonts w:hint="eastAsia"/>
                <w:bCs/>
                <w:sz w:val="24"/>
                <w:u w:val="single"/>
              </w:rPr>
              <w:t>m</w:t>
            </w:r>
            <w:r w:rsidRPr="00761BA1">
              <w:rPr>
                <w:rFonts w:hint="eastAsia"/>
                <w:bCs/>
                <w:sz w:val="24"/>
                <w:u w:val="single"/>
                <w:vertAlign w:val="superscript"/>
              </w:rPr>
              <w:t>2</w:t>
            </w:r>
            <w:r w:rsidRPr="00761BA1">
              <w:rPr>
                <w:rFonts w:hint="eastAsia"/>
                <w:bCs/>
                <w:sz w:val="24"/>
                <w:u w:val="single"/>
              </w:rPr>
              <w:t>储存空间即可满足现有工程危险废物储存要求。</w:t>
            </w:r>
          </w:p>
          <w:p w:rsidR="00227674" w:rsidRPr="00761BA1" w:rsidRDefault="00227674" w:rsidP="00DF12FE">
            <w:pPr>
              <w:pStyle w:val="1"/>
              <w:ind w:left="845"/>
            </w:pPr>
            <w:r w:rsidRPr="00761BA1">
              <w:rPr>
                <w:rFonts w:hint="eastAsia"/>
              </w:rPr>
              <w:t xml:space="preserve">   </w:t>
            </w:r>
            <w:r w:rsidR="00EF7D0D" w:rsidRPr="00761BA1">
              <w:rPr>
                <w:rFonts w:hint="eastAsia"/>
              </w:rPr>
              <w:t xml:space="preserve">  </w:t>
            </w:r>
            <w:r w:rsidRPr="00761BA1">
              <w:t>项目危险废物贮存场所（设施）情况表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735"/>
              <w:gridCol w:w="1130"/>
              <w:gridCol w:w="1508"/>
              <w:gridCol w:w="1191"/>
              <w:gridCol w:w="534"/>
              <w:gridCol w:w="701"/>
              <w:gridCol w:w="1139"/>
              <w:gridCol w:w="709"/>
              <w:gridCol w:w="756"/>
            </w:tblGrid>
            <w:tr w:rsidR="00227674" w:rsidRPr="00761BA1" w:rsidTr="00100833">
              <w:trPr>
                <w:trHeight w:val="369"/>
                <w:jc w:val="center"/>
              </w:trPr>
              <w:tc>
                <w:tcPr>
                  <w:tcW w:w="437"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贮存场所</w:t>
                  </w:r>
                </w:p>
              </w:tc>
              <w:tc>
                <w:tcPr>
                  <w:tcW w:w="672"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危险废物名称</w:t>
                  </w:r>
                </w:p>
              </w:tc>
              <w:tc>
                <w:tcPr>
                  <w:tcW w:w="897"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危险废物类别</w:t>
                  </w:r>
                </w:p>
              </w:tc>
              <w:tc>
                <w:tcPr>
                  <w:tcW w:w="708"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危险废物代码</w:t>
                  </w:r>
                </w:p>
              </w:tc>
              <w:tc>
                <w:tcPr>
                  <w:tcW w:w="318"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位置</w:t>
                  </w:r>
                </w:p>
              </w:tc>
              <w:tc>
                <w:tcPr>
                  <w:tcW w:w="417"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占地面积</w:t>
                  </w:r>
                </w:p>
              </w:tc>
              <w:tc>
                <w:tcPr>
                  <w:tcW w:w="678"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贮存方式</w:t>
                  </w:r>
                </w:p>
              </w:tc>
              <w:tc>
                <w:tcPr>
                  <w:tcW w:w="422"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贮存能力</w:t>
                  </w:r>
                </w:p>
              </w:tc>
              <w:tc>
                <w:tcPr>
                  <w:tcW w:w="450" w:type="pct"/>
                  <w:shd w:val="clear" w:color="auto" w:fill="FFFFFF"/>
                  <w:tcMar>
                    <w:top w:w="0" w:type="dxa"/>
                    <w:left w:w="105" w:type="dxa"/>
                    <w:bottom w:w="0" w:type="dxa"/>
                    <w:right w:w="105" w:type="dxa"/>
                  </w:tcMar>
                  <w:vAlign w:val="center"/>
                  <w:hideMark/>
                </w:tcPr>
                <w:p w:rsidR="00227674" w:rsidRPr="00761BA1" w:rsidRDefault="00227674" w:rsidP="00E1116D">
                  <w:pPr>
                    <w:pStyle w:val="af2"/>
                  </w:pPr>
                  <w:r w:rsidRPr="00761BA1">
                    <w:t>贮存周期</w:t>
                  </w:r>
                </w:p>
              </w:tc>
            </w:tr>
            <w:tr w:rsidR="00D504DB" w:rsidRPr="00761BA1" w:rsidTr="00100833">
              <w:trPr>
                <w:trHeight w:val="369"/>
                <w:jc w:val="center"/>
              </w:trPr>
              <w:tc>
                <w:tcPr>
                  <w:tcW w:w="437" w:type="pct"/>
                  <w:vMerge w:val="restart"/>
                  <w:shd w:val="clear" w:color="auto" w:fill="FFFFFF"/>
                  <w:tcMar>
                    <w:top w:w="0" w:type="dxa"/>
                    <w:left w:w="105" w:type="dxa"/>
                    <w:bottom w:w="0" w:type="dxa"/>
                    <w:right w:w="105" w:type="dxa"/>
                  </w:tcMar>
                  <w:vAlign w:val="center"/>
                  <w:hideMark/>
                </w:tcPr>
                <w:p w:rsidR="00D504DB" w:rsidRPr="00761BA1" w:rsidRDefault="00D504DB" w:rsidP="00E1116D">
                  <w:pPr>
                    <w:pStyle w:val="af6"/>
                    <w:rPr>
                      <w:kern w:val="0"/>
                    </w:rPr>
                  </w:pPr>
                  <w:proofErr w:type="gramStart"/>
                  <w:r w:rsidRPr="00761BA1">
                    <w:rPr>
                      <w:rFonts w:hint="eastAsia"/>
                      <w:kern w:val="0"/>
                    </w:rPr>
                    <w:t>危废暂存</w:t>
                  </w:r>
                  <w:proofErr w:type="gramEnd"/>
                  <w:r w:rsidRPr="00761BA1">
                    <w:rPr>
                      <w:rFonts w:hint="eastAsia"/>
                      <w:kern w:val="0"/>
                    </w:rPr>
                    <w:t>间</w:t>
                  </w:r>
                </w:p>
              </w:tc>
              <w:tc>
                <w:tcPr>
                  <w:tcW w:w="672" w:type="pct"/>
                  <w:shd w:val="clear" w:color="auto" w:fill="FFFFFF"/>
                  <w:tcMar>
                    <w:top w:w="0" w:type="dxa"/>
                    <w:left w:w="105" w:type="dxa"/>
                    <w:bottom w:w="0" w:type="dxa"/>
                    <w:right w:w="105" w:type="dxa"/>
                  </w:tcMar>
                  <w:vAlign w:val="center"/>
                  <w:hideMark/>
                </w:tcPr>
                <w:p w:rsidR="00D504DB" w:rsidRPr="00761BA1" w:rsidRDefault="00D504DB" w:rsidP="00E1116D">
                  <w:pPr>
                    <w:pStyle w:val="af6"/>
                    <w:rPr>
                      <w:bCs/>
                    </w:rPr>
                  </w:pPr>
                  <w:r w:rsidRPr="00761BA1">
                    <w:rPr>
                      <w:rFonts w:hint="eastAsia"/>
                      <w:bCs/>
                    </w:rPr>
                    <w:t>废活性炭</w:t>
                  </w:r>
                </w:p>
              </w:tc>
              <w:tc>
                <w:tcPr>
                  <w:tcW w:w="897" w:type="pct"/>
                  <w:shd w:val="clear" w:color="auto" w:fill="FFFFFF"/>
                  <w:tcMar>
                    <w:top w:w="0" w:type="dxa"/>
                    <w:left w:w="105" w:type="dxa"/>
                    <w:bottom w:w="0" w:type="dxa"/>
                    <w:right w:w="105" w:type="dxa"/>
                  </w:tcMar>
                  <w:vAlign w:val="center"/>
                  <w:hideMark/>
                </w:tcPr>
                <w:p w:rsidR="00D504DB" w:rsidRPr="00761BA1" w:rsidRDefault="00D504DB" w:rsidP="00E1116D">
                  <w:pPr>
                    <w:pStyle w:val="af6"/>
                  </w:pPr>
                  <w:r w:rsidRPr="00761BA1">
                    <w:rPr>
                      <w:rFonts w:hint="eastAsia"/>
                    </w:rPr>
                    <w:t>HW49</w:t>
                  </w:r>
                </w:p>
                <w:p w:rsidR="00D504DB" w:rsidRPr="00761BA1" w:rsidRDefault="00D504DB" w:rsidP="00E1116D">
                  <w:pPr>
                    <w:pStyle w:val="af6"/>
                  </w:pPr>
                  <w:r w:rsidRPr="00761BA1">
                    <w:rPr>
                      <w:rFonts w:hint="eastAsia"/>
                    </w:rPr>
                    <w:t>其他废物</w:t>
                  </w:r>
                </w:p>
              </w:tc>
              <w:tc>
                <w:tcPr>
                  <w:tcW w:w="708" w:type="pct"/>
                  <w:shd w:val="clear" w:color="auto" w:fill="FFFFFF"/>
                  <w:tcMar>
                    <w:top w:w="0" w:type="dxa"/>
                    <w:left w:w="105" w:type="dxa"/>
                    <w:bottom w:w="0" w:type="dxa"/>
                    <w:right w:w="105" w:type="dxa"/>
                  </w:tcMar>
                  <w:vAlign w:val="center"/>
                  <w:hideMark/>
                </w:tcPr>
                <w:p w:rsidR="00D504DB" w:rsidRPr="00761BA1" w:rsidRDefault="00D504DB" w:rsidP="00E1116D">
                  <w:pPr>
                    <w:pStyle w:val="af6"/>
                  </w:pPr>
                  <w:r w:rsidRPr="00761BA1">
                    <w:rPr>
                      <w:rFonts w:hint="eastAsia"/>
                    </w:rPr>
                    <w:t>900-041-49</w:t>
                  </w:r>
                </w:p>
              </w:tc>
              <w:tc>
                <w:tcPr>
                  <w:tcW w:w="318" w:type="pct"/>
                  <w:vMerge w:val="restart"/>
                  <w:shd w:val="clear" w:color="auto" w:fill="FFFFFF"/>
                  <w:tcMar>
                    <w:top w:w="0" w:type="dxa"/>
                    <w:left w:w="105" w:type="dxa"/>
                    <w:bottom w:w="0" w:type="dxa"/>
                    <w:right w:w="105" w:type="dxa"/>
                  </w:tcMar>
                  <w:vAlign w:val="center"/>
                  <w:hideMark/>
                </w:tcPr>
                <w:p w:rsidR="00D504DB" w:rsidRPr="00761BA1" w:rsidRDefault="00100833" w:rsidP="00E1116D">
                  <w:pPr>
                    <w:pStyle w:val="af6"/>
                    <w:rPr>
                      <w:kern w:val="0"/>
                    </w:rPr>
                  </w:pPr>
                  <w:r w:rsidRPr="00761BA1">
                    <w:rPr>
                      <w:rFonts w:hint="eastAsia"/>
                      <w:kern w:val="0"/>
                    </w:rPr>
                    <w:t>本项目车间南侧</w:t>
                  </w:r>
                </w:p>
              </w:tc>
              <w:tc>
                <w:tcPr>
                  <w:tcW w:w="417" w:type="pct"/>
                  <w:vMerge w:val="restart"/>
                  <w:shd w:val="clear" w:color="auto" w:fill="FFFFFF"/>
                  <w:tcMar>
                    <w:top w:w="0" w:type="dxa"/>
                    <w:left w:w="105" w:type="dxa"/>
                    <w:bottom w:w="0" w:type="dxa"/>
                    <w:right w:w="105" w:type="dxa"/>
                  </w:tcMar>
                  <w:vAlign w:val="center"/>
                  <w:hideMark/>
                </w:tcPr>
                <w:p w:rsidR="00D504DB" w:rsidRPr="00761BA1" w:rsidRDefault="00D504DB" w:rsidP="00E1116D">
                  <w:pPr>
                    <w:pStyle w:val="af6"/>
                    <w:rPr>
                      <w:kern w:val="0"/>
                    </w:rPr>
                  </w:pPr>
                  <w:r w:rsidRPr="00761BA1">
                    <w:rPr>
                      <w:rFonts w:hint="eastAsia"/>
                      <w:kern w:val="0"/>
                    </w:rPr>
                    <w:t>4m</w:t>
                  </w:r>
                  <w:r w:rsidRPr="00761BA1">
                    <w:rPr>
                      <w:rFonts w:hint="eastAsia"/>
                      <w:kern w:val="0"/>
                      <w:vertAlign w:val="superscript"/>
                    </w:rPr>
                    <w:t>2</w:t>
                  </w:r>
                </w:p>
              </w:tc>
              <w:tc>
                <w:tcPr>
                  <w:tcW w:w="678" w:type="pct"/>
                  <w:shd w:val="clear" w:color="auto" w:fill="FFFFFF"/>
                  <w:tcMar>
                    <w:top w:w="0" w:type="dxa"/>
                    <w:left w:w="105" w:type="dxa"/>
                    <w:bottom w:w="0" w:type="dxa"/>
                    <w:right w:w="105" w:type="dxa"/>
                  </w:tcMar>
                  <w:vAlign w:val="center"/>
                  <w:hideMark/>
                </w:tcPr>
                <w:p w:rsidR="00D504DB" w:rsidRPr="00761BA1" w:rsidRDefault="00CF22EF" w:rsidP="00E1116D">
                  <w:pPr>
                    <w:pStyle w:val="af6"/>
                    <w:rPr>
                      <w:kern w:val="0"/>
                      <w:u w:val="single"/>
                    </w:rPr>
                  </w:pPr>
                  <w:proofErr w:type="gramStart"/>
                  <w:r w:rsidRPr="00761BA1">
                    <w:rPr>
                      <w:rFonts w:hint="eastAsia"/>
                      <w:kern w:val="0"/>
                      <w:u w:val="single"/>
                    </w:rPr>
                    <w:t>吨袋</w:t>
                  </w:r>
                  <w:proofErr w:type="gramEnd"/>
                </w:p>
              </w:tc>
              <w:tc>
                <w:tcPr>
                  <w:tcW w:w="422" w:type="pct"/>
                  <w:shd w:val="clear" w:color="auto" w:fill="FFFFFF"/>
                  <w:tcMar>
                    <w:top w:w="0" w:type="dxa"/>
                    <w:left w:w="105" w:type="dxa"/>
                    <w:bottom w:w="0" w:type="dxa"/>
                    <w:right w:w="105" w:type="dxa"/>
                  </w:tcMar>
                  <w:vAlign w:val="center"/>
                  <w:hideMark/>
                </w:tcPr>
                <w:p w:rsidR="00D504DB" w:rsidRPr="00761BA1" w:rsidRDefault="00993335" w:rsidP="00E1116D">
                  <w:pPr>
                    <w:pStyle w:val="af6"/>
                    <w:rPr>
                      <w:kern w:val="0"/>
                    </w:rPr>
                  </w:pPr>
                  <w:r w:rsidRPr="00761BA1">
                    <w:rPr>
                      <w:rFonts w:hint="eastAsia"/>
                      <w:kern w:val="0"/>
                    </w:rPr>
                    <w:t>0.2</w:t>
                  </w:r>
                  <w:r w:rsidR="00D504DB" w:rsidRPr="00761BA1">
                    <w:rPr>
                      <w:rFonts w:hint="eastAsia"/>
                      <w:kern w:val="0"/>
                    </w:rPr>
                    <w:t>t</w:t>
                  </w:r>
                </w:p>
              </w:tc>
              <w:tc>
                <w:tcPr>
                  <w:tcW w:w="450" w:type="pct"/>
                  <w:shd w:val="clear" w:color="auto" w:fill="FFFFFF"/>
                  <w:tcMar>
                    <w:top w:w="0" w:type="dxa"/>
                    <w:left w:w="105" w:type="dxa"/>
                    <w:bottom w:w="0" w:type="dxa"/>
                    <w:right w:w="105" w:type="dxa"/>
                  </w:tcMar>
                  <w:vAlign w:val="center"/>
                  <w:hideMark/>
                </w:tcPr>
                <w:p w:rsidR="00D504DB" w:rsidRPr="00761BA1" w:rsidRDefault="00D504DB" w:rsidP="00E1116D">
                  <w:pPr>
                    <w:pStyle w:val="af6"/>
                    <w:rPr>
                      <w:kern w:val="0"/>
                    </w:rPr>
                  </w:pPr>
                  <w:r w:rsidRPr="00761BA1">
                    <w:rPr>
                      <w:rFonts w:hint="eastAsia"/>
                      <w:kern w:val="0"/>
                    </w:rPr>
                    <w:t>半年</w:t>
                  </w:r>
                </w:p>
              </w:tc>
            </w:tr>
            <w:tr w:rsidR="00D504DB" w:rsidRPr="00761BA1" w:rsidTr="00100833">
              <w:trPr>
                <w:trHeight w:val="369"/>
                <w:jc w:val="center"/>
              </w:trPr>
              <w:tc>
                <w:tcPr>
                  <w:tcW w:w="437" w:type="pct"/>
                  <w:vMerge/>
                  <w:shd w:val="clear" w:color="auto" w:fill="FFFFFF"/>
                  <w:tcMar>
                    <w:top w:w="0" w:type="dxa"/>
                    <w:left w:w="105" w:type="dxa"/>
                    <w:bottom w:w="0" w:type="dxa"/>
                    <w:right w:w="105" w:type="dxa"/>
                  </w:tcMar>
                  <w:vAlign w:val="center"/>
                  <w:hideMark/>
                </w:tcPr>
                <w:p w:rsidR="00D504DB" w:rsidRPr="00761BA1" w:rsidRDefault="00D504DB" w:rsidP="00E1116D">
                  <w:pPr>
                    <w:pStyle w:val="af6"/>
                    <w:rPr>
                      <w:kern w:val="0"/>
                    </w:rPr>
                  </w:pPr>
                </w:p>
              </w:tc>
              <w:tc>
                <w:tcPr>
                  <w:tcW w:w="672" w:type="pct"/>
                  <w:shd w:val="clear" w:color="auto" w:fill="FFFFFF"/>
                  <w:tcMar>
                    <w:top w:w="0" w:type="dxa"/>
                    <w:left w:w="105" w:type="dxa"/>
                    <w:bottom w:w="0" w:type="dxa"/>
                    <w:right w:w="105" w:type="dxa"/>
                  </w:tcMar>
                  <w:vAlign w:val="center"/>
                  <w:hideMark/>
                </w:tcPr>
                <w:p w:rsidR="00D504DB" w:rsidRPr="00761BA1" w:rsidRDefault="00D504DB" w:rsidP="00E1116D">
                  <w:pPr>
                    <w:pStyle w:val="af6"/>
                    <w:rPr>
                      <w:bCs/>
                    </w:rPr>
                  </w:pPr>
                  <w:r w:rsidRPr="00761BA1">
                    <w:rPr>
                      <w:rFonts w:hint="eastAsia"/>
                      <w:bCs/>
                    </w:rPr>
                    <w:t>废</w:t>
                  </w:r>
                  <w:r w:rsidRPr="00761BA1">
                    <w:rPr>
                      <w:rFonts w:hint="eastAsia"/>
                      <w:bCs/>
                    </w:rPr>
                    <w:t>UV</w:t>
                  </w:r>
                  <w:r w:rsidRPr="00761BA1">
                    <w:rPr>
                      <w:rFonts w:hint="eastAsia"/>
                      <w:bCs/>
                    </w:rPr>
                    <w:t>灯管</w:t>
                  </w:r>
                </w:p>
              </w:tc>
              <w:tc>
                <w:tcPr>
                  <w:tcW w:w="897" w:type="pct"/>
                  <w:shd w:val="clear" w:color="auto" w:fill="FFFFFF"/>
                  <w:tcMar>
                    <w:top w:w="0" w:type="dxa"/>
                    <w:left w:w="105" w:type="dxa"/>
                    <w:bottom w:w="0" w:type="dxa"/>
                    <w:right w:w="105" w:type="dxa"/>
                  </w:tcMar>
                  <w:vAlign w:val="center"/>
                  <w:hideMark/>
                </w:tcPr>
                <w:p w:rsidR="00D504DB" w:rsidRPr="00761BA1" w:rsidRDefault="00D504DB" w:rsidP="00E1116D">
                  <w:pPr>
                    <w:pStyle w:val="af6"/>
                  </w:pPr>
                  <w:r w:rsidRPr="00761BA1">
                    <w:rPr>
                      <w:rFonts w:hint="eastAsia"/>
                    </w:rPr>
                    <w:t>HW29</w:t>
                  </w:r>
                </w:p>
                <w:p w:rsidR="00D504DB" w:rsidRPr="00761BA1" w:rsidRDefault="00D504DB" w:rsidP="00E1116D">
                  <w:pPr>
                    <w:pStyle w:val="af6"/>
                  </w:pPr>
                  <w:r w:rsidRPr="00761BA1">
                    <w:rPr>
                      <w:rFonts w:hint="eastAsia"/>
                    </w:rPr>
                    <w:t>含汞废物</w:t>
                  </w:r>
                </w:p>
              </w:tc>
              <w:tc>
                <w:tcPr>
                  <w:tcW w:w="708" w:type="pct"/>
                  <w:shd w:val="clear" w:color="auto" w:fill="FFFFFF"/>
                  <w:tcMar>
                    <w:top w:w="0" w:type="dxa"/>
                    <w:left w:w="105" w:type="dxa"/>
                    <w:bottom w:w="0" w:type="dxa"/>
                    <w:right w:w="105" w:type="dxa"/>
                  </w:tcMar>
                  <w:vAlign w:val="center"/>
                  <w:hideMark/>
                </w:tcPr>
                <w:p w:rsidR="00D504DB" w:rsidRPr="00761BA1" w:rsidRDefault="00D504DB" w:rsidP="00E1116D">
                  <w:pPr>
                    <w:pStyle w:val="af6"/>
                  </w:pPr>
                  <w:r w:rsidRPr="00761BA1">
                    <w:rPr>
                      <w:bCs/>
                    </w:rPr>
                    <w:t>900-023-29</w:t>
                  </w:r>
                </w:p>
              </w:tc>
              <w:tc>
                <w:tcPr>
                  <w:tcW w:w="318" w:type="pct"/>
                  <w:vMerge/>
                  <w:shd w:val="clear" w:color="auto" w:fill="FFFFFF"/>
                  <w:tcMar>
                    <w:top w:w="0" w:type="dxa"/>
                    <w:left w:w="105" w:type="dxa"/>
                    <w:bottom w:w="0" w:type="dxa"/>
                    <w:right w:w="105" w:type="dxa"/>
                  </w:tcMar>
                  <w:vAlign w:val="center"/>
                  <w:hideMark/>
                </w:tcPr>
                <w:p w:rsidR="00D504DB" w:rsidRPr="00761BA1" w:rsidRDefault="00D504DB" w:rsidP="00E1116D">
                  <w:pPr>
                    <w:pStyle w:val="af6"/>
                    <w:rPr>
                      <w:kern w:val="0"/>
                    </w:rPr>
                  </w:pPr>
                </w:p>
              </w:tc>
              <w:tc>
                <w:tcPr>
                  <w:tcW w:w="417" w:type="pct"/>
                  <w:vMerge/>
                  <w:shd w:val="clear" w:color="auto" w:fill="FFFFFF"/>
                  <w:tcMar>
                    <w:top w:w="0" w:type="dxa"/>
                    <w:left w:w="105" w:type="dxa"/>
                    <w:bottom w:w="0" w:type="dxa"/>
                    <w:right w:w="105" w:type="dxa"/>
                  </w:tcMar>
                  <w:vAlign w:val="center"/>
                  <w:hideMark/>
                </w:tcPr>
                <w:p w:rsidR="00D504DB" w:rsidRPr="00761BA1" w:rsidRDefault="00D504DB" w:rsidP="00E1116D">
                  <w:pPr>
                    <w:pStyle w:val="af6"/>
                    <w:rPr>
                      <w:kern w:val="0"/>
                    </w:rPr>
                  </w:pPr>
                </w:p>
              </w:tc>
              <w:tc>
                <w:tcPr>
                  <w:tcW w:w="678" w:type="pct"/>
                  <w:shd w:val="clear" w:color="auto" w:fill="FFFFFF"/>
                  <w:tcMar>
                    <w:top w:w="0" w:type="dxa"/>
                    <w:left w:w="105" w:type="dxa"/>
                    <w:bottom w:w="0" w:type="dxa"/>
                    <w:right w:w="105" w:type="dxa"/>
                  </w:tcMar>
                  <w:vAlign w:val="center"/>
                  <w:hideMark/>
                </w:tcPr>
                <w:p w:rsidR="00D504DB" w:rsidRPr="00761BA1" w:rsidRDefault="00CF22EF" w:rsidP="00E1116D">
                  <w:pPr>
                    <w:pStyle w:val="af6"/>
                    <w:rPr>
                      <w:kern w:val="0"/>
                      <w:u w:val="single"/>
                    </w:rPr>
                  </w:pPr>
                  <w:r w:rsidRPr="00761BA1">
                    <w:rPr>
                      <w:rFonts w:hint="eastAsia"/>
                      <w:kern w:val="0"/>
                      <w:u w:val="single"/>
                    </w:rPr>
                    <w:t>密封塑料桶</w:t>
                  </w:r>
                </w:p>
              </w:tc>
              <w:tc>
                <w:tcPr>
                  <w:tcW w:w="422" w:type="pct"/>
                  <w:shd w:val="clear" w:color="auto" w:fill="FFFFFF"/>
                  <w:tcMar>
                    <w:top w:w="0" w:type="dxa"/>
                    <w:left w:w="105" w:type="dxa"/>
                    <w:bottom w:w="0" w:type="dxa"/>
                    <w:right w:w="105" w:type="dxa"/>
                  </w:tcMar>
                  <w:vAlign w:val="center"/>
                  <w:hideMark/>
                </w:tcPr>
                <w:p w:rsidR="00D504DB" w:rsidRPr="00761BA1" w:rsidRDefault="00D504DB" w:rsidP="00464886">
                  <w:pPr>
                    <w:pStyle w:val="af6"/>
                    <w:rPr>
                      <w:kern w:val="0"/>
                    </w:rPr>
                  </w:pPr>
                  <w:r w:rsidRPr="00761BA1">
                    <w:rPr>
                      <w:rFonts w:hint="eastAsia"/>
                      <w:kern w:val="0"/>
                    </w:rPr>
                    <w:t>0.0</w:t>
                  </w:r>
                  <w:r w:rsidR="00464886" w:rsidRPr="00761BA1">
                    <w:rPr>
                      <w:rFonts w:hint="eastAsia"/>
                      <w:kern w:val="0"/>
                    </w:rPr>
                    <w:t>1</w:t>
                  </w:r>
                  <w:r w:rsidRPr="00761BA1">
                    <w:rPr>
                      <w:rFonts w:hint="eastAsia"/>
                      <w:kern w:val="0"/>
                    </w:rPr>
                    <w:t>t</w:t>
                  </w:r>
                </w:p>
              </w:tc>
              <w:tc>
                <w:tcPr>
                  <w:tcW w:w="450" w:type="pct"/>
                  <w:shd w:val="clear" w:color="auto" w:fill="FFFFFF"/>
                  <w:tcMar>
                    <w:top w:w="0" w:type="dxa"/>
                    <w:left w:w="105" w:type="dxa"/>
                    <w:bottom w:w="0" w:type="dxa"/>
                    <w:right w:w="105" w:type="dxa"/>
                  </w:tcMar>
                  <w:vAlign w:val="center"/>
                  <w:hideMark/>
                </w:tcPr>
                <w:p w:rsidR="00D504DB" w:rsidRPr="00761BA1" w:rsidRDefault="00D504DB" w:rsidP="00E1116D">
                  <w:pPr>
                    <w:pStyle w:val="af6"/>
                    <w:rPr>
                      <w:kern w:val="0"/>
                    </w:rPr>
                  </w:pPr>
                  <w:r w:rsidRPr="00761BA1">
                    <w:rPr>
                      <w:rFonts w:hint="eastAsia"/>
                      <w:kern w:val="0"/>
                    </w:rPr>
                    <w:t>半年</w:t>
                  </w:r>
                </w:p>
              </w:tc>
            </w:tr>
            <w:tr w:rsidR="00674687" w:rsidRPr="00761BA1" w:rsidTr="00100833">
              <w:trPr>
                <w:trHeight w:val="369"/>
                <w:jc w:val="center"/>
              </w:trPr>
              <w:tc>
                <w:tcPr>
                  <w:tcW w:w="437" w:type="pct"/>
                  <w:vMerge/>
                  <w:shd w:val="clear" w:color="auto" w:fill="FFFFFF"/>
                  <w:tcMar>
                    <w:top w:w="0" w:type="dxa"/>
                    <w:left w:w="105" w:type="dxa"/>
                    <w:bottom w:w="0" w:type="dxa"/>
                    <w:right w:w="105" w:type="dxa"/>
                  </w:tcMar>
                  <w:vAlign w:val="center"/>
                  <w:hideMark/>
                </w:tcPr>
                <w:p w:rsidR="00674687" w:rsidRPr="00761BA1" w:rsidRDefault="00674687" w:rsidP="00E1116D">
                  <w:pPr>
                    <w:pStyle w:val="af6"/>
                    <w:rPr>
                      <w:kern w:val="0"/>
                    </w:rPr>
                  </w:pPr>
                </w:p>
              </w:tc>
              <w:tc>
                <w:tcPr>
                  <w:tcW w:w="672" w:type="pct"/>
                  <w:shd w:val="clear" w:color="auto" w:fill="FFFFFF"/>
                  <w:tcMar>
                    <w:top w:w="0" w:type="dxa"/>
                    <w:left w:w="105" w:type="dxa"/>
                    <w:bottom w:w="0" w:type="dxa"/>
                    <w:right w:w="105" w:type="dxa"/>
                  </w:tcMar>
                  <w:vAlign w:val="center"/>
                  <w:hideMark/>
                </w:tcPr>
                <w:p w:rsidR="00674687" w:rsidRPr="00761BA1" w:rsidRDefault="00674687" w:rsidP="009C085B">
                  <w:pPr>
                    <w:pStyle w:val="af6"/>
                  </w:pPr>
                  <w:r w:rsidRPr="00761BA1">
                    <w:rPr>
                      <w:rFonts w:hint="eastAsia"/>
                    </w:rPr>
                    <w:t>废机油</w:t>
                  </w:r>
                </w:p>
              </w:tc>
              <w:tc>
                <w:tcPr>
                  <w:tcW w:w="897" w:type="pct"/>
                  <w:shd w:val="clear" w:color="auto" w:fill="FFFFFF"/>
                  <w:tcMar>
                    <w:top w:w="0" w:type="dxa"/>
                    <w:left w:w="105" w:type="dxa"/>
                    <w:bottom w:w="0" w:type="dxa"/>
                    <w:right w:w="105" w:type="dxa"/>
                  </w:tcMar>
                  <w:vAlign w:val="center"/>
                  <w:hideMark/>
                </w:tcPr>
                <w:p w:rsidR="00674687" w:rsidRPr="00761BA1" w:rsidRDefault="00674687" w:rsidP="009C085B">
                  <w:pPr>
                    <w:pStyle w:val="af6"/>
                  </w:pPr>
                  <w:r w:rsidRPr="00761BA1">
                    <w:rPr>
                      <w:rFonts w:hint="eastAsia"/>
                    </w:rPr>
                    <w:t>HW08</w:t>
                  </w:r>
                  <w:r w:rsidRPr="00761BA1">
                    <w:rPr>
                      <w:rFonts w:hint="eastAsia"/>
                    </w:rPr>
                    <w:t>废矿物油与含矿物油废物</w:t>
                  </w:r>
                </w:p>
              </w:tc>
              <w:tc>
                <w:tcPr>
                  <w:tcW w:w="708" w:type="pct"/>
                  <w:shd w:val="clear" w:color="auto" w:fill="FFFFFF"/>
                  <w:tcMar>
                    <w:top w:w="0" w:type="dxa"/>
                    <w:left w:w="105" w:type="dxa"/>
                    <w:bottom w:w="0" w:type="dxa"/>
                    <w:right w:w="105" w:type="dxa"/>
                  </w:tcMar>
                  <w:vAlign w:val="center"/>
                  <w:hideMark/>
                </w:tcPr>
                <w:p w:rsidR="00674687" w:rsidRPr="00761BA1" w:rsidRDefault="00674687" w:rsidP="009C085B">
                  <w:pPr>
                    <w:pStyle w:val="af6"/>
                  </w:pPr>
                  <w:r w:rsidRPr="00761BA1">
                    <w:rPr>
                      <w:rFonts w:hint="eastAsia"/>
                    </w:rPr>
                    <w:t>900-2</w:t>
                  </w:r>
                  <w:r w:rsidR="00F16D72">
                    <w:rPr>
                      <w:rFonts w:hint="eastAsia"/>
                    </w:rPr>
                    <w:t>17</w:t>
                  </w:r>
                  <w:r w:rsidRPr="00761BA1">
                    <w:rPr>
                      <w:rFonts w:hint="eastAsia"/>
                    </w:rPr>
                    <w:t>-08</w:t>
                  </w:r>
                </w:p>
              </w:tc>
              <w:tc>
                <w:tcPr>
                  <w:tcW w:w="318" w:type="pct"/>
                  <w:vMerge/>
                  <w:shd w:val="clear" w:color="auto" w:fill="FFFFFF"/>
                  <w:tcMar>
                    <w:top w:w="0" w:type="dxa"/>
                    <w:left w:w="105" w:type="dxa"/>
                    <w:bottom w:w="0" w:type="dxa"/>
                    <w:right w:w="105" w:type="dxa"/>
                  </w:tcMar>
                  <w:vAlign w:val="center"/>
                  <w:hideMark/>
                </w:tcPr>
                <w:p w:rsidR="00674687" w:rsidRPr="00761BA1" w:rsidRDefault="00674687" w:rsidP="00E1116D">
                  <w:pPr>
                    <w:pStyle w:val="af6"/>
                    <w:rPr>
                      <w:kern w:val="0"/>
                    </w:rPr>
                  </w:pPr>
                </w:p>
              </w:tc>
              <w:tc>
                <w:tcPr>
                  <w:tcW w:w="417" w:type="pct"/>
                  <w:vMerge/>
                  <w:shd w:val="clear" w:color="auto" w:fill="FFFFFF"/>
                  <w:tcMar>
                    <w:top w:w="0" w:type="dxa"/>
                    <w:left w:w="105" w:type="dxa"/>
                    <w:bottom w:w="0" w:type="dxa"/>
                    <w:right w:w="105" w:type="dxa"/>
                  </w:tcMar>
                  <w:vAlign w:val="center"/>
                  <w:hideMark/>
                </w:tcPr>
                <w:p w:rsidR="00674687" w:rsidRPr="00761BA1" w:rsidRDefault="00674687" w:rsidP="00E1116D">
                  <w:pPr>
                    <w:pStyle w:val="af6"/>
                    <w:rPr>
                      <w:kern w:val="0"/>
                    </w:rPr>
                  </w:pPr>
                </w:p>
              </w:tc>
              <w:tc>
                <w:tcPr>
                  <w:tcW w:w="678" w:type="pct"/>
                  <w:shd w:val="clear" w:color="auto" w:fill="FFFFFF"/>
                  <w:tcMar>
                    <w:top w:w="0" w:type="dxa"/>
                    <w:left w:w="105" w:type="dxa"/>
                    <w:bottom w:w="0" w:type="dxa"/>
                    <w:right w:w="105" w:type="dxa"/>
                  </w:tcMar>
                  <w:vAlign w:val="center"/>
                  <w:hideMark/>
                </w:tcPr>
                <w:p w:rsidR="00674687" w:rsidRPr="00761BA1" w:rsidRDefault="00E725C5" w:rsidP="00566FD7">
                  <w:pPr>
                    <w:pStyle w:val="af6"/>
                    <w:rPr>
                      <w:kern w:val="0"/>
                      <w:u w:val="single"/>
                    </w:rPr>
                  </w:pPr>
                  <w:r w:rsidRPr="00761BA1">
                    <w:rPr>
                      <w:rFonts w:hint="eastAsia"/>
                      <w:kern w:val="0"/>
                      <w:u w:val="single"/>
                    </w:rPr>
                    <w:t>密封</w:t>
                  </w:r>
                  <w:r w:rsidR="00674687" w:rsidRPr="00761BA1">
                    <w:rPr>
                      <w:rFonts w:hint="eastAsia"/>
                      <w:kern w:val="0"/>
                      <w:u w:val="single"/>
                    </w:rPr>
                    <w:t>金属桶装</w:t>
                  </w:r>
                </w:p>
              </w:tc>
              <w:tc>
                <w:tcPr>
                  <w:tcW w:w="422" w:type="pct"/>
                  <w:shd w:val="clear" w:color="auto" w:fill="FFFFFF"/>
                  <w:tcMar>
                    <w:top w:w="0" w:type="dxa"/>
                    <w:left w:w="105" w:type="dxa"/>
                    <w:bottom w:w="0" w:type="dxa"/>
                    <w:right w:w="105" w:type="dxa"/>
                  </w:tcMar>
                  <w:vAlign w:val="center"/>
                  <w:hideMark/>
                </w:tcPr>
                <w:p w:rsidR="00674687" w:rsidRPr="00761BA1" w:rsidRDefault="00674687" w:rsidP="00464886">
                  <w:pPr>
                    <w:pStyle w:val="af6"/>
                    <w:rPr>
                      <w:kern w:val="0"/>
                      <w:u w:val="single"/>
                    </w:rPr>
                  </w:pPr>
                  <w:r w:rsidRPr="00761BA1">
                    <w:rPr>
                      <w:rFonts w:hint="eastAsia"/>
                      <w:kern w:val="0"/>
                    </w:rPr>
                    <w:t>0.0</w:t>
                  </w:r>
                  <w:r w:rsidR="00464886" w:rsidRPr="00761BA1">
                    <w:rPr>
                      <w:rFonts w:hint="eastAsia"/>
                      <w:kern w:val="0"/>
                    </w:rPr>
                    <w:t>1</w:t>
                  </w:r>
                  <w:r w:rsidRPr="00761BA1">
                    <w:rPr>
                      <w:rFonts w:hint="eastAsia"/>
                      <w:kern w:val="0"/>
                    </w:rPr>
                    <w:t>t</w:t>
                  </w:r>
                </w:p>
              </w:tc>
              <w:tc>
                <w:tcPr>
                  <w:tcW w:w="450" w:type="pct"/>
                  <w:shd w:val="clear" w:color="auto" w:fill="FFFFFF"/>
                  <w:tcMar>
                    <w:top w:w="0" w:type="dxa"/>
                    <w:left w:w="105" w:type="dxa"/>
                    <w:bottom w:w="0" w:type="dxa"/>
                    <w:right w:w="105" w:type="dxa"/>
                  </w:tcMar>
                  <w:vAlign w:val="center"/>
                  <w:hideMark/>
                </w:tcPr>
                <w:p w:rsidR="00674687" w:rsidRPr="00761BA1" w:rsidRDefault="00674687" w:rsidP="00566FD7">
                  <w:pPr>
                    <w:pStyle w:val="af6"/>
                    <w:rPr>
                      <w:kern w:val="0"/>
                    </w:rPr>
                  </w:pPr>
                  <w:r w:rsidRPr="00761BA1">
                    <w:rPr>
                      <w:rFonts w:hint="eastAsia"/>
                      <w:kern w:val="0"/>
                    </w:rPr>
                    <w:t>半年</w:t>
                  </w:r>
                </w:p>
              </w:tc>
            </w:tr>
          </w:tbl>
          <w:p w:rsidR="000F4BE7" w:rsidRPr="00761BA1" w:rsidRDefault="000F4BE7" w:rsidP="000F4BE7">
            <w:pPr>
              <w:spacing w:line="360" w:lineRule="auto"/>
              <w:ind w:firstLineChars="200" w:firstLine="480"/>
              <w:rPr>
                <w:bCs/>
                <w:sz w:val="24"/>
                <w:u w:val="single"/>
              </w:rPr>
            </w:pPr>
            <w:r w:rsidRPr="00761BA1">
              <w:rPr>
                <w:rFonts w:hint="eastAsia"/>
                <w:sz w:val="24"/>
                <w:u w:val="single"/>
              </w:rPr>
              <w:t>本项目产生危险废物（</w:t>
            </w:r>
            <w:r w:rsidRPr="00761BA1">
              <w:rPr>
                <w:rFonts w:hint="eastAsia"/>
                <w:bCs/>
                <w:sz w:val="24"/>
                <w:u w:val="single"/>
              </w:rPr>
              <w:t>废活性炭</w:t>
            </w:r>
            <w:r w:rsidRPr="00761BA1">
              <w:rPr>
                <w:rFonts w:hint="eastAsia"/>
                <w:sz w:val="24"/>
                <w:u w:val="single"/>
              </w:rPr>
              <w:t>、</w:t>
            </w:r>
            <w:r w:rsidRPr="00761BA1">
              <w:rPr>
                <w:rFonts w:hint="eastAsia"/>
                <w:bCs/>
                <w:sz w:val="24"/>
                <w:u w:val="single"/>
              </w:rPr>
              <w:t>废机油</w:t>
            </w:r>
            <w:r w:rsidRPr="00761BA1">
              <w:rPr>
                <w:rFonts w:hint="eastAsia"/>
                <w:sz w:val="24"/>
                <w:u w:val="single"/>
              </w:rPr>
              <w:t>、废</w:t>
            </w:r>
            <w:r w:rsidRPr="00761BA1">
              <w:rPr>
                <w:rFonts w:hint="eastAsia"/>
                <w:sz w:val="24"/>
                <w:u w:val="single"/>
              </w:rPr>
              <w:t>UV</w:t>
            </w:r>
            <w:r w:rsidRPr="00761BA1">
              <w:rPr>
                <w:rFonts w:hint="eastAsia"/>
                <w:sz w:val="24"/>
                <w:u w:val="single"/>
              </w:rPr>
              <w:t>灯管）</w:t>
            </w:r>
            <w:r w:rsidRPr="00761BA1">
              <w:rPr>
                <w:rFonts w:hint="eastAsia"/>
                <w:bCs/>
                <w:sz w:val="24"/>
                <w:u w:val="single"/>
              </w:rPr>
              <w:t>依托现有</w:t>
            </w:r>
            <w:proofErr w:type="gramStart"/>
            <w:r w:rsidRPr="00761BA1">
              <w:rPr>
                <w:rFonts w:hint="eastAsia"/>
                <w:bCs/>
                <w:sz w:val="24"/>
                <w:u w:val="single"/>
              </w:rPr>
              <w:t>工程危废暂存</w:t>
            </w:r>
            <w:proofErr w:type="gramEnd"/>
            <w:r w:rsidRPr="00761BA1">
              <w:rPr>
                <w:rFonts w:hint="eastAsia"/>
                <w:bCs/>
                <w:sz w:val="24"/>
                <w:u w:val="single"/>
              </w:rPr>
              <w:t>间暂存，各类危险废物分别使用专用包装容器盛装。本项目建成后，全厂危</w:t>
            </w:r>
            <w:r w:rsidRPr="00761BA1">
              <w:rPr>
                <w:rFonts w:hint="eastAsia"/>
                <w:bCs/>
                <w:sz w:val="24"/>
                <w:u w:val="single"/>
              </w:rPr>
              <w:lastRenderedPageBreak/>
              <w:t>险废物</w:t>
            </w:r>
            <w:r w:rsidRPr="00761BA1">
              <w:rPr>
                <w:rFonts w:hAnsi="宋体" w:hint="eastAsia"/>
                <w:bCs/>
                <w:sz w:val="24"/>
                <w:u w:val="single"/>
              </w:rPr>
              <w:t>共需要</w:t>
            </w:r>
            <w:r w:rsidRPr="00761BA1">
              <w:rPr>
                <w:rFonts w:hAnsi="宋体" w:hint="eastAsia"/>
                <w:bCs/>
                <w:sz w:val="24"/>
                <w:u w:val="single"/>
              </w:rPr>
              <w:t>2</w:t>
            </w:r>
            <w:r w:rsidRPr="00761BA1">
              <w:rPr>
                <w:rFonts w:hAnsi="宋体" w:hint="eastAsia"/>
                <w:bCs/>
                <w:sz w:val="24"/>
                <w:u w:val="single"/>
              </w:rPr>
              <w:t>个吨袋、</w:t>
            </w:r>
            <w:r w:rsidRPr="00761BA1">
              <w:rPr>
                <w:rFonts w:hAnsi="宋体" w:hint="eastAsia"/>
                <w:bCs/>
                <w:sz w:val="24"/>
                <w:u w:val="single"/>
              </w:rPr>
              <w:t>1</w:t>
            </w:r>
            <w:r w:rsidRPr="00761BA1">
              <w:rPr>
                <w:rFonts w:hAnsi="宋体" w:hint="eastAsia"/>
                <w:bCs/>
                <w:sz w:val="24"/>
                <w:u w:val="single"/>
              </w:rPr>
              <w:t>个</w:t>
            </w:r>
            <w:r w:rsidRPr="00761BA1">
              <w:rPr>
                <w:rFonts w:hint="eastAsia"/>
                <w:bCs/>
                <w:sz w:val="24"/>
                <w:u w:val="single"/>
              </w:rPr>
              <w:t>250L</w:t>
            </w:r>
            <w:r w:rsidRPr="00761BA1">
              <w:rPr>
                <w:rFonts w:hint="eastAsia"/>
                <w:bCs/>
                <w:sz w:val="24"/>
                <w:u w:val="single"/>
              </w:rPr>
              <w:t>的铁桶、</w:t>
            </w:r>
            <w:r w:rsidRPr="00761BA1">
              <w:rPr>
                <w:rFonts w:hint="eastAsia"/>
                <w:bCs/>
                <w:sz w:val="24"/>
                <w:u w:val="single"/>
              </w:rPr>
              <w:t>1</w:t>
            </w:r>
            <w:r w:rsidRPr="00761BA1">
              <w:rPr>
                <w:rFonts w:hint="eastAsia"/>
                <w:bCs/>
                <w:sz w:val="24"/>
                <w:u w:val="single"/>
              </w:rPr>
              <w:t>个</w:t>
            </w:r>
            <w:r w:rsidRPr="00761BA1">
              <w:rPr>
                <w:rFonts w:hint="eastAsia"/>
                <w:bCs/>
                <w:sz w:val="24"/>
                <w:u w:val="single"/>
              </w:rPr>
              <w:t>20L</w:t>
            </w:r>
            <w:r w:rsidRPr="00761BA1">
              <w:rPr>
                <w:rFonts w:hint="eastAsia"/>
                <w:bCs/>
                <w:sz w:val="24"/>
                <w:u w:val="single"/>
              </w:rPr>
              <w:t>的</w:t>
            </w:r>
            <w:r w:rsidRPr="00761BA1">
              <w:rPr>
                <w:rFonts w:hint="eastAsia"/>
                <w:sz w:val="24"/>
                <w:u w:val="single"/>
              </w:rPr>
              <w:t>塑料桶盛装</w:t>
            </w:r>
            <w:r w:rsidRPr="00761BA1">
              <w:rPr>
                <w:rFonts w:hint="eastAsia"/>
                <w:bCs/>
                <w:sz w:val="24"/>
                <w:u w:val="single"/>
              </w:rPr>
              <w:t>，现有</w:t>
            </w:r>
            <w:r w:rsidRPr="00761BA1">
              <w:rPr>
                <w:rFonts w:hint="eastAsia"/>
                <w:bCs/>
                <w:sz w:val="24"/>
                <w:u w:val="single"/>
              </w:rPr>
              <w:t>4m</w:t>
            </w:r>
            <w:r w:rsidRPr="00761BA1">
              <w:rPr>
                <w:rFonts w:hint="eastAsia"/>
                <w:bCs/>
                <w:sz w:val="24"/>
                <w:u w:val="single"/>
                <w:vertAlign w:val="superscript"/>
              </w:rPr>
              <w:t>2</w:t>
            </w:r>
            <w:r w:rsidRPr="00761BA1">
              <w:rPr>
                <w:rFonts w:hint="eastAsia"/>
                <w:bCs/>
                <w:sz w:val="24"/>
                <w:u w:val="single"/>
              </w:rPr>
              <w:t>储存空间即可满足全厂危险废物储存需要。</w:t>
            </w:r>
            <w:r w:rsidRPr="00761BA1">
              <w:rPr>
                <w:rFonts w:hAnsi="宋体" w:hint="eastAsia"/>
                <w:bCs/>
                <w:sz w:val="24"/>
                <w:u w:val="single"/>
              </w:rPr>
              <w:t>因此依托现有</w:t>
            </w:r>
            <w:proofErr w:type="gramStart"/>
            <w:r w:rsidRPr="00761BA1">
              <w:rPr>
                <w:rFonts w:hAnsi="宋体" w:hint="eastAsia"/>
                <w:bCs/>
                <w:sz w:val="24"/>
                <w:u w:val="single"/>
              </w:rPr>
              <w:t>工程危废暂存</w:t>
            </w:r>
            <w:proofErr w:type="gramEnd"/>
            <w:r w:rsidRPr="00761BA1">
              <w:rPr>
                <w:rFonts w:hAnsi="宋体" w:hint="eastAsia"/>
                <w:bCs/>
                <w:sz w:val="24"/>
                <w:u w:val="single"/>
              </w:rPr>
              <w:t>间可行。</w:t>
            </w:r>
          </w:p>
          <w:p w:rsidR="008131BE" w:rsidRPr="00761BA1" w:rsidRDefault="008131BE" w:rsidP="008131BE">
            <w:pPr>
              <w:spacing w:line="360" w:lineRule="auto"/>
              <w:rPr>
                <w:b/>
                <w:sz w:val="24"/>
              </w:rPr>
            </w:pPr>
            <w:r w:rsidRPr="00761BA1">
              <w:rPr>
                <w:rFonts w:hint="eastAsia"/>
                <w:b/>
                <w:sz w:val="24"/>
              </w:rPr>
              <w:t>4.3</w:t>
            </w:r>
            <w:r w:rsidRPr="00761BA1">
              <w:rPr>
                <w:rFonts w:hint="eastAsia"/>
                <w:b/>
                <w:sz w:val="24"/>
              </w:rPr>
              <w:t>环境管理要求</w:t>
            </w:r>
          </w:p>
          <w:p w:rsidR="008131BE" w:rsidRPr="00761BA1" w:rsidRDefault="00E725C5" w:rsidP="00884F97">
            <w:pPr>
              <w:widowControl/>
              <w:spacing w:line="360" w:lineRule="auto"/>
              <w:ind w:firstLineChars="200" w:firstLine="480"/>
              <w:rPr>
                <w:sz w:val="24"/>
                <w:u w:val="single"/>
              </w:rPr>
            </w:pPr>
            <w:r w:rsidRPr="00761BA1">
              <w:rPr>
                <w:rFonts w:hint="eastAsia"/>
                <w:bCs/>
                <w:sz w:val="24"/>
                <w:u w:val="single"/>
              </w:rPr>
              <w:t>现有</w:t>
            </w:r>
            <w:r w:rsidR="008131BE" w:rsidRPr="00761BA1">
              <w:rPr>
                <w:rFonts w:hint="eastAsia"/>
                <w:bCs/>
                <w:sz w:val="24"/>
                <w:u w:val="single"/>
              </w:rPr>
              <w:t>厂区内</w:t>
            </w:r>
            <w:r w:rsidR="008131BE" w:rsidRPr="00761BA1">
              <w:rPr>
                <w:bCs/>
                <w:sz w:val="24"/>
                <w:u w:val="single"/>
              </w:rPr>
              <w:t>设置</w:t>
            </w:r>
            <w:r w:rsidR="00884F97" w:rsidRPr="00761BA1">
              <w:rPr>
                <w:rFonts w:hint="eastAsia"/>
                <w:bCs/>
                <w:sz w:val="24"/>
                <w:u w:val="single"/>
              </w:rPr>
              <w:t>有</w:t>
            </w:r>
            <w:r w:rsidR="008131BE" w:rsidRPr="00761BA1">
              <w:rPr>
                <w:bCs/>
                <w:sz w:val="24"/>
                <w:u w:val="single"/>
              </w:rPr>
              <w:t>危险暂存间，</w:t>
            </w:r>
            <w:r w:rsidR="00884F97" w:rsidRPr="00761BA1">
              <w:rPr>
                <w:rFonts w:hint="eastAsia"/>
                <w:bCs/>
                <w:sz w:val="24"/>
                <w:u w:val="single"/>
              </w:rPr>
              <w:t>各种</w:t>
            </w:r>
            <w:r w:rsidR="008131BE" w:rsidRPr="00761BA1">
              <w:rPr>
                <w:rFonts w:hint="eastAsia"/>
                <w:sz w:val="24"/>
                <w:u w:val="single"/>
              </w:rPr>
              <w:t>危险废物分类收集，密封储存，</w:t>
            </w:r>
            <w:proofErr w:type="gramStart"/>
            <w:r w:rsidR="00884F97" w:rsidRPr="00761BA1">
              <w:rPr>
                <w:rFonts w:hint="eastAsia"/>
                <w:sz w:val="24"/>
                <w:u w:val="single"/>
              </w:rPr>
              <w:t>危废包装</w:t>
            </w:r>
            <w:proofErr w:type="gramEnd"/>
            <w:r w:rsidR="00884F97" w:rsidRPr="00761BA1">
              <w:rPr>
                <w:rFonts w:hint="eastAsia"/>
                <w:sz w:val="24"/>
                <w:u w:val="single"/>
              </w:rPr>
              <w:t>容器置于防渗漏托盘上，</w:t>
            </w:r>
            <w:proofErr w:type="gramStart"/>
            <w:r w:rsidR="008131BE" w:rsidRPr="00761BA1">
              <w:rPr>
                <w:sz w:val="24"/>
                <w:u w:val="single"/>
              </w:rPr>
              <w:t>暂存于危废暂存</w:t>
            </w:r>
            <w:proofErr w:type="gramEnd"/>
            <w:r w:rsidR="008131BE" w:rsidRPr="00761BA1">
              <w:rPr>
                <w:sz w:val="24"/>
                <w:u w:val="single"/>
              </w:rPr>
              <w:t>间内，</w:t>
            </w:r>
            <w:proofErr w:type="gramStart"/>
            <w:r w:rsidR="00884F97" w:rsidRPr="00761BA1">
              <w:rPr>
                <w:rFonts w:hint="eastAsia"/>
                <w:sz w:val="24"/>
                <w:u w:val="single"/>
              </w:rPr>
              <w:t>签订危废协议</w:t>
            </w:r>
            <w:proofErr w:type="gramEnd"/>
            <w:r w:rsidR="00884F97" w:rsidRPr="00761BA1">
              <w:rPr>
                <w:rFonts w:hint="eastAsia"/>
                <w:sz w:val="24"/>
                <w:u w:val="single"/>
              </w:rPr>
              <w:t>，各种危险废物定期外委转运处置。各种</w:t>
            </w:r>
            <w:r w:rsidR="008131BE" w:rsidRPr="00761BA1">
              <w:rPr>
                <w:rFonts w:hint="eastAsia"/>
                <w:sz w:val="24"/>
                <w:u w:val="single"/>
              </w:rPr>
              <w:t>危险废物</w:t>
            </w:r>
            <w:r w:rsidR="00884F97" w:rsidRPr="00761BA1">
              <w:rPr>
                <w:rFonts w:hint="eastAsia"/>
                <w:sz w:val="24"/>
                <w:u w:val="single"/>
              </w:rPr>
              <w:t>半年转运一次，</w:t>
            </w:r>
            <w:r w:rsidR="008131BE" w:rsidRPr="00761BA1">
              <w:rPr>
                <w:rFonts w:hint="eastAsia"/>
                <w:sz w:val="24"/>
                <w:u w:val="single"/>
              </w:rPr>
              <w:t>建立严格管理制度，做好台账记录，定期</w:t>
            </w:r>
            <w:proofErr w:type="gramStart"/>
            <w:r w:rsidR="008131BE" w:rsidRPr="00761BA1">
              <w:rPr>
                <w:rFonts w:hint="eastAsia"/>
                <w:sz w:val="24"/>
                <w:u w:val="single"/>
              </w:rPr>
              <w:t>对危废贮存</w:t>
            </w:r>
            <w:proofErr w:type="gramEnd"/>
            <w:r w:rsidR="008131BE" w:rsidRPr="00761BA1">
              <w:rPr>
                <w:rFonts w:hint="eastAsia"/>
                <w:sz w:val="24"/>
                <w:u w:val="single"/>
              </w:rPr>
              <w:t>容器</w:t>
            </w:r>
            <w:proofErr w:type="gramStart"/>
            <w:r w:rsidR="008131BE" w:rsidRPr="00761BA1">
              <w:rPr>
                <w:rFonts w:hint="eastAsia"/>
                <w:sz w:val="24"/>
                <w:u w:val="single"/>
              </w:rPr>
              <w:t>及危废间</w:t>
            </w:r>
            <w:proofErr w:type="gramEnd"/>
            <w:r w:rsidR="008131BE" w:rsidRPr="00761BA1">
              <w:rPr>
                <w:rFonts w:hint="eastAsia"/>
                <w:sz w:val="24"/>
                <w:u w:val="single"/>
              </w:rPr>
              <w:t>进行检查。</w:t>
            </w:r>
          </w:p>
          <w:p w:rsidR="00C03B39" w:rsidRPr="00761BA1" w:rsidRDefault="00C03B39" w:rsidP="00C03B39">
            <w:pPr>
              <w:spacing w:line="360" w:lineRule="auto"/>
              <w:ind w:firstLineChars="200" w:firstLine="480"/>
              <w:rPr>
                <w:sz w:val="24"/>
                <w:u w:val="single"/>
              </w:rPr>
            </w:pPr>
            <w:r w:rsidRPr="00761BA1">
              <w:rPr>
                <w:rFonts w:hint="eastAsia"/>
                <w:bCs/>
                <w:sz w:val="24"/>
                <w:u w:val="single"/>
              </w:rPr>
              <w:t>危险废物使用不易破损、变形、老化、能有效防止渗透、扩散的容器储存，装有危险废物的容器必须贴标签。产生的不同危险废物应</w:t>
            </w:r>
            <w:proofErr w:type="gramStart"/>
            <w:r w:rsidRPr="00761BA1">
              <w:rPr>
                <w:rFonts w:hint="eastAsia"/>
                <w:bCs/>
                <w:sz w:val="24"/>
                <w:u w:val="single"/>
              </w:rPr>
              <w:t>在危废暂存</w:t>
            </w:r>
            <w:proofErr w:type="gramEnd"/>
            <w:r w:rsidRPr="00761BA1">
              <w:rPr>
                <w:rFonts w:hint="eastAsia"/>
                <w:bCs/>
                <w:sz w:val="24"/>
                <w:u w:val="single"/>
              </w:rPr>
              <w:t>间分类密封储存。危险废物储存容器起运时包装要完整，装载应稳妥，每次转运应记录台账。</w:t>
            </w:r>
            <w:r w:rsidRPr="00761BA1">
              <w:rPr>
                <w:sz w:val="24"/>
                <w:u w:val="single"/>
              </w:rPr>
              <w:t>危险废物的转运严格按照有关规定，实行联单制度。</w:t>
            </w:r>
          </w:p>
          <w:p w:rsidR="00D96E06" w:rsidRPr="00761BA1" w:rsidRDefault="00D96E06" w:rsidP="00D96E06">
            <w:pPr>
              <w:spacing w:line="360" w:lineRule="auto"/>
              <w:ind w:firstLineChars="200" w:firstLine="480"/>
              <w:rPr>
                <w:sz w:val="24"/>
              </w:rPr>
            </w:pPr>
            <w:r w:rsidRPr="00761BA1">
              <w:rPr>
                <w:sz w:val="24"/>
              </w:rPr>
              <w:t>综上所述，本项目产生的固</w:t>
            </w:r>
            <w:r w:rsidRPr="00761BA1">
              <w:rPr>
                <w:rFonts w:hint="eastAsia"/>
                <w:sz w:val="24"/>
              </w:rPr>
              <w:t>体废物处置措施体现了综合利用、安全处置的宗旨，处置方式合理可行。</w:t>
            </w:r>
          </w:p>
          <w:p w:rsidR="00227674" w:rsidRPr="00761BA1" w:rsidRDefault="00937729" w:rsidP="00E1116D">
            <w:pPr>
              <w:spacing w:line="360" w:lineRule="auto"/>
              <w:rPr>
                <w:b/>
                <w:sz w:val="24"/>
              </w:rPr>
            </w:pPr>
            <w:r w:rsidRPr="00761BA1">
              <w:rPr>
                <w:rFonts w:hint="eastAsia"/>
                <w:b/>
                <w:sz w:val="24"/>
              </w:rPr>
              <w:t>5</w:t>
            </w:r>
            <w:r w:rsidR="00227674" w:rsidRPr="00761BA1">
              <w:rPr>
                <w:b/>
                <w:sz w:val="24"/>
              </w:rPr>
              <w:t>地下水、土壤</w:t>
            </w:r>
          </w:p>
          <w:p w:rsidR="00F6024C" w:rsidRPr="00761BA1" w:rsidRDefault="00227674" w:rsidP="00F6024C">
            <w:pPr>
              <w:spacing w:line="360" w:lineRule="auto"/>
              <w:ind w:firstLineChars="200" w:firstLine="480"/>
              <w:rPr>
                <w:sz w:val="24"/>
              </w:rPr>
            </w:pPr>
            <w:r w:rsidRPr="00761BA1">
              <w:rPr>
                <w:rFonts w:hint="eastAsia"/>
                <w:sz w:val="24"/>
              </w:rPr>
              <w:t>本</w:t>
            </w:r>
            <w:proofErr w:type="gramStart"/>
            <w:r w:rsidRPr="00761BA1">
              <w:rPr>
                <w:rFonts w:hint="eastAsia"/>
                <w:sz w:val="24"/>
              </w:rPr>
              <w:t>项目危废暂存</w:t>
            </w:r>
            <w:proofErr w:type="gramEnd"/>
            <w:r w:rsidRPr="00761BA1">
              <w:rPr>
                <w:rFonts w:hint="eastAsia"/>
                <w:sz w:val="24"/>
              </w:rPr>
              <w:t>间内存放危险废物主要为桶装的废活性炭、废</w:t>
            </w:r>
            <w:r w:rsidRPr="00761BA1">
              <w:rPr>
                <w:rFonts w:hint="eastAsia"/>
                <w:sz w:val="24"/>
              </w:rPr>
              <w:t>UV</w:t>
            </w:r>
            <w:r w:rsidRPr="00761BA1">
              <w:rPr>
                <w:rFonts w:hint="eastAsia"/>
                <w:sz w:val="24"/>
              </w:rPr>
              <w:t>灯管</w:t>
            </w:r>
            <w:r w:rsidR="00993335" w:rsidRPr="00761BA1">
              <w:rPr>
                <w:rFonts w:hint="eastAsia"/>
                <w:sz w:val="24"/>
              </w:rPr>
              <w:t>、废机油</w:t>
            </w:r>
            <w:r w:rsidRPr="00761BA1">
              <w:rPr>
                <w:rFonts w:hint="eastAsia"/>
                <w:sz w:val="24"/>
              </w:rPr>
              <w:t>，</w:t>
            </w:r>
            <w:proofErr w:type="gramStart"/>
            <w:r w:rsidRPr="00761BA1">
              <w:rPr>
                <w:rFonts w:hint="eastAsia"/>
                <w:sz w:val="24"/>
              </w:rPr>
              <w:t>危废废物</w:t>
            </w:r>
            <w:proofErr w:type="gramEnd"/>
            <w:r w:rsidRPr="00761BA1">
              <w:rPr>
                <w:rFonts w:hint="eastAsia"/>
                <w:sz w:val="24"/>
              </w:rPr>
              <w:t>均存放在专用容器内，暂存区设有围堰</w:t>
            </w:r>
            <w:r w:rsidR="00D96E06" w:rsidRPr="00761BA1">
              <w:rPr>
                <w:rFonts w:hint="eastAsia"/>
                <w:sz w:val="24"/>
              </w:rPr>
              <w:t>，并采取相应</w:t>
            </w:r>
            <w:r w:rsidR="00AC35D0" w:rsidRPr="00761BA1">
              <w:rPr>
                <w:rFonts w:hint="eastAsia"/>
                <w:sz w:val="24"/>
              </w:rPr>
              <w:t>的防渗措施。本项目不存在污染地下水和土壤的污染途径，不会对区域</w:t>
            </w:r>
            <w:r w:rsidR="00D96E06" w:rsidRPr="00761BA1">
              <w:rPr>
                <w:rFonts w:hint="eastAsia"/>
                <w:sz w:val="24"/>
              </w:rPr>
              <w:t>地下水和土壤造成影响。</w:t>
            </w:r>
          </w:p>
          <w:p w:rsidR="005C7C10" w:rsidRPr="00761BA1" w:rsidRDefault="00F6024C" w:rsidP="005C7C10">
            <w:pPr>
              <w:spacing w:line="360" w:lineRule="auto"/>
              <w:rPr>
                <w:b/>
                <w:sz w:val="24"/>
                <w:u w:val="single"/>
              </w:rPr>
            </w:pPr>
            <w:r w:rsidRPr="00761BA1">
              <w:rPr>
                <w:rFonts w:hint="eastAsia"/>
                <w:b/>
                <w:sz w:val="24"/>
                <w:u w:val="single"/>
              </w:rPr>
              <w:t>6</w:t>
            </w:r>
            <w:r w:rsidR="005C7C10" w:rsidRPr="00761BA1">
              <w:rPr>
                <w:rFonts w:hint="eastAsia"/>
                <w:b/>
                <w:sz w:val="24"/>
                <w:u w:val="single"/>
              </w:rPr>
              <w:t>本项目实施后全厂污染物变化情况</w:t>
            </w:r>
          </w:p>
          <w:p w:rsidR="005C7C10" w:rsidRPr="00761BA1" w:rsidRDefault="005C7C10" w:rsidP="005C7C10">
            <w:pPr>
              <w:widowControl/>
              <w:spacing w:line="360" w:lineRule="auto"/>
              <w:ind w:firstLineChars="200" w:firstLine="480"/>
              <w:rPr>
                <w:bCs/>
                <w:sz w:val="24"/>
                <w:u w:val="single"/>
              </w:rPr>
            </w:pPr>
            <w:r w:rsidRPr="00761BA1">
              <w:rPr>
                <w:rFonts w:hint="eastAsia"/>
                <w:bCs/>
                <w:sz w:val="24"/>
                <w:u w:val="single"/>
              </w:rPr>
              <w:t>本项目建成前后全厂污染物排放量及变化情况见下表。</w:t>
            </w:r>
          </w:p>
          <w:p w:rsidR="005C7C10" w:rsidRPr="00761BA1" w:rsidRDefault="005C7C10" w:rsidP="005C7C10">
            <w:pPr>
              <w:pStyle w:val="1"/>
              <w:ind w:left="845"/>
              <w:rPr>
                <w:u w:val="single"/>
              </w:rPr>
            </w:pPr>
            <w:r w:rsidRPr="00761BA1">
              <w:rPr>
                <w:rFonts w:hint="eastAsia"/>
              </w:rPr>
              <w:t xml:space="preserve">    </w:t>
            </w:r>
            <w:r w:rsidRPr="00761BA1">
              <w:rPr>
                <w:rFonts w:hint="eastAsia"/>
                <w:u w:val="single"/>
              </w:rPr>
              <w:t>本项目建成后全厂污染物“三本账”一览表</w:t>
            </w:r>
            <w:r w:rsidR="003924D2" w:rsidRPr="00761BA1">
              <w:rPr>
                <w:rFonts w:hint="eastAsia"/>
                <w:u w:val="single"/>
              </w:rPr>
              <w:t xml:space="preserve">    </w:t>
            </w:r>
            <w:r w:rsidR="003924D2" w:rsidRPr="00761BA1">
              <w:rPr>
                <w:rFonts w:hint="eastAsia"/>
                <w:u w:val="single"/>
              </w:rPr>
              <w:t>单位：</w:t>
            </w:r>
            <w:r w:rsidR="003924D2" w:rsidRPr="00761BA1">
              <w:rPr>
                <w:rFonts w:hint="eastAsia"/>
                <w:u w:val="single"/>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325"/>
              <w:gridCol w:w="1248"/>
              <w:gridCol w:w="1379"/>
              <w:gridCol w:w="1344"/>
              <w:gridCol w:w="1454"/>
              <w:gridCol w:w="1005"/>
            </w:tblGrid>
            <w:tr w:rsidR="005C7C10" w:rsidRPr="00761BA1" w:rsidTr="003924D2">
              <w:trPr>
                <w:trHeight w:val="369"/>
                <w:jc w:val="center"/>
              </w:trPr>
              <w:tc>
                <w:tcPr>
                  <w:tcW w:w="654" w:type="dxa"/>
                  <w:vAlign w:val="center"/>
                </w:tcPr>
                <w:p w:rsidR="005C7C10" w:rsidRPr="00761BA1" w:rsidRDefault="005C7C10" w:rsidP="005C7C10">
                  <w:pPr>
                    <w:jc w:val="center"/>
                    <w:rPr>
                      <w:szCs w:val="21"/>
                    </w:rPr>
                  </w:pPr>
                  <w:r w:rsidRPr="00761BA1">
                    <w:rPr>
                      <w:rFonts w:hint="eastAsia"/>
                      <w:szCs w:val="21"/>
                    </w:rPr>
                    <w:t>类别</w:t>
                  </w:r>
                </w:p>
              </w:tc>
              <w:tc>
                <w:tcPr>
                  <w:tcW w:w="1325" w:type="dxa"/>
                  <w:vAlign w:val="center"/>
                </w:tcPr>
                <w:p w:rsidR="005C7C10" w:rsidRPr="00761BA1" w:rsidRDefault="005C7C10" w:rsidP="005C7C10">
                  <w:pPr>
                    <w:jc w:val="center"/>
                    <w:rPr>
                      <w:szCs w:val="21"/>
                    </w:rPr>
                  </w:pPr>
                  <w:r w:rsidRPr="00761BA1">
                    <w:rPr>
                      <w:szCs w:val="21"/>
                    </w:rPr>
                    <w:t>污染物名称</w:t>
                  </w:r>
                </w:p>
              </w:tc>
              <w:tc>
                <w:tcPr>
                  <w:tcW w:w="1248" w:type="dxa"/>
                  <w:vAlign w:val="center"/>
                </w:tcPr>
                <w:p w:rsidR="005C7C10" w:rsidRPr="00761BA1" w:rsidRDefault="004528DD" w:rsidP="005C7C10">
                  <w:pPr>
                    <w:jc w:val="center"/>
                    <w:rPr>
                      <w:szCs w:val="21"/>
                      <w:u w:val="single"/>
                    </w:rPr>
                  </w:pPr>
                  <w:r w:rsidRPr="00761BA1">
                    <w:rPr>
                      <w:rFonts w:hint="eastAsia"/>
                      <w:szCs w:val="21"/>
                      <w:u w:val="single"/>
                    </w:rPr>
                    <w:t>现有工程</w:t>
                  </w:r>
                  <w:r w:rsidR="005C7C10" w:rsidRPr="00761BA1">
                    <w:rPr>
                      <w:rFonts w:hint="eastAsia"/>
                      <w:szCs w:val="21"/>
                      <w:u w:val="single"/>
                    </w:rPr>
                    <w:t>排放量</w:t>
                  </w:r>
                </w:p>
              </w:tc>
              <w:tc>
                <w:tcPr>
                  <w:tcW w:w="1379" w:type="dxa"/>
                  <w:vAlign w:val="center"/>
                </w:tcPr>
                <w:p w:rsidR="005C7C10" w:rsidRPr="00761BA1" w:rsidRDefault="004528DD" w:rsidP="005C7C10">
                  <w:pPr>
                    <w:jc w:val="center"/>
                    <w:rPr>
                      <w:szCs w:val="21"/>
                      <w:u w:val="single"/>
                    </w:rPr>
                  </w:pPr>
                  <w:r w:rsidRPr="00761BA1">
                    <w:rPr>
                      <w:rFonts w:hint="eastAsia"/>
                      <w:szCs w:val="21"/>
                      <w:u w:val="single"/>
                    </w:rPr>
                    <w:t>扩建项目</w:t>
                  </w:r>
                  <w:r w:rsidR="005C7C10" w:rsidRPr="00761BA1">
                    <w:rPr>
                      <w:rFonts w:hint="eastAsia"/>
                      <w:szCs w:val="21"/>
                      <w:u w:val="single"/>
                    </w:rPr>
                    <w:t>排放量</w:t>
                  </w:r>
                </w:p>
              </w:tc>
              <w:tc>
                <w:tcPr>
                  <w:tcW w:w="1344" w:type="dxa"/>
                  <w:vAlign w:val="center"/>
                </w:tcPr>
                <w:p w:rsidR="005C7C10" w:rsidRPr="00761BA1" w:rsidRDefault="005C7C10" w:rsidP="005C7C10">
                  <w:pPr>
                    <w:jc w:val="center"/>
                    <w:rPr>
                      <w:szCs w:val="21"/>
                      <w:u w:val="single"/>
                    </w:rPr>
                  </w:pPr>
                  <w:r w:rsidRPr="00761BA1">
                    <w:rPr>
                      <w:rFonts w:hint="eastAsia"/>
                      <w:szCs w:val="21"/>
                      <w:u w:val="single"/>
                    </w:rPr>
                    <w:t>以新代老消减量</w:t>
                  </w:r>
                </w:p>
              </w:tc>
              <w:tc>
                <w:tcPr>
                  <w:tcW w:w="1454" w:type="dxa"/>
                  <w:vAlign w:val="center"/>
                </w:tcPr>
                <w:p w:rsidR="005C7C10" w:rsidRPr="00761BA1" w:rsidRDefault="004528DD" w:rsidP="005C7C10">
                  <w:pPr>
                    <w:jc w:val="center"/>
                    <w:rPr>
                      <w:szCs w:val="21"/>
                      <w:u w:val="single"/>
                    </w:rPr>
                  </w:pPr>
                  <w:r w:rsidRPr="00761BA1">
                    <w:rPr>
                      <w:rFonts w:hint="eastAsia"/>
                      <w:szCs w:val="21"/>
                      <w:u w:val="single"/>
                    </w:rPr>
                    <w:t>扩建</w:t>
                  </w:r>
                  <w:r w:rsidR="005C7C10" w:rsidRPr="00761BA1">
                    <w:rPr>
                      <w:rFonts w:hint="eastAsia"/>
                      <w:szCs w:val="21"/>
                      <w:u w:val="single"/>
                    </w:rPr>
                    <w:t>后</w:t>
                  </w:r>
                  <w:r w:rsidRPr="00761BA1">
                    <w:rPr>
                      <w:rFonts w:hint="eastAsia"/>
                      <w:szCs w:val="21"/>
                      <w:u w:val="single"/>
                    </w:rPr>
                    <w:t>全厂</w:t>
                  </w:r>
                  <w:r w:rsidR="005C7C10" w:rsidRPr="00761BA1">
                    <w:rPr>
                      <w:szCs w:val="21"/>
                      <w:u w:val="single"/>
                    </w:rPr>
                    <w:t>排放量</w:t>
                  </w:r>
                </w:p>
              </w:tc>
              <w:tc>
                <w:tcPr>
                  <w:tcW w:w="1005" w:type="dxa"/>
                  <w:vAlign w:val="center"/>
                </w:tcPr>
                <w:p w:rsidR="005C7C10" w:rsidRPr="00761BA1" w:rsidRDefault="005C7C10" w:rsidP="005C7C10">
                  <w:pPr>
                    <w:jc w:val="center"/>
                    <w:rPr>
                      <w:szCs w:val="21"/>
                    </w:rPr>
                  </w:pPr>
                  <w:r w:rsidRPr="00761BA1">
                    <w:rPr>
                      <w:rFonts w:hint="eastAsia"/>
                      <w:szCs w:val="21"/>
                    </w:rPr>
                    <w:t>增减量</w:t>
                  </w:r>
                </w:p>
              </w:tc>
            </w:tr>
            <w:tr w:rsidR="003924D2" w:rsidRPr="00761BA1" w:rsidTr="003924D2">
              <w:trPr>
                <w:trHeight w:val="369"/>
                <w:jc w:val="center"/>
              </w:trPr>
              <w:tc>
                <w:tcPr>
                  <w:tcW w:w="654" w:type="dxa"/>
                  <w:vAlign w:val="center"/>
                </w:tcPr>
                <w:p w:rsidR="003924D2" w:rsidRPr="00761BA1" w:rsidRDefault="003924D2" w:rsidP="005C7C10">
                  <w:pPr>
                    <w:jc w:val="center"/>
                    <w:rPr>
                      <w:szCs w:val="21"/>
                    </w:rPr>
                  </w:pPr>
                  <w:r w:rsidRPr="00761BA1">
                    <w:rPr>
                      <w:szCs w:val="21"/>
                    </w:rPr>
                    <w:t>废气</w:t>
                  </w:r>
                </w:p>
              </w:tc>
              <w:tc>
                <w:tcPr>
                  <w:tcW w:w="1325" w:type="dxa"/>
                  <w:vAlign w:val="center"/>
                </w:tcPr>
                <w:p w:rsidR="003924D2" w:rsidRPr="00761BA1" w:rsidRDefault="003924D2" w:rsidP="0005018F">
                  <w:pPr>
                    <w:jc w:val="center"/>
                    <w:rPr>
                      <w:szCs w:val="21"/>
                    </w:rPr>
                  </w:pPr>
                  <w:r w:rsidRPr="00761BA1">
                    <w:rPr>
                      <w:rFonts w:hint="eastAsia"/>
                      <w:szCs w:val="21"/>
                    </w:rPr>
                    <w:t>非甲烷总烃</w:t>
                  </w:r>
                </w:p>
              </w:tc>
              <w:tc>
                <w:tcPr>
                  <w:tcW w:w="1248" w:type="dxa"/>
                  <w:vAlign w:val="center"/>
                </w:tcPr>
                <w:p w:rsidR="003924D2" w:rsidRPr="00761BA1" w:rsidRDefault="00C83BFB" w:rsidP="0005018F">
                  <w:pPr>
                    <w:widowControl/>
                    <w:jc w:val="center"/>
                    <w:rPr>
                      <w:kern w:val="0"/>
                      <w:szCs w:val="21"/>
                    </w:rPr>
                  </w:pPr>
                  <w:r w:rsidRPr="00761BA1">
                    <w:rPr>
                      <w:rFonts w:hint="eastAsia"/>
                      <w:kern w:val="0"/>
                      <w:szCs w:val="21"/>
                    </w:rPr>
                    <w:t>0.2346</w:t>
                  </w:r>
                </w:p>
              </w:tc>
              <w:tc>
                <w:tcPr>
                  <w:tcW w:w="1379" w:type="dxa"/>
                  <w:vAlign w:val="center"/>
                </w:tcPr>
                <w:p w:rsidR="003924D2" w:rsidRPr="00761BA1" w:rsidRDefault="00C83BFB" w:rsidP="0005018F">
                  <w:pPr>
                    <w:jc w:val="center"/>
                    <w:rPr>
                      <w:szCs w:val="21"/>
                    </w:rPr>
                  </w:pPr>
                  <w:r w:rsidRPr="00761BA1">
                    <w:rPr>
                      <w:rFonts w:hint="eastAsia"/>
                      <w:szCs w:val="21"/>
                    </w:rPr>
                    <w:t>0.0486</w:t>
                  </w:r>
                </w:p>
              </w:tc>
              <w:tc>
                <w:tcPr>
                  <w:tcW w:w="1344" w:type="dxa"/>
                  <w:vAlign w:val="center"/>
                </w:tcPr>
                <w:p w:rsidR="003924D2" w:rsidRPr="00761BA1" w:rsidRDefault="00C83BFB" w:rsidP="0005018F">
                  <w:pPr>
                    <w:jc w:val="center"/>
                    <w:rPr>
                      <w:szCs w:val="21"/>
                    </w:rPr>
                  </w:pPr>
                  <w:r w:rsidRPr="00761BA1">
                    <w:rPr>
                      <w:rFonts w:hint="eastAsia"/>
                      <w:szCs w:val="21"/>
                    </w:rPr>
                    <w:t>0</w:t>
                  </w:r>
                </w:p>
              </w:tc>
              <w:tc>
                <w:tcPr>
                  <w:tcW w:w="1454" w:type="dxa"/>
                  <w:vAlign w:val="center"/>
                </w:tcPr>
                <w:p w:rsidR="003924D2" w:rsidRPr="00761BA1" w:rsidRDefault="00C83BFB" w:rsidP="0005018F">
                  <w:pPr>
                    <w:jc w:val="center"/>
                    <w:rPr>
                      <w:szCs w:val="21"/>
                    </w:rPr>
                  </w:pPr>
                  <w:r w:rsidRPr="00761BA1">
                    <w:rPr>
                      <w:rFonts w:hint="eastAsia"/>
                      <w:szCs w:val="21"/>
                    </w:rPr>
                    <w:t>0.2832</w:t>
                  </w:r>
                </w:p>
              </w:tc>
              <w:tc>
                <w:tcPr>
                  <w:tcW w:w="1005" w:type="dxa"/>
                  <w:vAlign w:val="center"/>
                </w:tcPr>
                <w:p w:rsidR="003924D2" w:rsidRPr="00761BA1" w:rsidRDefault="00C83BFB" w:rsidP="0005018F">
                  <w:pPr>
                    <w:jc w:val="center"/>
                    <w:rPr>
                      <w:szCs w:val="21"/>
                    </w:rPr>
                  </w:pPr>
                  <w:r w:rsidRPr="00761BA1">
                    <w:rPr>
                      <w:rFonts w:hint="eastAsia"/>
                      <w:szCs w:val="21"/>
                    </w:rPr>
                    <w:t>+0.0486</w:t>
                  </w:r>
                </w:p>
              </w:tc>
            </w:tr>
            <w:tr w:rsidR="00571C9D" w:rsidRPr="00761BA1" w:rsidTr="003924D2">
              <w:trPr>
                <w:trHeight w:val="369"/>
                <w:jc w:val="center"/>
              </w:trPr>
              <w:tc>
                <w:tcPr>
                  <w:tcW w:w="654" w:type="dxa"/>
                  <w:vMerge w:val="restart"/>
                  <w:vAlign w:val="center"/>
                </w:tcPr>
                <w:p w:rsidR="00571C9D" w:rsidRPr="00761BA1" w:rsidRDefault="00571C9D" w:rsidP="005C7C10">
                  <w:pPr>
                    <w:jc w:val="center"/>
                    <w:rPr>
                      <w:szCs w:val="21"/>
                    </w:rPr>
                  </w:pPr>
                  <w:r w:rsidRPr="00761BA1">
                    <w:rPr>
                      <w:rFonts w:hint="eastAsia"/>
                      <w:szCs w:val="21"/>
                    </w:rPr>
                    <w:t>废水</w:t>
                  </w:r>
                </w:p>
              </w:tc>
              <w:tc>
                <w:tcPr>
                  <w:tcW w:w="1325" w:type="dxa"/>
                  <w:vAlign w:val="center"/>
                </w:tcPr>
                <w:p w:rsidR="00571C9D" w:rsidRPr="00761BA1" w:rsidRDefault="00571C9D" w:rsidP="005C7C10">
                  <w:pPr>
                    <w:jc w:val="center"/>
                    <w:rPr>
                      <w:szCs w:val="21"/>
                    </w:rPr>
                  </w:pPr>
                  <w:r w:rsidRPr="00761BA1">
                    <w:rPr>
                      <w:szCs w:val="21"/>
                    </w:rPr>
                    <w:t>COD</w:t>
                  </w:r>
                </w:p>
              </w:tc>
              <w:tc>
                <w:tcPr>
                  <w:tcW w:w="1248" w:type="dxa"/>
                  <w:vAlign w:val="center"/>
                </w:tcPr>
                <w:p w:rsidR="00571C9D" w:rsidRPr="00761BA1" w:rsidRDefault="00571C9D" w:rsidP="005C7C10">
                  <w:pPr>
                    <w:widowControl/>
                    <w:jc w:val="center"/>
                    <w:rPr>
                      <w:kern w:val="0"/>
                      <w:szCs w:val="21"/>
                    </w:rPr>
                  </w:pPr>
                  <w:r w:rsidRPr="00761BA1">
                    <w:rPr>
                      <w:rFonts w:hint="eastAsia"/>
                      <w:kern w:val="0"/>
                      <w:szCs w:val="21"/>
                    </w:rPr>
                    <w:t>0.0342</w:t>
                  </w:r>
                </w:p>
              </w:tc>
              <w:tc>
                <w:tcPr>
                  <w:tcW w:w="1379" w:type="dxa"/>
                  <w:vAlign w:val="center"/>
                </w:tcPr>
                <w:p w:rsidR="00571C9D" w:rsidRPr="00761BA1" w:rsidRDefault="00571C9D" w:rsidP="005C7C10">
                  <w:pPr>
                    <w:widowControl/>
                    <w:jc w:val="center"/>
                    <w:rPr>
                      <w:kern w:val="0"/>
                      <w:szCs w:val="21"/>
                      <w:u w:val="single"/>
                    </w:rPr>
                  </w:pPr>
                  <w:r w:rsidRPr="00761BA1">
                    <w:rPr>
                      <w:rFonts w:hint="eastAsia"/>
                      <w:kern w:val="0"/>
                      <w:szCs w:val="21"/>
                      <w:u w:val="single"/>
                    </w:rPr>
                    <w:t>0.0115</w:t>
                  </w:r>
                </w:p>
              </w:tc>
              <w:tc>
                <w:tcPr>
                  <w:tcW w:w="1344" w:type="dxa"/>
                  <w:vAlign w:val="center"/>
                </w:tcPr>
                <w:p w:rsidR="00571C9D" w:rsidRPr="00761BA1" w:rsidRDefault="00571C9D" w:rsidP="005C7C10">
                  <w:pPr>
                    <w:widowControl/>
                    <w:jc w:val="center"/>
                    <w:rPr>
                      <w:kern w:val="0"/>
                      <w:szCs w:val="21"/>
                      <w:u w:val="single"/>
                    </w:rPr>
                  </w:pPr>
                  <w:r w:rsidRPr="00761BA1">
                    <w:rPr>
                      <w:rFonts w:hint="eastAsia"/>
                      <w:kern w:val="0"/>
                      <w:szCs w:val="21"/>
                      <w:u w:val="single"/>
                    </w:rPr>
                    <w:t>0</w:t>
                  </w:r>
                </w:p>
              </w:tc>
              <w:tc>
                <w:tcPr>
                  <w:tcW w:w="1454" w:type="dxa"/>
                  <w:vAlign w:val="center"/>
                </w:tcPr>
                <w:p w:rsidR="00571C9D" w:rsidRPr="00761BA1" w:rsidRDefault="00571C9D" w:rsidP="00571C9D">
                  <w:pPr>
                    <w:jc w:val="center"/>
                    <w:rPr>
                      <w:rFonts w:ascii="宋体" w:hAnsi="宋体" w:cs="宋体"/>
                      <w:szCs w:val="21"/>
                      <w:u w:val="single"/>
                    </w:rPr>
                  </w:pPr>
                  <w:r w:rsidRPr="00761BA1">
                    <w:rPr>
                      <w:rFonts w:hint="eastAsia"/>
                      <w:szCs w:val="21"/>
                      <w:u w:val="single"/>
                    </w:rPr>
                    <w:t>0.0457</w:t>
                  </w:r>
                </w:p>
              </w:tc>
              <w:tc>
                <w:tcPr>
                  <w:tcW w:w="1005" w:type="dxa"/>
                  <w:vAlign w:val="center"/>
                </w:tcPr>
                <w:p w:rsidR="00571C9D" w:rsidRPr="00761BA1" w:rsidRDefault="00571C9D" w:rsidP="00AB6061">
                  <w:pPr>
                    <w:widowControl/>
                    <w:jc w:val="center"/>
                    <w:rPr>
                      <w:kern w:val="0"/>
                      <w:szCs w:val="21"/>
                      <w:u w:val="single"/>
                    </w:rPr>
                  </w:pPr>
                  <w:r w:rsidRPr="00761BA1">
                    <w:rPr>
                      <w:rFonts w:hint="eastAsia"/>
                      <w:kern w:val="0"/>
                      <w:szCs w:val="21"/>
                      <w:u w:val="single"/>
                    </w:rPr>
                    <w:t>+0.0115</w:t>
                  </w:r>
                </w:p>
              </w:tc>
            </w:tr>
            <w:tr w:rsidR="00571C9D" w:rsidRPr="00761BA1" w:rsidTr="003924D2">
              <w:trPr>
                <w:trHeight w:val="369"/>
                <w:jc w:val="center"/>
              </w:trPr>
              <w:tc>
                <w:tcPr>
                  <w:tcW w:w="654" w:type="dxa"/>
                  <w:vMerge/>
                  <w:vAlign w:val="center"/>
                </w:tcPr>
                <w:p w:rsidR="00571C9D" w:rsidRPr="00761BA1" w:rsidRDefault="00571C9D" w:rsidP="005C7C10">
                  <w:pPr>
                    <w:jc w:val="center"/>
                    <w:rPr>
                      <w:szCs w:val="21"/>
                    </w:rPr>
                  </w:pPr>
                </w:p>
              </w:tc>
              <w:tc>
                <w:tcPr>
                  <w:tcW w:w="1325" w:type="dxa"/>
                  <w:vAlign w:val="center"/>
                </w:tcPr>
                <w:p w:rsidR="00571C9D" w:rsidRPr="00761BA1" w:rsidRDefault="00571C9D" w:rsidP="0005018F">
                  <w:pPr>
                    <w:jc w:val="center"/>
                    <w:rPr>
                      <w:szCs w:val="21"/>
                    </w:rPr>
                  </w:pPr>
                  <w:r w:rsidRPr="00761BA1">
                    <w:rPr>
                      <w:rFonts w:hint="eastAsia"/>
                      <w:szCs w:val="21"/>
                    </w:rPr>
                    <w:t>氨氮</w:t>
                  </w:r>
                </w:p>
              </w:tc>
              <w:tc>
                <w:tcPr>
                  <w:tcW w:w="1248" w:type="dxa"/>
                  <w:vAlign w:val="center"/>
                </w:tcPr>
                <w:p w:rsidR="00571C9D" w:rsidRPr="00761BA1" w:rsidRDefault="00571C9D" w:rsidP="0005018F">
                  <w:pPr>
                    <w:widowControl/>
                    <w:jc w:val="center"/>
                    <w:rPr>
                      <w:kern w:val="0"/>
                      <w:szCs w:val="21"/>
                    </w:rPr>
                  </w:pPr>
                  <w:r w:rsidRPr="00761BA1">
                    <w:rPr>
                      <w:rFonts w:hint="eastAsia"/>
                      <w:kern w:val="0"/>
                      <w:szCs w:val="21"/>
                    </w:rPr>
                    <w:t>0.0032</w:t>
                  </w:r>
                </w:p>
              </w:tc>
              <w:tc>
                <w:tcPr>
                  <w:tcW w:w="1379" w:type="dxa"/>
                  <w:vAlign w:val="center"/>
                </w:tcPr>
                <w:p w:rsidR="00571C9D" w:rsidRPr="00761BA1" w:rsidRDefault="00571C9D" w:rsidP="0005018F">
                  <w:pPr>
                    <w:widowControl/>
                    <w:jc w:val="center"/>
                    <w:rPr>
                      <w:kern w:val="0"/>
                      <w:szCs w:val="21"/>
                      <w:u w:val="single"/>
                    </w:rPr>
                  </w:pPr>
                  <w:r w:rsidRPr="00761BA1">
                    <w:rPr>
                      <w:rFonts w:hint="eastAsia"/>
                      <w:kern w:val="0"/>
                      <w:szCs w:val="21"/>
                      <w:u w:val="single"/>
                    </w:rPr>
                    <w:t>0.0012</w:t>
                  </w:r>
                </w:p>
              </w:tc>
              <w:tc>
                <w:tcPr>
                  <w:tcW w:w="1344" w:type="dxa"/>
                  <w:vAlign w:val="center"/>
                </w:tcPr>
                <w:p w:rsidR="00571C9D" w:rsidRPr="00761BA1" w:rsidRDefault="00571C9D" w:rsidP="0005018F">
                  <w:pPr>
                    <w:widowControl/>
                    <w:jc w:val="center"/>
                    <w:rPr>
                      <w:kern w:val="0"/>
                      <w:szCs w:val="21"/>
                      <w:u w:val="single"/>
                    </w:rPr>
                  </w:pPr>
                  <w:r w:rsidRPr="00761BA1">
                    <w:rPr>
                      <w:rFonts w:hint="eastAsia"/>
                      <w:kern w:val="0"/>
                      <w:szCs w:val="21"/>
                      <w:u w:val="single"/>
                    </w:rPr>
                    <w:t>0</w:t>
                  </w:r>
                </w:p>
              </w:tc>
              <w:tc>
                <w:tcPr>
                  <w:tcW w:w="1454" w:type="dxa"/>
                  <w:vAlign w:val="center"/>
                </w:tcPr>
                <w:p w:rsidR="00571C9D" w:rsidRPr="00761BA1" w:rsidRDefault="00571C9D" w:rsidP="00571C9D">
                  <w:pPr>
                    <w:jc w:val="center"/>
                    <w:rPr>
                      <w:rFonts w:ascii="宋体" w:hAnsi="宋体" w:cs="宋体"/>
                      <w:szCs w:val="21"/>
                      <w:u w:val="single"/>
                    </w:rPr>
                  </w:pPr>
                  <w:r w:rsidRPr="00761BA1">
                    <w:rPr>
                      <w:rFonts w:hint="eastAsia"/>
                      <w:szCs w:val="21"/>
                      <w:u w:val="single"/>
                    </w:rPr>
                    <w:t>0.0044</w:t>
                  </w:r>
                </w:p>
              </w:tc>
              <w:tc>
                <w:tcPr>
                  <w:tcW w:w="1005" w:type="dxa"/>
                  <w:vAlign w:val="center"/>
                </w:tcPr>
                <w:p w:rsidR="00571C9D" w:rsidRPr="00761BA1" w:rsidRDefault="00571C9D" w:rsidP="00AB6061">
                  <w:pPr>
                    <w:widowControl/>
                    <w:jc w:val="center"/>
                    <w:rPr>
                      <w:kern w:val="0"/>
                      <w:szCs w:val="21"/>
                      <w:u w:val="single"/>
                    </w:rPr>
                  </w:pPr>
                  <w:r w:rsidRPr="00761BA1">
                    <w:rPr>
                      <w:rFonts w:hint="eastAsia"/>
                      <w:kern w:val="0"/>
                      <w:szCs w:val="21"/>
                      <w:u w:val="single"/>
                    </w:rPr>
                    <w:t>+0.0012</w:t>
                  </w:r>
                </w:p>
              </w:tc>
            </w:tr>
            <w:tr w:rsidR="00571C9D" w:rsidRPr="00761BA1" w:rsidTr="003924D2">
              <w:trPr>
                <w:trHeight w:val="369"/>
                <w:jc w:val="center"/>
              </w:trPr>
              <w:tc>
                <w:tcPr>
                  <w:tcW w:w="654" w:type="dxa"/>
                  <w:vMerge/>
                  <w:vAlign w:val="center"/>
                </w:tcPr>
                <w:p w:rsidR="00571C9D" w:rsidRPr="00761BA1" w:rsidRDefault="00571C9D" w:rsidP="005C7C10">
                  <w:pPr>
                    <w:jc w:val="center"/>
                    <w:rPr>
                      <w:szCs w:val="21"/>
                    </w:rPr>
                  </w:pPr>
                </w:p>
              </w:tc>
              <w:tc>
                <w:tcPr>
                  <w:tcW w:w="1325" w:type="dxa"/>
                  <w:vAlign w:val="center"/>
                </w:tcPr>
                <w:p w:rsidR="00571C9D" w:rsidRPr="00761BA1" w:rsidRDefault="00571C9D" w:rsidP="005C7C10">
                  <w:pPr>
                    <w:jc w:val="center"/>
                    <w:rPr>
                      <w:szCs w:val="21"/>
                    </w:rPr>
                  </w:pPr>
                  <w:r w:rsidRPr="00761BA1">
                    <w:rPr>
                      <w:rFonts w:hint="eastAsia"/>
                      <w:szCs w:val="21"/>
                    </w:rPr>
                    <w:t>SS</w:t>
                  </w:r>
                </w:p>
              </w:tc>
              <w:tc>
                <w:tcPr>
                  <w:tcW w:w="1248" w:type="dxa"/>
                  <w:vAlign w:val="center"/>
                </w:tcPr>
                <w:p w:rsidR="00571C9D" w:rsidRPr="00761BA1" w:rsidRDefault="00571C9D" w:rsidP="005C7C10">
                  <w:pPr>
                    <w:widowControl/>
                    <w:jc w:val="center"/>
                    <w:rPr>
                      <w:kern w:val="0"/>
                      <w:szCs w:val="21"/>
                    </w:rPr>
                  </w:pPr>
                  <w:r w:rsidRPr="00761BA1">
                    <w:rPr>
                      <w:rFonts w:hint="eastAsia"/>
                      <w:kern w:val="0"/>
                      <w:szCs w:val="21"/>
                    </w:rPr>
                    <w:t>0.0167</w:t>
                  </w:r>
                </w:p>
              </w:tc>
              <w:tc>
                <w:tcPr>
                  <w:tcW w:w="1379" w:type="dxa"/>
                  <w:vAlign w:val="center"/>
                </w:tcPr>
                <w:p w:rsidR="00571C9D" w:rsidRPr="00761BA1" w:rsidRDefault="00571C9D" w:rsidP="005C7C10">
                  <w:pPr>
                    <w:widowControl/>
                    <w:jc w:val="center"/>
                    <w:rPr>
                      <w:kern w:val="0"/>
                      <w:szCs w:val="21"/>
                      <w:u w:val="single"/>
                    </w:rPr>
                  </w:pPr>
                  <w:r w:rsidRPr="00761BA1">
                    <w:rPr>
                      <w:rFonts w:hint="eastAsia"/>
                      <w:kern w:val="0"/>
                      <w:szCs w:val="21"/>
                      <w:u w:val="single"/>
                    </w:rPr>
                    <w:t>0.0048</w:t>
                  </w:r>
                </w:p>
              </w:tc>
              <w:tc>
                <w:tcPr>
                  <w:tcW w:w="1344" w:type="dxa"/>
                  <w:vAlign w:val="center"/>
                </w:tcPr>
                <w:p w:rsidR="00571C9D" w:rsidRPr="00761BA1" w:rsidRDefault="00571C9D" w:rsidP="005C7C10">
                  <w:pPr>
                    <w:widowControl/>
                    <w:jc w:val="center"/>
                    <w:rPr>
                      <w:kern w:val="0"/>
                      <w:szCs w:val="21"/>
                      <w:u w:val="single"/>
                    </w:rPr>
                  </w:pPr>
                  <w:r w:rsidRPr="00761BA1">
                    <w:rPr>
                      <w:rFonts w:hint="eastAsia"/>
                      <w:kern w:val="0"/>
                      <w:szCs w:val="21"/>
                      <w:u w:val="single"/>
                    </w:rPr>
                    <w:t>0</w:t>
                  </w:r>
                </w:p>
              </w:tc>
              <w:tc>
                <w:tcPr>
                  <w:tcW w:w="1454" w:type="dxa"/>
                  <w:vAlign w:val="center"/>
                </w:tcPr>
                <w:p w:rsidR="00571C9D" w:rsidRPr="00761BA1" w:rsidRDefault="00571C9D" w:rsidP="00571C9D">
                  <w:pPr>
                    <w:jc w:val="center"/>
                    <w:rPr>
                      <w:rFonts w:ascii="宋体" w:hAnsi="宋体" w:cs="宋体"/>
                      <w:szCs w:val="21"/>
                      <w:u w:val="single"/>
                    </w:rPr>
                  </w:pPr>
                  <w:r w:rsidRPr="00761BA1">
                    <w:rPr>
                      <w:rFonts w:hint="eastAsia"/>
                      <w:szCs w:val="21"/>
                      <w:u w:val="single"/>
                    </w:rPr>
                    <w:t>0.0215</w:t>
                  </w:r>
                </w:p>
              </w:tc>
              <w:tc>
                <w:tcPr>
                  <w:tcW w:w="1005" w:type="dxa"/>
                  <w:vAlign w:val="center"/>
                </w:tcPr>
                <w:p w:rsidR="00571C9D" w:rsidRPr="00761BA1" w:rsidRDefault="00571C9D" w:rsidP="00AB6061">
                  <w:pPr>
                    <w:widowControl/>
                    <w:jc w:val="center"/>
                    <w:rPr>
                      <w:kern w:val="0"/>
                      <w:szCs w:val="21"/>
                      <w:u w:val="single"/>
                    </w:rPr>
                  </w:pPr>
                  <w:r w:rsidRPr="00761BA1">
                    <w:rPr>
                      <w:rFonts w:hint="eastAsia"/>
                      <w:kern w:val="0"/>
                      <w:szCs w:val="21"/>
                      <w:u w:val="single"/>
                    </w:rPr>
                    <w:t>+0.0048</w:t>
                  </w:r>
                </w:p>
              </w:tc>
            </w:tr>
            <w:tr w:rsidR="00AD05BD" w:rsidRPr="00761BA1" w:rsidTr="003924D2">
              <w:trPr>
                <w:trHeight w:val="369"/>
                <w:jc w:val="center"/>
              </w:trPr>
              <w:tc>
                <w:tcPr>
                  <w:tcW w:w="654" w:type="dxa"/>
                  <w:vMerge w:val="restart"/>
                  <w:vAlign w:val="center"/>
                </w:tcPr>
                <w:p w:rsidR="00AD05BD" w:rsidRPr="00761BA1" w:rsidRDefault="00AD05BD" w:rsidP="005C7C10">
                  <w:pPr>
                    <w:jc w:val="center"/>
                    <w:rPr>
                      <w:szCs w:val="21"/>
                    </w:rPr>
                  </w:pPr>
                  <w:r w:rsidRPr="00761BA1">
                    <w:rPr>
                      <w:szCs w:val="21"/>
                    </w:rPr>
                    <w:t>固废</w:t>
                  </w:r>
                </w:p>
              </w:tc>
              <w:tc>
                <w:tcPr>
                  <w:tcW w:w="1325" w:type="dxa"/>
                  <w:vAlign w:val="center"/>
                </w:tcPr>
                <w:p w:rsidR="00AD05BD" w:rsidRPr="00761BA1" w:rsidRDefault="00AD05BD" w:rsidP="00AB6061">
                  <w:pPr>
                    <w:pStyle w:val="af6"/>
                  </w:pPr>
                  <w:r w:rsidRPr="00761BA1">
                    <w:rPr>
                      <w:rFonts w:hint="eastAsia"/>
                    </w:rPr>
                    <w:t>生活垃圾</w:t>
                  </w:r>
                </w:p>
              </w:tc>
              <w:tc>
                <w:tcPr>
                  <w:tcW w:w="1248" w:type="dxa"/>
                  <w:vAlign w:val="center"/>
                </w:tcPr>
                <w:p w:rsidR="00AD05BD" w:rsidRPr="00761BA1" w:rsidRDefault="00AD05BD" w:rsidP="005C7C10">
                  <w:pPr>
                    <w:widowControl/>
                    <w:adjustRightInd w:val="0"/>
                    <w:snapToGrid w:val="0"/>
                    <w:jc w:val="center"/>
                    <w:rPr>
                      <w:szCs w:val="21"/>
                    </w:rPr>
                  </w:pPr>
                  <w:r w:rsidRPr="00761BA1">
                    <w:rPr>
                      <w:rFonts w:hint="eastAsia"/>
                      <w:szCs w:val="21"/>
                    </w:rPr>
                    <w:t>2.52</w:t>
                  </w:r>
                </w:p>
              </w:tc>
              <w:tc>
                <w:tcPr>
                  <w:tcW w:w="1379" w:type="dxa"/>
                  <w:vAlign w:val="center"/>
                </w:tcPr>
                <w:p w:rsidR="00AD05BD" w:rsidRPr="00761BA1" w:rsidRDefault="00AD05BD" w:rsidP="00AB6061">
                  <w:pPr>
                    <w:pStyle w:val="af6"/>
                  </w:pPr>
                  <w:r w:rsidRPr="00761BA1">
                    <w:rPr>
                      <w:rFonts w:hint="eastAsia"/>
                    </w:rPr>
                    <w:t>0.75</w:t>
                  </w:r>
                </w:p>
              </w:tc>
              <w:tc>
                <w:tcPr>
                  <w:tcW w:w="1344" w:type="dxa"/>
                  <w:vAlign w:val="center"/>
                </w:tcPr>
                <w:p w:rsidR="00AD05BD" w:rsidRPr="00761BA1" w:rsidRDefault="00AD05BD" w:rsidP="005C7C10">
                  <w:pPr>
                    <w:widowControl/>
                    <w:adjustRightInd w:val="0"/>
                    <w:snapToGrid w:val="0"/>
                    <w:jc w:val="center"/>
                    <w:rPr>
                      <w:szCs w:val="21"/>
                      <w:u w:val="single"/>
                    </w:rPr>
                  </w:pPr>
                  <w:r w:rsidRPr="00761BA1">
                    <w:rPr>
                      <w:rFonts w:hint="eastAsia"/>
                      <w:szCs w:val="21"/>
                      <w:u w:val="single"/>
                    </w:rPr>
                    <w:t>0</w:t>
                  </w:r>
                </w:p>
              </w:tc>
              <w:tc>
                <w:tcPr>
                  <w:tcW w:w="1454" w:type="dxa"/>
                  <w:vAlign w:val="center"/>
                </w:tcPr>
                <w:p w:rsidR="00AD05BD" w:rsidRPr="00761BA1" w:rsidRDefault="00AD05BD" w:rsidP="00AD05BD">
                  <w:pPr>
                    <w:jc w:val="center"/>
                    <w:rPr>
                      <w:szCs w:val="21"/>
                    </w:rPr>
                  </w:pPr>
                  <w:r w:rsidRPr="00761BA1">
                    <w:rPr>
                      <w:rFonts w:hint="eastAsia"/>
                      <w:szCs w:val="21"/>
                    </w:rPr>
                    <w:t>3.27</w:t>
                  </w:r>
                </w:p>
              </w:tc>
              <w:tc>
                <w:tcPr>
                  <w:tcW w:w="1005" w:type="dxa"/>
                  <w:vAlign w:val="center"/>
                </w:tcPr>
                <w:p w:rsidR="00AD05BD" w:rsidRPr="00761BA1" w:rsidRDefault="00AD05BD" w:rsidP="00AB6061">
                  <w:pPr>
                    <w:pStyle w:val="af6"/>
                  </w:pPr>
                  <w:r w:rsidRPr="00761BA1">
                    <w:rPr>
                      <w:rFonts w:hint="eastAsia"/>
                    </w:rPr>
                    <w:t>+0.75</w:t>
                  </w:r>
                </w:p>
              </w:tc>
            </w:tr>
            <w:tr w:rsidR="00AD05BD" w:rsidRPr="00761BA1" w:rsidTr="003924D2">
              <w:trPr>
                <w:trHeight w:val="369"/>
                <w:jc w:val="center"/>
              </w:trPr>
              <w:tc>
                <w:tcPr>
                  <w:tcW w:w="654" w:type="dxa"/>
                  <w:vMerge/>
                  <w:vAlign w:val="center"/>
                </w:tcPr>
                <w:p w:rsidR="00AD05BD" w:rsidRPr="00761BA1" w:rsidRDefault="00AD05BD" w:rsidP="005C7C10">
                  <w:pPr>
                    <w:jc w:val="center"/>
                    <w:rPr>
                      <w:szCs w:val="21"/>
                    </w:rPr>
                  </w:pPr>
                </w:p>
              </w:tc>
              <w:tc>
                <w:tcPr>
                  <w:tcW w:w="1325" w:type="dxa"/>
                  <w:vAlign w:val="center"/>
                </w:tcPr>
                <w:p w:rsidR="00AD05BD" w:rsidRPr="00761BA1" w:rsidRDefault="00AD05BD" w:rsidP="00AB6061">
                  <w:pPr>
                    <w:pStyle w:val="af6"/>
                  </w:pPr>
                  <w:r w:rsidRPr="00761BA1">
                    <w:rPr>
                      <w:rFonts w:hint="eastAsia"/>
                    </w:rPr>
                    <w:t>废包装袋</w:t>
                  </w:r>
                </w:p>
              </w:tc>
              <w:tc>
                <w:tcPr>
                  <w:tcW w:w="1248" w:type="dxa"/>
                  <w:vAlign w:val="center"/>
                </w:tcPr>
                <w:p w:rsidR="00AD05BD" w:rsidRPr="00761BA1" w:rsidRDefault="00AD05BD" w:rsidP="005C7C10">
                  <w:pPr>
                    <w:widowControl/>
                    <w:adjustRightInd w:val="0"/>
                    <w:snapToGrid w:val="0"/>
                    <w:jc w:val="center"/>
                    <w:rPr>
                      <w:szCs w:val="21"/>
                    </w:rPr>
                  </w:pPr>
                  <w:r w:rsidRPr="00761BA1">
                    <w:rPr>
                      <w:rFonts w:hint="eastAsia"/>
                      <w:szCs w:val="21"/>
                    </w:rPr>
                    <w:t>0.9</w:t>
                  </w:r>
                </w:p>
              </w:tc>
              <w:tc>
                <w:tcPr>
                  <w:tcW w:w="1379" w:type="dxa"/>
                  <w:vAlign w:val="center"/>
                </w:tcPr>
                <w:p w:rsidR="00AD05BD" w:rsidRPr="00761BA1" w:rsidRDefault="00AD05BD" w:rsidP="00AB6061">
                  <w:pPr>
                    <w:pStyle w:val="af6"/>
                  </w:pPr>
                  <w:r w:rsidRPr="00761BA1">
                    <w:rPr>
                      <w:rFonts w:hint="eastAsia"/>
                    </w:rPr>
                    <w:t>0.3</w:t>
                  </w:r>
                </w:p>
              </w:tc>
              <w:tc>
                <w:tcPr>
                  <w:tcW w:w="1344" w:type="dxa"/>
                  <w:vAlign w:val="center"/>
                </w:tcPr>
                <w:p w:rsidR="00AD05BD" w:rsidRPr="00761BA1" w:rsidRDefault="00AD05BD" w:rsidP="005C7C10">
                  <w:pPr>
                    <w:widowControl/>
                    <w:adjustRightInd w:val="0"/>
                    <w:snapToGrid w:val="0"/>
                    <w:jc w:val="center"/>
                    <w:rPr>
                      <w:szCs w:val="21"/>
                      <w:u w:val="single"/>
                    </w:rPr>
                  </w:pPr>
                  <w:r w:rsidRPr="00761BA1">
                    <w:rPr>
                      <w:rFonts w:hint="eastAsia"/>
                      <w:szCs w:val="21"/>
                      <w:u w:val="single"/>
                    </w:rPr>
                    <w:t>0</w:t>
                  </w:r>
                </w:p>
              </w:tc>
              <w:tc>
                <w:tcPr>
                  <w:tcW w:w="1454" w:type="dxa"/>
                  <w:vAlign w:val="center"/>
                </w:tcPr>
                <w:p w:rsidR="00AD05BD" w:rsidRPr="00761BA1" w:rsidRDefault="00AD05BD" w:rsidP="00AD05BD">
                  <w:pPr>
                    <w:jc w:val="center"/>
                    <w:rPr>
                      <w:szCs w:val="21"/>
                    </w:rPr>
                  </w:pPr>
                  <w:r w:rsidRPr="00761BA1">
                    <w:rPr>
                      <w:rFonts w:hint="eastAsia"/>
                      <w:szCs w:val="21"/>
                    </w:rPr>
                    <w:t>1.2</w:t>
                  </w:r>
                </w:p>
              </w:tc>
              <w:tc>
                <w:tcPr>
                  <w:tcW w:w="1005" w:type="dxa"/>
                  <w:vAlign w:val="center"/>
                </w:tcPr>
                <w:p w:rsidR="00AD05BD" w:rsidRPr="00761BA1" w:rsidRDefault="00AD05BD" w:rsidP="00AB6061">
                  <w:pPr>
                    <w:pStyle w:val="af6"/>
                  </w:pPr>
                  <w:r w:rsidRPr="00761BA1">
                    <w:rPr>
                      <w:rFonts w:hint="eastAsia"/>
                    </w:rPr>
                    <w:t>+0.3</w:t>
                  </w:r>
                </w:p>
              </w:tc>
            </w:tr>
            <w:tr w:rsidR="00AD05BD" w:rsidRPr="00761BA1" w:rsidTr="003924D2">
              <w:trPr>
                <w:trHeight w:val="369"/>
                <w:jc w:val="center"/>
              </w:trPr>
              <w:tc>
                <w:tcPr>
                  <w:tcW w:w="654" w:type="dxa"/>
                  <w:vMerge/>
                  <w:vAlign w:val="center"/>
                </w:tcPr>
                <w:p w:rsidR="00AD05BD" w:rsidRPr="00761BA1" w:rsidRDefault="00AD05BD" w:rsidP="005C7C10">
                  <w:pPr>
                    <w:jc w:val="center"/>
                    <w:rPr>
                      <w:szCs w:val="21"/>
                    </w:rPr>
                  </w:pPr>
                </w:p>
              </w:tc>
              <w:tc>
                <w:tcPr>
                  <w:tcW w:w="1325" w:type="dxa"/>
                  <w:vAlign w:val="center"/>
                </w:tcPr>
                <w:p w:rsidR="00AD05BD" w:rsidRPr="00761BA1" w:rsidRDefault="00AD05BD" w:rsidP="00AB6061">
                  <w:pPr>
                    <w:pStyle w:val="af6"/>
                  </w:pPr>
                  <w:r w:rsidRPr="00761BA1">
                    <w:rPr>
                      <w:rFonts w:hint="eastAsia"/>
                    </w:rPr>
                    <w:t>边角料、不合格产品</w:t>
                  </w:r>
                </w:p>
              </w:tc>
              <w:tc>
                <w:tcPr>
                  <w:tcW w:w="1248" w:type="dxa"/>
                  <w:vAlign w:val="center"/>
                </w:tcPr>
                <w:p w:rsidR="00AD05BD" w:rsidRPr="00761BA1" w:rsidRDefault="00AD05BD" w:rsidP="005C7C10">
                  <w:pPr>
                    <w:widowControl/>
                    <w:adjustRightInd w:val="0"/>
                    <w:snapToGrid w:val="0"/>
                    <w:jc w:val="center"/>
                    <w:rPr>
                      <w:szCs w:val="21"/>
                    </w:rPr>
                  </w:pPr>
                  <w:r w:rsidRPr="00761BA1">
                    <w:rPr>
                      <w:rFonts w:hint="eastAsia"/>
                      <w:szCs w:val="21"/>
                    </w:rPr>
                    <w:t>8</w:t>
                  </w:r>
                </w:p>
              </w:tc>
              <w:tc>
                <w:tcPr>
                  <w:tcW w:w="1379" w:type="dxa"/>
                  <w:vAlign w:val="center"/>
                </w:tcPr>
                <w:p w:rsidR="00AD05BD" w:rsidRPr="00761BA1" w:rsidRDefault="00AD05BD" w:rsidP="00AB6061">
                  <w:pPr>
                    <w:pStyle w:val="af6"/>
                  </w:pPr>
                  <w:r w:rsidRPr="00761BA1">
                    <w:rPr>
                      <w:rFonts w:hint="eastAsia"/>
                    </w:rPr>
                    <w:t>2.5</w:t>
                  </w:r>
                </w:p>
              </w:tc>
              <w:tc>
                <w:tcPr>
                  <w:tcW w:w="1344" w:type="dxa"/>
                  <w:vAlign w:val="center"/>
                </w:tcPr>
                <w:p w:rsidR="00AD05BD" w:rsidRPr="00761BA1" w:rsidRDefault="00AD05BD" w:rsidP="005C7C10">
                  <w:pPr>
                    <w:widowControl/>
                    <w:adjustRightInd w:val="0"/>
                    <w:snapToGrid w:val="0"/>
                    <w:jc w:val="center"/>
                    <w:rPr>
                      <w:szCs w:val="21"/>
                      <w:u w:val="single"/>
                    </w:rPr>
                  </w:pPr>
                  <w:r w:rsidRPr="00761BA1">
                    <w:rPr>
                      <w:rFonts w:hint="eastAsia"/>
                      <w:szCs w:val="21"/>
                      <w:u w:val="single"/>
                    </w:rPr>
                    <w:t>0</w:t>
                  </w:r>
                </w:p>
              </w:tc>
              <w:tc>
                <w:tcPr>
                  <w:tcW w:w="1454" w:type="dxa"/>
                  <w:vAlign w:val="center"/>
                </w:tcPr>
                <w:p w:rsidR="00AD05BD" w:rsidRPr="00761BA1" w:rsidRDefault="00AD05BD" w:rsidP="00AD05BD">
                  <w:pPr>
                    <w:jc w:val="center"/>
                    <w:rPr>
                      <w:szCs w:val="21"/>
                    </w:rPr>
                  </w:pPr>
                  <w:r w:rsidRPr="00761BA1">
                    <w:rPr>
                      <w:rFonts w:hint="eastAsia"/>
                      <w:szCs w:val="21"/>
                    </w:rPr>
                    <w:t>10.5</w:t>
                  </w:r>
                </w:p>
              </w:tc>
              <w:tc>
                <w:tcPr>
                  <w:tcW w:w="1005" w:type="dxa"/>
                  <w:vAlign w:val="center"/>
                </w:tcPr>
                <w:p w:rsidR="00AD05BD" w:rsidRPr="00761BA1" w:rsidRDefault="00AD05BD" w:rsidP="00AB6061">
                  <w:pPr>
                    <w:pStyle w:val="af6"/>
                  </w:pPr>
                  <w:r w:rsidRPr="00761BA1">
                    <w:rPr>
                      <w:rFonts w:hint="eastAsia"/>
                    </w:rPr>
                    <w:t>+2.5</w:t>
                  </w:r>
                </w:p>
              </w:tc>
            </w:tr>
            <w:tr w:rsidR="00AD05BD" w:rsidRPr="00761BA1" w:rsidTr="003924D2">
              <w:trPr>
                <w:trHeight w:val="369"/>
                <w:jc w:val="center"/>
              </w:trPr>
              <w:tc>
                <w:tcPr>
                  <w:tcW w:w="654" w:type="dxa"/>
                  <w:vMerge/>
                  <w:vAlign w:val="center"/>
                </w:tcPr>
                <w:p w:rsidR="00AD05BD" w:rsidRPr="00761BA1" w:rsidRDefault="00AD05BD" w:rsidP="005C7C10">
                  <w:pPr>
                    <w:jc w:val="center"/>
                    <w:rPr>
                      <w:szCs w:val="21"/>
                    </w:rPr>
                  </w:pPr>
                </w:p>
              </w:tc>
              <w:tc>
                <w:tcPr>
                  <w:tcW w:w="1325" w:type="dxa"/>
                  <w:vAlign w:val="center"/>
                </w:tcPr>
                <w:p w:rsidR="00AD05BD" w:rsidRPr="00761BA1" w:rsidRDefault="00AD05BD" w:rsidP="00AB6061">
                  <w:pPr>
                    <w:pStyle w:val="af6"/>
                  </w:pPr>
                  <w:r w:rsidRPr="00761BA1">
                    <w:rPr>
                      <w:rFonts w:hint="eastAsia"/>
                    </w:rPr>
                    <w:t>废活性炭</w:t>
                  </w:r>
                </w:p>
              </w:tc>
              <w:tc>
                <w:tcPr>
                  <w:tcW w:w="1248" w:type="dxa"/>
                  <w:vAlign w:val="center"/>
                </w:tcPr>
                <w:p w:rsidR="00AD05BD" w:rsidRPr="00761BA1" w:rsidRDefault="00AD05BD" w:rsidP="005C7C10">
                  <w:pPr>
                    <w:widowControl/>
                    <w:adjustRightInd w:val="0"/>
                    <w:snapToGrid w:val="0"/>
                    <w:jc w:val="center"/>
                    <w:rPr>
                      <w:szCs w:val="21"/>
                    </w:rPr>
                  </w:pPr>
                  <w:r w:rsidRPr="00761BA1">
                    <w:rPr>
                      <w:rFonts w:hint="eastAsia"/>
                      <w:szCs w:val="21"/>
                    </w:rPr>
                    <w:t>0.2</w:t>
                  </w:r>
                </w:p>
              </w:tc>
              <w:tc>
                <w:tcPr>
                  <w:tcW w:w="1379" w:type="dxa"/>
                  <w:vAlign w:val="center"/>
                </w:tcPr>
                <w:p w:rsidR="00AD05BD" w:rsidRPr="00761BA1" w:rsidRDefault="00AD05BD" w:rsidP="00AB6061">
                  <w:pPr>
                    <w:pStyle w:val="af6"/>
                  </w:pPr>
                  <w:r w:rsidRPr="00761BA1">
                    <w:rPr>
                      <w:rFonts w:hint="eastAsia"/>
                    </w:rPr>
                    <w:t>0.31</w:t>
                  </w:r>
                </w:p>
              </w:tc>
              <w:tc>
                <w:tcPr>
                  <w:tcW w:w="1344" w:type="dxa"/>
                  <w:vAlign w:val="center"/>
                </w:tcPr>
                <w:p w:rsidR="00AD05BD" w:rsidRPr="00761BA1" w:rsidRDefault="00AD05BD" w:rsidP="005C7C10">
                  <w:pPr>
                    <w:widowControl/>
                    <w:adjustRightInd w:val="0"/>
                    <w:snapToGrid w:val="0"/>
                    <w:jc w:val="center"/>
                    <w:rPr>
                      <w:szCs w:val="21"/>
                      <w:u w:val="single"/>
                    </w:rPr>
                  </w:pPr>
                  <w:r w:rsidRPr="00761BA1">
                    <w:rPr>
                      <w:rFonts w:hint="eastAsia"/>
                      <w:szCs w:val="21"/>
                      <w:u w:val="single"/>
                    </w:rPr>
                    <w:t>0</w:t>
                  </w:r>
                </w:p>
              </w:tc>
              <w:tc>
                <w:tcPr>
                  <w:tcW w:w="1454" w:type="dxa"/>
                  <w:vAlign w:val="center"/>
                </w:tcPr>
                <w:p w:rsidR="00AD05BD" w:rsidRPr="00761BA1" w:rsidRDefault="00AD05BD" w:rsidP="00AD05BD">
                  <w:pPr>
                    <w:jc w:val="center"/>
                    <w:rPr>
                      <w:szCs w:val="21"/>
                    </w:rPr>
                  </w:pPr>
                  <w:r w:rsidRPr="00761BA1">
                    <w:rPr>
                      <w:rFonts w:hint="eastAsia"/>
                      <w:szCs w:val="21"/>
                    </w:rPr>
                    <w:t>0.51</w:t>
                  </w:r>
                </w:p>
              </w:tc>
              <w:tc>
                <w:tcPr>
                  <w:tcW w:w="1005" w:type="dxa"/>
                  <w:vAlign w:val="center"/>
                </w:tcPr>
                <w:p w:rsidR="00AD05BD" w:rsidRPr="00761BA1" w:rsidRDefault="00AD05BD" w:rsidP="00AB6061">
                  <w:pPr>
                    <w:pStyle w:val="af6"/>
                  </w:pPr>
                  <w:r w:rsidRPr="00761BA1">
                    <w:rPr>
                      <w:rFonts w:hint="eastAsia"/>
                    </w:rPr>
                    <w:t>+0.31</w:t>
                  </w:r>
                </w:p>
              </w:tc>
            </w:tr>
            <w:tr w:rsidR="00AD05BD" w:rsidRPr="00761BA1" w:rsidTr="003924D2">
              <w:trPr>
                <w:trHeight w:val="369"/>
                <w:jc w:val="center"/>
              </w:trPr>
              <w:tc>
                <w:tcPr>
                  <w:tcW w:w="654" w:type="dxa"/>
                  <w:vMerge/>
                  <w:vAlign w:val="center"/>
                </w:tcPr>
                <w:p w:rsidR="00AD05BD" w:rsidRPr="00761BA1" w:rsidRDefault="00AD05BD" w:rsidP="005C7C10">
                  <w:pPr>
                    <w:jc w:val="center"/>
                    <w:rPr>
                      <w:szCs w:val="21"/>
                    </w:rPr>
                  </w:pPr>
                </w:p>
              </w:tc>
              <w:tc>
                <w:tcPr>
                  <w:tcW w:w="1325" w:type="dxa"/>
                  <w:vAlign w:val="center"/>
                </w:tcPr>
                <w:p w:rsidR="00AD05BD" w:rsidRPr="00761BA1" w:rsidRDefault="00AD05BD" w:rsidP="00AB6061">
                  <w:pPr>
                    <w:pStyle w:val="af6"/>
                  </w:pPr>
                  <w:r w:rsidRPr="00761BA1">
                    <w:rPr>
                      <w:rFonts w:hint="eastAsia"/>
                    </w:rPr>
                    <w:t>废</w:t>
                  </w:r>
                  <w:r w:rsidRPr="00761BA1">
                    <w:rPr>
                      <w:rFonts w:hint="eastAsia"/>
                    </w:rPr>
                    <w:t>UV</w:t>
                  </w:r>
                  <w:r w:rsidRPr="00761BA1">
                    <w:rPr>
                      <w:rFonts w:hint="eastAsia"/>
                    </w:rPr>
                    <w:t>灯管</w:t>
                  </w:r>
                </w:p>
              </w:tc>
              <w:tc>
                <w:tcPr>
                  <w:tcW w:w="1248" w:type="dxa"/>
                  <w:vAlign w:val="center"/>
                </w:tcPr>
                <w:p w:rsidR="00AD05BD" w:rsidRPr="00761BA1" w:rsidRDefault="00AD05BD" w:rsidP="005C7C10">
                  <w:pPr>
                    <w:widowControl/>
                    <w:adjustRightInd w:val="0"/>
                    <w:snapToGrid w:val="0"/>
                    <w:jc w:val="center"/>
                    <w:rPr>
                      <w:szCs w:val="21"/>
                    </w:rPr>
                  </w:pPr>
                  <w:r w:rsidRPr="00761BA1">
                    <w:rPr>
                      <w:rFonts w:hint="eastAsia"/>
                      <w:szCs w:val="21"/>
                    </w:rPr>
                    <w:t>0.005</w:t>
                  </w:r>
                </w:p>
              </w:tc>
              <w:tc>
                <w:tcPr>
                  <w:tcW w:w="1379" w:type="dxa"/>
                  <w:vAlign w:val="center"/>
                </w:tcPr>
                <w:p w:rsidR="00AD05BD" w:rsidRPr="00761BA1" w:rsidRDefault="00AD05BD" w:rsidP="00AB6061">
                  <w:pPr>
                    <w:pStyle w:val="af6"/>
                  </w:pPr>
                  <w:r w:rsidRPr="00761BA1">
                    <w:rPr>
                      <w:rFonts w:hint="eastAsia"/>
                    </w:rPr>
                    <w:t>0.002</w:t>
                  </w:r>
                </w:p>
              </w:tc>
              <w:tc>
                <w:tcPr>
                  <w:tcW w:w="1344" w:type="dxa"/>
                  <w:vAlign w:val="center"/>
                </w:tcPr>
                <w:p w:rsidR="00AD05BD" w:rsidRPr="00761BA1" w:rsidRDefault="00AD05BD" w:rsidP="005C7C10">
                  <w:pPr>
                    <w:widowControl/>
                    <w:adjustRightInd w:val="0"/>
                    <w:snapToGrid w:val="0"/>
                    <w:jc w:val="center"/>
                    <w:rPr>
                      <w:szCs w:val="21"/>
                      <w:u w:val="single"/>
                    </w:rPr>
                  </w:pPr>
                  <w:r w:rsidRPr="00761BA1">
                    <w:rPr>
                      <w:rFonts w:hint="eastAsia"/>
                      <w:szCs w:val="21"/>
                      <w:u w:val="single"/>
                    </w:rPr>
                    <w:t>0</w:t>
                  </w:r>
                </w:p>
              </w:tc>
              <w:tc>
                <w:tcPr>
                  <w:tcW w:w="1454" w:type="dxa"/>
                  <w:vAlign w:val="center"/>
                </w:tcPr>
                <w:p w:rsidR="00AD05BD" w:rsidRPr="00761BA1" w:rsidRDefault="00AD05BD" w:rsidP="00AD05BD">
                  <w:pPr>
                    <w:jc w:val="center"/>
                    <w:rPr>
                      <w:szCs w:val="21"/>
                    </w:rPr>
                  </w:pPr>
                  <w:r w:rsidRPr="00761BA1">
                    <w:rPr>
                      <w:rFonts w:hint="eastAsia"/>
                      <w:szCs w:val="21"/>
                    </w:rPr>
                    <w:t>0.007</w:t>
                  </w:r>
                </w:p>
              </w:tc>
              <w:tc>
                <w:tcPr>
                  <w:tcW w:w="1005" w:type="dxa"/>
                  <w:vAlign w:val="center"/>
                </w:tcPr>
                <w:p w:rsidR="00AD05BD" w:rsidRPr="00761BA1" w:rsidRDefault="00AD05BD" w:rsidP="00AB6061">
                  <w:pPr>
                    <w:pStyle w:val="af6"/>
                  </w:pPr>
                  <w:r w:rsidRPr="00761BA1">
                    <w:rPr>
                      <w:rFonts w:hint="eastAsia"/>
                    </w:rPr>
                    <w:t>+0.002</w:t>
                  </w:r>
                </w:p>
              </w:tc>
            </w:tr>
            <w:tr w:rsidR="00AD05BD" w:rsidRPr="00761BA1" w:rsidTr="003924D2">
              <w:trPr>
                <w:trHeight w:val="369"/>
                <w:jc w:val="center"/>
              </w:trPr>
              <w:tc>
                <w:tcPr>
                  <w:tcW w:w="654" w:type="dxa"/>
                  <w:vMerge/>
                  <w:tcBorders>
                    <w:bottom w:val="single" w:sz="4" w:space="0" w:color="auto"/>
                  </w:tcBorders>
                  <w:vAlign w:val="center"/>
                </w:tcPr>
                <w:p w:rsidR="00AD05BD" w:rsidRPr="00761BA1" w:rsidRDefault="00AD05BD" w:rsidP="005C7C10">
                  <w:pPr>
                    <w:jc w:val="center"/>
                    <w:rPr>
                      <w:szCs w:val="21"/>
                    </w:rPr>
                  </w:pPr>
                </w:p>
              </w:tc>
              <w:tc>
                <w:tcPr>
                  <w:tcW w:w="1325" w:type="dxa"/>
                  <w:tcBorders>
                    <w:bottom w:val="single" w:sz="4" w:space="0" w:color="auto"/>
                  </w:tcBorders>
                  <w:vAlign w:val="center"/>
                </w:tcPr>
                <w:p w:rsidR="00AD05BD" w:rsidRPr="00761BA1" w:rsidRDefault="00AD05BD" w:rsidP="00AB6061">
                  <w:pPr>
                    <w:pStyle w:val="af6"/>
                  </w:pPr>
                  <w:r w:rsidRPr="00761BA1">
                    <w:rPr>
                      <w:rFonts w:hint="eastAsia"/>
                    </w:rPr>
                    <w:t>废机油</w:t>
                  </w:r>
                </w:p>
              </w:tc>
              <w:tc>
                <w:tcPr>
                  <w:tcW w:w="1248" w:type="dxa"/>
                  <w:tcBorders>
                    <w:bottom w:val="single" w:sz="4" w:space="0" w:color="auto"/>
                  </w:tcBorders>
                  <w:vAlign w:val="center"/>
                </w:tcPr>
                <w:p w:rsidR="00AD05BD" w:rsidRPr="00761BA1" w:rsidRDefault="00AD05BD" w:rsidP="005C7C10">
                  <w:pPr>
                    <w:widowControl/>
                    <w:adjustRightInd w:val="0"/>
                    <w:snapToGrid w:val="0"/>
                    <w:jc w:val="center"/>
                    <w:rPr>
                      <w:szCs w:val="21"/>
                    </w:rPr>
                  </w:pPr>
                  <w:r w:rsidRPr="00761BA1">
                    <w:rPr>
                      <w:rFonts w:hint="eastAsia"/>
                      <w:szCs w:val="21"/>
                    </w:rPr>
                    <w:t>0.05</w:t>
                  </w:r>
                </w:p>
              </w:tc>
              <w:tc>
                <w:tcPr>
                  <w:tcW w:w="1379" w:type="dxa"/>
                  <w:tcBorders>
                    <w:bottom w:val="single" w:sz="4" w:space="0" w:color="auto"/>
                  </w:tcBorders>
                  <w:vAlign w:val="center"/>
                </w:tcPr>
                <w:p w:rsidR="00AD05BD" w:rsidRPr="00761BA1" w:rsidRDefault="00AD05BD" w:rsidP="00AB6061">
                  <w:pPr>
                    <w:pStyle w:val="af6"/>
                  </w:pPr>
                  <w:r w:rsidRPr="00761BA1">
                    <w:rPr>
                      <w:rFonts w:hint="eastAsia"/>
                    </w:rPr>
                    <w:t>0.01</w:t>
                  </w:r>
                </w:p>
              </w:tc>
              <w:tc>
                <w:tcPr>
                  <w:tcW w:w="1344" w:type="dxa"/>
                  <w:tcBorders>
                    <w:bottom w:val="single" w:sz="4" w:space="0" w:color="auto"/>
                  </w:tcBorders>
                  <w:vAlign w:val="center"/>
                </w:tcPr>
                <w:p w:rsidR="00AD05BD" w:rsidRPr="00761BA1" w:rsidRDefault="00AD05BD" w:rsidP="005C7C10">
                  <w:pPr>
                    <w:widowControl/>
                    <w:adjustRightInd w:val="0"/>
                    <w:snapToGrid w:val="0"/>
                    <w:jc w:val="center"/>
                    <w:rPr>
                      <w:szCs w:val="21"/>
                      <w:u w:val="single"/>
                    </w:rPr>
                  </w:pPr>
                  <w:r w:rsidRPr="00761BA1">
                    <w:rPr>
                      <w:rFonts w:hint="eastAsia"/>
                      <w:szCs w:val="21"/>
                      <w:u w:val="single"/>
                    </w:rPr>
                    <w:t>0</w:t>
                  </w:r>
                </w:p>
              </w:tc>
              <w:tc>
                <w:tcPr>
                  <w:tcW w:w="1454" w:type="dxa"/>
                  <w:tcBorders>
                    <w:bottom w:val="single" w:sz="4" w:space="0" w:color="auto"/>
                  </w:tcBorders>
                  <w:vAlign w:val="center"/>
                </w:tcPr>
                <w:p w:rsidR="00AD05BD" w:rsidRPr="00761BA1" w:rsidRDefault="00AD05BD" w:rsidP="00AD05BD">
                  <w:pPr>
                    <w:jc w:val="center"/>
                    <w:rPr>
                      <w:szCs w:val="21"/>
                    </w:rPr>
                  </w:pPr>
                  <w:r w:rsidRPr="00761BA1">
                    <w:rPr>
                      <w:rFonts w:hint="eastAsia"/>
                      <w:szCs w:val="21"/>
                    </w:rPr>
                    <w:t>0.06</w:t>
                  </w:r>
                </w:p>
              </w:tc>
              <w:tc>
                <w:tcPr>
                  <w:tcW w:w="1005" w:type="dxa"/>
                  <w:tcBorders>
                    <w:bottom w:val="single" w:sz="4" w:space="0" w:color="auto"/>
                  </w:tcBorders>
                  <w:vAlign w:val="center"/>
                </w:tcPr>
                <w:p w:rsidR="00AD05BD" w:rsidRPr="00761BA1" w:rsidRDefault="00AD05BD" w:rsidP="00AB6061">
                  <w:pPr>
                    <w:pStyle w:val="af6"/>
                  </w:pPr>
                  <w:r w:rsidRPr="00761BA1">
                    <w:rPr>
                      <w:rFonts w:hint="eastAsia"/>
                    </w:rPr>
                    <w:t>+0.01</w:t>
                  </w:r>
                </w:p>
              </w:tc>
            </w:tr>
            <w:tr w:rsidR="00AD05BD" w:rsidRPr="00761BA1" w:rsidTr="005C7C10">
              <w:trPr>
                <w:trHeight w:val="369"/>
                <w:jc w:val="center"/>
              </w:trPr>
              <w:tc>
                <w:tcPr>
                  <w:tcW w:w="8409" w:type="dxa"/>
                  <w:gridSpan w:val="7"/>
                  <w:tcBorders>
                    <w:left w:val="nil"/>
                    <w:bottom w:val="nil"/>
                    <w:right w:val="nil"/>
                  </w:tcBorders>
                </w:tcPr>
                <w:p w:rsidR="00AD05BD" w:rsidRPr="00761BA1" w:rsidRDefault="00AD05BD" w:rsidP="005C7C10">
                  <w:pPr>
                    <w:rPr>
                      <w:sz w:val="24"/>
                    </w:rPr>
                  </w:pPr>
                  <w:r w:rsidRPr="00761BA1">
                    <w:rPr>
                      <w:rFonts w:hint="eastAsia"/>
                      <w:szCs w:val="21"/>
                    </w:rPr>
                    <w:t>注：以上固体废物量均为处置量，排放量均为</w:t>
                  </w:r>
                  <w:r w:rsidRPr="00761BA1">
                    <w:rPr>
                      <w:rFonts w:hint="eastAsia"/>
                      <w:szCs w:val="21"/>
                    </w:rPr>
                    <w:t>0</w:t>
                  </w:r>
                  <w:r w:rsidRPr="00761BA1">
                    <w:rPr>
                      <w:rFonts w:hint="eastAsia"/>
                      <w:szCs w:val="21"/>
                    </w:rPr>
                    <w:t>。</w:t>
                  </w:r>
                </w:p>
              </w:tc>
            </w:tr>
          </w:tbl>
          <w:p w:rsidR="00D96E06" w:rsidRPr="00761BA1" w:rsidRDefault="00A03CB5" w:rsidP="00D96E06">
            <w:pPr>
              <w:spacing w:line="360" w:lineRule="auto"/>
              <w:rPr>
                <w:sz w:val="24"/>
              </w:rPr>
            </w:pPr>
            <w:r w:rsidRPr="00761BA1">
              <w:rPr>
                <w:rFonts w:hint="eastAsia"/>
                <w:b/>
                <w:sz w:val="24"/>
              </w:rPr>
              <w:t>7</w:t>
            </w:r>
            <w:r w:rsidR="00D96E06" w:rsidRPr="00761BA1">
              <w:rPr>
                <w:rFonts w:hint="eastAsia"/>
                <w:b/>
                <w:sz w:val="24"/>
              </w:rPr>
              <w:t>自行监测计划</w:t>
            </w:r>
          </w:p>
          <w:p w:rsidR="00D96E06" w:rsidRPr="00761BA1" w:rsidRDefault="00D96E06" w:rsidP="00F72081">
            <w:pPr>
              <w:spacing w:line="360" w:lineRule="auto"/>
              <w:ind w:firstLineChars="200" w:firstLine="480"/>
              <w:rPr>
                <w:rFonts w:hAnsi="宋体"/>
                <w:sz w:val="24"/>
                <w:u w:val="single"/>
              </w:rPr>
            </w:pPr>
            <w:r w:rsidRPr="00761BA1">
              <w:rPr>
                <w:rFonts w:hAnsi="宋体" w:hint="eastAsia"/>
                <w:sz w:val="24"/>
              </w:rPr>
              <w:t>本项目环境监测任务外委环境监测站完成，企业不设环境监测机构。参考</w:t>
            </w:r>
            <w:r w:rsidR="00F72081" w:rsidRPr="00761BA1">
              <w:rPr>
                <w:rFonts w:hAnsi="宋体" w:hint="eastAsia"/>
                <w:sz w:val="24"/>
                <w:u w:val="single"/>
              </w:rPr>
              <w:t>《排污单位自行监测技术指南</w:t>
            </w:r>
            <w:r w:rsidR="00F72081" w:rsidRPr="00761BA1">
              <w:rPr>
                <w:rFonts w:hAnsi="宋体" w:hint="eastAsia"/>
                <w:sz w:val="24"/>
                <w:u w:val="single"/>
              </w:rPr>
              <w:t xml:space="preserve"> </w:t>
            </w:r>
            <w:r w:rsidR="00F72081" w:rsidRPr="00761BA1">
              <w:rPr>
                <w:rFonts w:hAnsi="宋体" w:hint="eastAsia"/>
                <w:sz w:val="24"/>
                <w:u w:val="single"/>
              </w:rPr>
              <w:t>橡胶和塑料制品》（</w:t>
            </w:r>
            <w:r w:rsidR="00F72081" w:rsidRPr="00761BA1">
              <w:rPr>
                <w:rFonts w:hAnsi="宋体" w:hint="eastAsia"/>
                <w:sz w:val="24"/>
                <w:u w:val="single"/>
              </w:rPr>
              <w:t>HJ 1207-2021</w:t>
            </w:r>
            <w:r w:rsidR="00F72081" w:rsidRPr="00761BA1">
              <w:rPr>
                <w:rFonts w:hAnsi="宋体" w:hint="eastAsia"/>
                <w:sz w:val="24"/>
                <w:u w:val="single"/>
              </w:rPr>
              <w:t>）</w:t>
            </w:r>
            <w:r w:rsidRPr="00761BA1">
              <w:rPr>
                <w:rFonts w:hAnsi="宋体" w:hint="eastAsia"/>
                <w:sz w:val="24"/>
              </w:rPr>
              <w:t>中相关内容，结合本项目</w:t>
            </w:r>
            <w:r w:rsidRPr="00761BA1">
              <w:rPr>
                <w:rFonts w:hint="eastAsia"/>
                <w:sz w:val="24"/>
              </w:rPr>
              <w:t>排污特点</w:t>
            </w:r>
            <w:r w:rsidRPr="00761BA1">
              <w:rPr>
                <w:rFonts w:hAnsi="宋体" w:hint="eastAsia"/>
                <w:sz w:val="24"/>
              </w:rPr>
              <w:t>，项目监测计划见下表。</w:t>
            </w:r>
          </w:p>
          <w:p w:rsidR="00D96E06" w:rsidRPr="00761BA1" w:rsidRDefault="00D96E06" w:rsidP="00D96E06">
            <w:pPr>
              <w:pStyle w:val="1"/>
              <w:ind w:left="845"/>
            </w:pPr>
            <w:r w:rsidRPr="00761BA1">
              <w:rPr>
                <w:rFonts w:hint="eastAsia"/>
              </w:rPr>
              <w:t xml:space="preserve">            </w:t>
            </w:r>
            <w:r w:rsidRPr="00761BA1">
              <w:rPr>
                <w:rFonts w:hint="eastAsia"/>
              </w:rPr>
              <w:t>污染源监测计划表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50"/>
              <w:gridCol w:w="1276"/>
              <w:gridCol w:w="992"/>
              <w:gridCol w:w="1134"/>
              <w:gridCol w:w="3595"/>
            </w:tblGrid>
            <w:tr w:rsidR="00B836D7" w:rsidRPr="00761BA1" w:rsidTr="000F2AA1">
              <w:trPr>
                <w:trHeight w:val="369"/>
                <w:jc w:val="center"/>
              </w:trPr>
              <w:tc>
                <w:tcPr>
                  <w:tcW w:w="1412" w:type="dxa"/>
                  <w:gridSpan w:val="2"/>
                  <w:shd w:val="clear" w:color="auto" w:fill="auto"/>
                  <w:vAlign w:val="center"/>
                </w:tcPr>
                <w:p w:rsidR="00B836D7" w:rsidRPr="00761BA1" w:rsidRDefault="00B836D7" w:rsidP="0090425E">
                  <w:pPr>
                    <w:jc w:val="center"/>
                    <w:rPr>
                      <w:szCs w:val="21"/>
                    </w:rPr>
                  </w:pPr>
                  <w:r w:rsidRPr="00761BA1">
                    <w:rPr>
                      <w:rFonts w:hAnsi="宋体"/>
                      <w:szCs w:val="21"/>
                    </w:rPr>
                    <w:t>监测点位</w:t>
                  </w:r>
                </w:p>
              </w:tc>
              <w:tc>
                <w:tcPr>
                  <w:tcW w:w="1276" w:type="dxa"/>
                  <w:vAlign w:val="center"/>
                </w:tcPr>
                <w:p w:rsidR="00B836D7" w:rsidRPr="00761BA1" w:rsidRDefault="00B836D7" w:rsidP="0090425E">
                  <w:pPr>
                    <w:jc w:val="center"/>
                    <w:rPr>
                      <w:rFonts w:hAnsi="宋体"/>
                      <w:szCs w:val="21"/>
                    </w:rPr>
                  </w:pPr>
                  <w:r w:rsidRPr="00761BA1">
                    <w:rPr>
                      <w:rFonts w:hAnsi="宋体" w:hint="eastAsia"/>
                      <w:szCs w:val="21"/>
                    </w:rPr>
                    <w:t>监测内容</w:t>
                  </w:r>
                </w:p>
              </w:tc>
              <w:tc>
                <w:tcPr>
                  <w:tcW w:w="992" w:type="dxa"/>
                  <w:shd w:val="clear" w:color="auto" w:fill="auto"/>
                  <w:vAlign w:val="center"/>
                </w:tcPr>
                <w:p w:rsidR="00B836D7" w:rsidRPr="00761BA1" w:rsidRDefault="00B836D7" w:rsidP="000F2AA1">
                  <w:pPr>
                    <w:jc w:val="center"/>
                    <w:rPr>
                      <w:szCs w:val="21"/>
                    </w:rPr>
                  </w:pPr>
                  <w:r w:rsidRPr="00761BA1">
                    <w:rPr>
                      <w:rFonts w:hAnsi="宋体" w:hint="eastAsia"/>
                      <w:szCs w:val="21"/>
                    </w:rPr>
                    <w:t>污染物</w:t>
                  </w:r>
                </w:p>
              </w:tc>
              <w:tc>
                <w:tcPr>
                  <w:tcW w:w="1134" w:type="dxa"/>
                  <w:vAlign w:val="center"/>
                </w:tcPr>
                <w:p w:rsidR="00B836D7" w:rsidRPr="00761BA1" w:rsidRDefault="00B836D7" w:rsidP="000F2AA1">
                  <w:pPr>
                    <w:jc w:val="center"/>
                    <w:rPr>
                      <w:rFonts w:hAnsi="宋体"/>
                      <w:szCs w:val="21"/>
                    </w:rPr>
                  </w:pPr>
                  <w:r w:rsidRPr="00761BA1">
                    <w:rPr>
                      <w:rFonts w:hAnsi="宋体"/>
                      <w:szCs w:val="21"/>
                    </w:rPr>
                    <w:t>监测频次</w:t>
                  </w:r>
                </w:p>
              </w:tc>
              <w:tc>
                <w:tcPr>
                  <w:tcW w:w="3595" w:type="dxa"/>
                  <w:shd w:val="clear" w:color="auto" w:fill="auto"/>
                  <w:vAlign w:val="center"/>
                </w:tcPr>
                <w:p w:rsidR="00B836D7" w:rsidRPr="00761BA1" w:rsidRDefault="00B836D7" w:rsidP="0090425E">
                  <w:pPr>
                    <w:jc w:val="center"/>
                    <w:rPr>
                      <w:szCs w:val="21"/>
                    </w:rPr>
                  </w:pPr>
                  <w:r w:rsidRPr="00761BA1">
                    <w:rPr>
                      <w:rFonts w:hAnsi="宋体"/>
                      <w:szCs w:val="21"/>
                    </w:rPr>
                    <w:t>执行排放标准</w:t>
                  </w:r>
                </w:p>
              </w:tc>
            </w:tr>
            <w:tr w:rsidR="00B836D7" w:rsidRPr="00761BA1" w:rsidTr="000F2AA1">
              <w:trPr>
                <w:trHeight w:val="369"/>
                <w:jc w:val="center"/>
              </w:trPr>
              <w:tc>
                <w:tcPr>
                  <w:tcW w:w="1412" w:type="dxa"/>
                  <w:gridSpan w:val="2"/>
                  <w:shd w:val="clear" w:color="auto" w:fill="auto"/>
                  <w:vAlign w:val="center"/>
                </w:tcPr>
                <w:p w:rsidR="00B836D7" w:rsidRPr="00761BA1" w:rsidRDefault="00B836D7" w:rsidP="0090425E">
                  <w:pPr>
                    <w:jc w:val="center"/>
                    <w:rPr>
                      <w:szCs w:val="21"/>
                    </w:rPr>
                  </w:pPr>
                  <w:r w:rsidRPr="00761BA1">
                    <w:rPr>
                      <w:rFonts w:hAnsi="宋体"/>
                      <w:szCs w:val="21"/>
                    </w:rPr>
                    <w:t>废气排气筒</w:t>
                  </w:r>
                  <w:r w:rsidRPr="00761BA1">
                    <w:rPr>
                      <w:rFonts w:hAnsi="宋体" w:hint="eastAsia"/>
                      <w:szCs w:val="21"/>
                    </w:rPr>
                    <w:t>DA001</w:t>
                  </w:r>
                </w:p>
              </w:tc>
              <w:tc>
                <w:tcPr>
                  <w:tcW w:w="1276" w:type="dxa"/>
                  <w:vAlign w:val="center"/>
                </w:tcPr>
                <w:p w:rsidR="00B836D7" w:rsidRPr="00761BA1" w:rsidRDefault="00B836D7" w:rsidP="0090425E">
                  <w:pPr>
                    <w:jc w:val="center"/>
                    <w:rPr>
                      <w:rFonts w:hAnsi="宋体"/>
                      <w:szCs w:val="21"/>
                    </w:rPr>
                  </w:pPr>
                  <w:r w:rsidRPr="00761BA1">
                    <w:rPr>
                      <w:rFonts w:ascii="宋体" w:hAnsi="宋体" w:hint="eastAsia"/>
                      <w:szCs w:val="21"/>
                    </w:rPr>
                    <w:t>烟气量,烟气流速</w:t>
                  </w:r>
                </w:p>
              </w:tc>
              <w:tc>
                <w:tcPr>
                  <w:tcW w:w="992" w:type="dxa"/>
                  <w:shd w:val="clear" w:color="auto" w:fill="auto"/>
                  <w:vAlign w:val="center"/>
                </w:tcPr>
                <w:p w:rsidR="00B836D7" w:rsidRPr="00761BA1" w:rsidRDefault="00B836D7" w:rsidP="0090425E">
                  <w:pPr>
                    <w:jc w:val="center"/>
                    <w:rPr>
                      <w:szCs w:val="21"/>
                    </w:rPr>
                  </w:pPr>
                  <w:r w:rsidRPr="00761BA1">
                    <w:rPr>
                      <w:rFonts w:hAnsi="宋体"/>
                      <w:szCs w:val="21"/>
                    </w:rPr>
                    <w:t>非甲烷总烃</w:t>
                  </w:r>
                </w:p>
              </w:tc>
              <w:tc>
                <w:tcPr>
                  <w:tcW w:w="1134" w:type="dxa"/>
                  <w:vAlign w:val="center"/>
                </w:tcPr>
                <w:p w:rsidR="00B836D7" w:rsidRPr="00761BA1" w:rsidRDefault="00B836D7" w:rsidP="0090425E">
                  <w:pPr>
                    <w:jc w:val="center"/>
                    <w:rPr>
                      <w:szCs w:val="21"/>
                      <w:u w:val="single"/>
                    </w:rPr>
                  </w:pPr>
                  <w:r w:rsidRPr="00761BA1">
                    <w:rPr>
                      <w:bCs/>
                      <w:szCs w:val="21"/>
                      <w:u w:val="single"/>
                    </w:rPr>
                    <w:t>1</w:t>
                  </w:r>
                  <w:r w:rsidRPr="00761BA1">
                    <w:rPr>
                      <w:rFonts w:hAnsi="宋体"/>
                      <w:bCs/>
                      <w:szCs w:val="21"/>
                      <w:u w:val="single"/>
                    </w:rPr>
                    <w:t>次</w:t>
                  </w:r>
                  <w:r w:rsidRPr="00761BA1">
                    <w:rPr>
                      <w:bCs/>
                      <w:szCs w:val="21"/>
                      <w:u w:val="single"/>
                    </w:rPr>
                    <w:t>/</w:t>
                  </w:r>
                  <w:r w:rsidR="00F72081" w:rsidRPr="00761BA1">
                    <w:rPr>
                      <w:rFonts w:hint="eastAsia"/>
                      <w:bCs/>
                      <w:szCs w:val="21"/>
                      <w:u w:val="single"/>
                    </w:rPr>
                    <w:t>半</w:t>
                  </w:r>
                  <w:r w:rsidRPr="00761BA1">
                    <w:rPr>
                      <w:rFonts w:hAnsi="宋体"/>
                      <w:bCs/>
                      <w:szCs w:val="21"/>
                      <w:u w:val="single"/>
                    </w:rPr>
                    <w:t>年</w:t>
                  </w:r>
                </w:p>
              </w:tc>
              <w:tc>
                <w:tcPr>
                  <w:tcW w:w="3595" w:type="dxa"/>
                  <w:shd w:val="clear" w:color="auto" w:fill="auto"/>
                  <w:vAlign w:val="center"/>
                </w:tcPr>
                <w:p w:rsidR="00B836D7" w:rsidRPr="00761BA1" w:rsidRDefault="00B836D7" w:rsidP="0090425E">
                  <w:pPr>
                    <w:rPr>
                      <w:szCs w:val="21"/>
                    </w:rPr>
                  </w:pPr>
                  <w:r w:rsidRPr="00761BA1">
                    <w:rPr>
                      <w:szCs w:val="21"/>
                    </w:rPr>
                    <w:t>《合成树脂工业污染物排放标准》（</w:t>
                  </w:r>
                  <w:r w:rsidRPr="00761BA1">
                    <w:rPr>
                      <w:szCs w:val="21"/>
                    </w:rPr>
                    <w:t>GB31572-2015</w:t>
                  </w:r>
                  <w:r w:rsidRPr="00761BA1">
                    <w:rPr>
                      <w:szCs w:val="21"/>
                    </w:rPr>
                    <w:t>）表</w:t>
                  </w:r>
                  <w:r w:rsidRPr="00761BA1">
                    <w:rPr>
                      <w:szCs w:val="21"/>
                    </w:rPr>
                    <w:t>5</w:t>
                  </w:r>
                  <w:r w:rsidRPr="00761BA1">
                    <w:rPr>
                      <w:szCs w:val="21"/>
                    </w:rPr>
                    <w:t>大气污染</w:t>
                  </w:r>
                  <w:proofErr w:type="gramStart"/>
                  <w:r w:rsidRPr="00761BA1">
                    <w:rPr>
                      <w:szCs w:val="21"/>
                    </w:rPr>
                    <w:t>物特别</w:t>
                  </w:r>
                  <w:proofErr w:type="gramEnd"/>
                  <w:r w:rsidRPr="00761BA1">
                    <w:rPr>
                      <w:szCs w:val="21"/>
                    </w:rPr>
                    <w:t>排放限值</w:t>
                  </w:r>
                  <w:r w:rsidRPr="00761BA1">
                    <w:rPr>
                      <w:rFonts w:hint="eastAsia"/>
                      <w:szCs w:val="21"/>
                    </w:rPr>
                    <w:t>—</w:t>
                  </w:r>
                  <w:r w:rsidRPr="00761BA1">
                    <w:rPr>
                      <w:szCs w:val="21"/>
                    </w:rPr>
                    <w:t>非甲烷总烃</w:t>
                  </w:r>
                  <w:r w:rsidRPr="00761BA1">
                    <w:rPr>
                      <w:szCs w:val="21"/>
                    </w:rPr>
                    <w:t xml:space="preserve"> 60mg/m</w:t>
                  </w:r>
                  <w:r w:rsidRPr="00761BA1">
                    <w:rPr>
                      <w:szCs w:val="21"/>
                      <w:vertAlign w:val="superscript"/>
                    </w:rPr>
                    <w:t>3</w:t>
                  </w:r>
                </w:p>
              </w:tc>
            </w:tr>
            <w:tr w:rsidR="00B836D7" w:rsidRPr="00761BA1" w:rsidTr="000F2AA1">
              <w:trPr>
                <w:trHeight w:val="369"/>
                <w:jc w:val="center"/>
              </w:trPr>
              <w:tc>
                <w:tcPr>
                  <w:tcW w:w="562" w:type="dxa"/>
                  <w:vMerge w:val="restart"/>
                  <w:shd w:val="clear" w:color="auto" w:fill="auto"/>
                  <w:vAlign w:val="center"/>
                </w:tcPr>
                <w:p w:rsidR="00B836D7" w:rsidRPr="00761BA1" w:rsidRDefault="00B836D7" w:rsidP="0090425E">
                  <w:pPr>
                    <w:jc w:val="center"/>
                    <w:rPr>
                      <w:szCs w:val="21"/>
                    </w:rPr>
                  </w:pPr>
                  <w:r w:rsidRPr="00761BA1">
                    <w:rPr>
                      <w:rFonts w:hAnsi="宋体"/>
                      <w:szCs w:val="21"/>
                    </w:rPr>
                    <w:t>无组织监测</w:t>
                  </w:r>
                </w:p>
              </w:tc>
              <w:tc>
                <w:tcPr>
                  <w:tcW w:w="850" w:type="dxa"/>
                  <w:shd w:val="clear" w:color="auto" w:fill="auto"/>
                  <w:vAlign w:val="center"/>
                </w:tcPr>
                <w:p w:rsidR="00B836D7" w:rsidRPr="00761BA1" w:rsidRDefault="00B836D7" w:rsidP="0090425E">
                  <w:pPr>
                    <w:jc w:val="center"/>
                    <w:rPr>
                      <w:szCs w:val="21"/>
                    </w:rPr>
                  </w:pPr>
                  <w:r w:rsidRPr="00761BA1">
                    <w:rPr>
                      <w:rFonts w:hAnsi="宋体"/>
                      <w:szCs w:val="21"/>
                    </w:rPr>
                    <w:t>厂界</w:t>
                  </w:r>
                </w:p>
              </w:tc>
              <w:tc>
                <w:tcPr>
                  <w:tcW w:w="1276" w:type="dxa"/>
                  <w:vMerge w:val="restart"/>
                  <w:vAlign w:val="center"/>
                </w:tcPr>
                <w:p w:rsidR="00B836D7" w:rsidRPr="00761BA1" w:rsidRDefault="00B836D7" w:rsidP="0090425E">
                  <w:pPr>
                    <w:jc w:val="center"/>
                    <w:rPr>
                      <w:rFonts w:hAnsi="宋体"/>
                      <w:szCs w:val="21"/>
                    </w:rPr>
                  </w:pPr>
                  <w:r w:rsidRPr="00761BA1">
                    <w:rPr>
                      <w:rFonts w:ascii="宋体" w:hAnsi="宋体" w:hint="eastAsia"/>
                      <w:szCs w:val="21"/>
                    </w:rPr>
                    <w:t>湿度,温度,气压,风速,风向</w:t>
                  </w:r>
                </w:p>
              </w:tc>
              <w:tc>
                <w:tcPr>
                  <w:tcW w:w="992" w:type="dxa"/>
                  <w:shd w:val="clear" w:color="auto" w:fill="auto"/>
                  <w:vAlign w:val="center"/>
                </w:tcPr>
                <w:p w:rsidR="00B836D7" w:rsidRPr="00761BA1" w:rsidRDefault="00B836D7" w:rsidP="0090425E">
                  <w:pPr>
                    <w:jc w:val="center"/>
                    <w:rPr>
                      <w:szCs w:val="21"/>
                    </w:rPr>
                  </w:pPr>
                  <w:r w:rsidRPr="00761BA1">
                    <w:rPr>
                      <w:rFonts w:hAnsi="宋体"/>
                      <w:szCs w:val="21"/>
                    </w:rPr>
                    <w:t>非甲烷总烃</w:t>
                  </w:r>
                </w:p>
              </w:tc>
              <w:tc>
                <w:tcPr>
                  <w:tcW w:w="1134" w:type="dxa"/>
                  <w:vAlign w:val="center"/>
                </w:tcPr>
                <w:p w:rsidR="00B836D7" w:rsidRPr="00761BA1" w:rsidRDefault="00B836D7" w:rsidP="0090425E">
                  <w:pPr>
                    <w:jc w:val="center"/>
                    <w:rPr>
                      <w:bCs/>
                      <w:szCs w:val="21"/>
                    </w:rPr>
                  </w:pPr>
                  <w:r w:rsidRPr="00761BA1">
                    <w:rPr>
                      <w:bCs/>
                      <w:szCs w:val="21"/>
                    </w:rPr>
                    <w:t>1</w:t>
                  </w:r>
                  <w:r w:rsidRPr="00761BA1">
                    <w:rPr>
                      <w:rFonts w:hAnsi="宋体"/>
                      <w:bCs/>
                      <w:szCs w:val="21"/>
                    </w:rPr>
                    <w:t>次</w:t>
                  </w:r>
                  <w:r w:rsidRPr="00761BA1">
                    <w:rPr>
                      <w:bCs/>
                      <w:szCs w:val="21"/>
                    </w:rPr>
                    <w:t>/</w:t>
                  </w:r>
                  <w:r w:rsidRPr="00761BA1">
                    <w:rPr>
                      <w:rFonts w:hAnsi="宋体"/>
                      <w:bCs/>
                      <w:szCs w:val="21"/>
                    </w:rPr>
                    <w:t>年</w:t>
                  </w:r>
                </w:p>
              </w:tc>
              <w:tc>
                <w:tcPr>
                  <w:tcW w:w="3595" w:type="dxa"/>
                  <w:shd w:val="clear" w:color="auto" w:fill="auto"/>
                  <w:vAlign w:val="center"/>
                </w:tcPr>
                <w:p w:rsidR="00B836D7" w:rsidRPr="00761BA1" w:rsidRDefault="00B836D7" w:rsidP="0090425E">
                  <w:pPr>
                    <w:rPr>
                      <w:rFonts w:hAnsi="宋体"/>
                      <w:szCs w:val="21"/>
                    </w:rPr>
                  </w:pPr>
                  <w:r w:rsidRPr="00761BA1">
                    <w:rPr>
                      <w:bCs/>
                      <w:szCs w:val="21"/>
                    </w:rPr>
                    <w:t>《合成树脂工业污染物排放标准》（</w:t>
                  </w:r>
                  <w:r w:rsidRPr="00761BA1">
                    <w:rPr>
                      <w:bCs/>
                      <w:szCs w:val="21"/>
                    </w:rPr>
                    <w:t>GB31572-2015</w:t>
                  </w:r>
                  <w:r w:rsidRPr="00761BA1">
                    <w:rPr>
                      <w:bCs/>
                      <w:szCs w:val="21"/>
                    </w:rPr>
                    <w:t>）</w:t>
                  </w:r>
                  <w:r w:rsidRPr="00761BA1">
                    <w:rPr>
                      <w:rFonts w:hint="eastAsia"/>
                      <w:bCs/>
                      <w:szCs w:val="21"/>
                    </w:rPr>
                    <w:t>表</w:t>
                  </w:r>
                  <w:r w:rsidRPr="00761BA1">
                    <w:rPr>
                      <w:rFonts w:hint="eastAsia"/>
                      <w:bCs/>
                      <w:szCs w:val="21"/>
                    </w:rPr>
                    <w:t>9</w:t>
                  </w:r>
                  <w:r w:rsidRPr="00761BA1">
                    <w:rPr>
                      <w:rFonts w:hint="eastAsia"/>
                      <w:szCs w:val="21"/>
                    </w:rPr>
                    <w:t>；</w:t>
                  </w:r>
                  <w:r w:rsidRPr="00761BA1">
                    <w:rPr>
                      <w:szCs w:val="21"/>
                    </w:rPr>
                    <w:t>《关于全省开展工业企业挥发性有机物专项治理工作中排放建议值的通知》（</w:t>
                  </w:r>
                  <w:proofErr w:type="gramStart"/>
                  <w:r w:rsidRPr="00761BA1">
                    <w:rPr>
                      <w:szCs w:val="21"/>
                    </w:rPr>
                    <w:t>豫环攻坚办</w:t>
                  </w:r>
                  <w:proofErr w:type="gramEnd"/>
                  <w:r w:rsidRPr="00761BA1">
                    <w:rPr>
                      <w:szCs w:val="21"/>
                    </w:rPr>
                    <w:t>〔</w:t>
                  </w:r>
                  <w:r w:rsidRPr="00761BA1">
                    <w:rPr>
                      <w:szCs w:val="21"/>
                    </w:rPr>
                    <w:t>2017</w:t>
                  </w:r>
                  <w:r w:rsidRPr="00761BA1">
                    <w:rPr>
                      <w:szCs w:val="21"/>
                    </w:rPr>
                    <w:t>〕</w:t>
                  </w:r>
                  <w:r w:rsidRPr="00761BA1">
                    <w:rPr>
                      <w:szCs w:val="21"/>
                    </w:rPr>
                    <w:t>162</w:t>
                  </w:r>
                  <w:r w:rsidRPr="00761BA1">
                    <w:rPr>
                      <w:szCs w:val="21"/>
                    </w:rPr>
                    <w:t>号）</w:t>
                  </w:r>
                  <w:proofErr w:type="gramStart"/>
                  <w:r w:rsidRPr="00761BA1">
                    <w:rPr>
                      <w:szCs w:val="21"/>
                    </w:rPr>
                    <w:t>—</w:t>
                  </w:r>
                  <w:r w:rsidRPr="00761BA1">
                    <w:rPr>
                      <w:szCs w:val="21"/>
                    </w:rPr>
                    <w:t>工业</w:t>
                  </w:r>
                  <w:proofErr w:type="gramEnd"/>
                  <w:r w:rsidRPr="00761BA1">
                    <w:rPr>
                      <w:szCs w:val="21"/>
                    </w:rPr>
                    <w:t>企业边界挥发性有机物排放建议值：其他企业非甲烷总烃</w:t>
                  </w:r>
                  <w:r w:rsidRPr="00761BA1">
                    <w:rPr>
                      <w:szCs w:val="21"/>
                    </w:rPr>
                    <w:t>2</w:t>
                  </w:r>
                  <w:r w:rsidRPr="00761BA1">
                    <w:rPr>
                      <w:bCs/>
                      <w:szCs w:val="21"/>
                    </w:rPr>
                    <w:t>mg/m</w:t>
                  </w:r>
                  <w:r w:rsidRPr="00761BA1">
                    <w:rPr>
                      <w:bCs/>
                      <w:szCs w:val="21"/>
                      <w:vertAlign w:val="superscript"/>
                    </w:rPr>
                    <w:t>3</w:t>
                  </w:r>
                </w:p>
              </w:tc>
            </w:tr>
            <w:tr w:rsidR="00B836D7" w:rsidRPr="00761BA1" w:rsidTr="000F2AA1">
              <w:trPr>
                <w:trHeight w:val="369"/>
                <w:jc w:val="center"/>
              </w:trPr>
              <w:tc>
                <w:tcPr>
                  <w:tcW w:w="562" w:type="dxa"/>
                  <w:vMerge/>
                  <w:shd w:val="clear" w:color="auto" w:fill="auto"/>
                  <w:vAlign w:val="center"/>
                </w:tcPr>
                <w:p w:rsidR="00B836D7" w:rsidRPr="00761BA1" w:rsidRDefault="00B836D7" w:rsidP="0090425E">
                  <w:pPr>
                    <w:jc w:val="center"/>
                    <w:rPr>
                      <w:szCs w:val="21"/>
                    </w:rPr>
                  </w:pPr>
                </w:p>
              </w:tc>
              <w:tc>
                <w:tcPr>
                  <w:tcW w:w="850" w:type="dxa"/>
                  <w:shd w:val="clear" w:color="auto" w:fill="auto"/>
                  <w:vAlign w:val="center"/>
                </w:tcPr>
                <w:p w:rsidR="00B836D7" w:rsidRPr="00761BA1" w:rsidRDefault="00B836D7" w:rsidP="0090425E">
                  <w:pPr>
                    <w:jc w:val="center"/>
                    <w:rPr>
                      <w:szCs w:val="21"/>
                    </w:rPr>
                  </w:pPr>
                  <w:r w:rsidRPr="00761BA1">
                    <w:rPr>
                      <w:rFonts w:hAnsi="宋体"/>
                      <w:szCs w:val="21"/>
                    </w:rPr>
                    <w:t>厂区内车间外</w:t>
                  </w:r>
                </w:p>
              </w:tc>
              <w:tc>
                <w:tcPr>
                  <w:tcW w:w="1276" w:type="dxa"/>
                  <w:vMerge/>
                  <w:vAlign w:val="center"/>
                </w:tcPr>
                <w:p w:rsidR="00B836D7" w:rsidRPr="00761BA1" w:rsidRDefault="00B836D7" w:rsidP="0090425E">
                  <w:pPr>
                    <w:jc w:val="center"/>
                    <w:rPr>
                      <w:rFonts w:hAnsi="宋体"/>
                      <w:szCs w:val="21"/>
                    </w:rPr>
                  </w:pPr>
                </w:p>
              </w:tc>
              <w:tc>
                <w:tcPr>
                  <w:tcW w:w="992" w:type="dxa"/>
                  <w:shd w:val="clear" w:color="auto" w:fill="auto"/>
                  <w:vAlign w:val="center"/>
                </w:tcPr>
                <w:p w:rsidR="00B836D7" w:rsidRPr="00761BA1" w:rsidRDefault="00B836D7" w:rsidP="0090425E">
                  <w:pPr>
                    <w:jc w:val="center"/>
                    <w:rPr>
                      <w:szCs w:val="21"/>
                    </w:rPr>
                  </w:pPr>
                  <w:r w:rsidRPr="00761BA1">
                    <w:rPr>
                      <w:rFonts w:hAnsi="宋体"/>
                      <w:szCs w:val="21"/>
                    </w:rPr>
                    <w:t>非甲烷总烃</w:t>
                  </w:r>
                </w:p>
              </w:tc>
              <w:tc>
                <w:tcPr>
                  <w:tcW w:w="1134" w:type="dxa"/>
                  <w:vAlign w:val="center"/>
                </w:tcPr>
                <w:p w:rsidR="00B836D7" w:rsidRPr="00761BA1" w:rsidRDefault="00B836D7" w:rsidP="0090425E">
                  <w:pPr>
                    <w:jc w:val="center"/>
                    <w:rPr>
                      <w:bCs/>
                      <w:szCs w:val="21"/>
                    </w:rPr>
                  </w:pPr>
                  <w:r w:rsidRPr="00761BA1">
                    <w:rPr>
                      <w:bCs/>
                      <w:szCs w:val="21"/>
                    </w:rPr>
                    <w:t>1</w:t>
                  </w:r>
                  <w:r w:rsidRPr="00761BA1">
                    <w:rPr>
                      <w:rFonts w:hAnsi="宋体"/>
                      <w:bCs/>
                      <w:szCs w:val="21"/>
                    </w:rPr>
                    <w:t>次</w:t>
                  </w:r>
                  <w:r w:rsidRPr="00761BA1">
                    <w:rPr>
                      <w:bCs/>
                      <w:szCs w:val="21"/>
                    </w:rPr>
                    <w:t>/</w:t>
                  </w:r>
                  <w:r w:rsidRPr="00761BA1">
                    <w:rPr>
                      <w:rFonts w:hAnsi="宋体"/>
                      <w:bCs/>
                      <w:szCs w:val="21"/>
                    </w:rPr>
                    <w:t>年</w:t>
                  </w:r>
                </w:p>
              </w:tc>
              <w:tc>
                <w:tcPr>
                  <w:tcW w:w="3595" w:type="dxa"/>
                  <w:shd w:val="clear" w:color="auto" w:fill="auto"/>
                  <w:vAlign w:val="center"/>
                </w:tcPr>
                <w:p w:rsidR="00B836D7" w:rsidRPr="00761BA1" w:rsidRDefault="00B836D7" w:rsidP="0090425E">
                  <w:pPr>
                    <w:rPr>
                      <w:szCs w:val="21"/>
                    </w:rPr>
                  </w:pPr>
                  <w:r w:rsidRPr="00761BA1">
                    <w:rPr>
                      <w:rFonts w:hint="eastAsia"/>
                      <w:szCs w:val="21"/>
                    </w:rPr>
                    <w:t>《挥发性有机物无组织排放控制标准》（</w:t>
                  </w:r>
                  <w:r w:rsidRPr="00761BA1">
                    <w:rPr>
                      <w:rFonts w:hint="eastAsia"/>
                      <w:szCs w:val="21"/>
                    </w:rPr>
                    <w:t>GB37822-2019</w:t>
                  </w:r>
                  <w:r w:rsidRPr="00761BA1">
                    <w:rPr>
                      <w:rFonts w:hint="eastAsia"/>
                      <w:szCs w:val="21"/>
                    </w:rPr>
                    <w:t>）限值要求</w:t>
                  </w:r>
                </w:p>
              </w:tc>
            </w:tr>
            <w:tr w:rsidR="00E2045B" w:rsidRPr="00761BA1" w:rsidTr="000F2AA1">
              <w:trPr>
                <w:trHeight w:val="369"/>
                <w:jc w:val="center"/>
              </w:trPr>
              <w:tc>
                <w:tcPr>
                  <w:tcW w:w="1412" w:type="dxa"/>
                  <w:gridSpan w:val="2"/>
                  <w:tcBorders>
                    <w:bottom w:val="single" w:sz="4" w:space="0" w:color="auto"/>
                  </w:tcBorders>
                  <w:shd w:val="clear" w:color="auto" w:fill="auto"/>
                  <w:vAlign w:val="center"/>
                </w:tcPr>
                <w:p w:rsidR="00E2045B" w:rsidRPr="00761BA1" w:rsidRDefault="003924D2" w:rsidP="0090425E">
                  <w:pPr>
                    <w:jc w:val="center"/>
                    <w:rPr>
                      <w:rFonts w:hAnsi="宋体"/>
                      <w:szCs w:val="21"/>
                      <w:u w:val="single"/>
                    </w:rPr>
                  </w:pPr>
                  <w:r w:rsidRPr="00761BA1">
                    <w:rPr>
                      <w:rFonts w:hAnsi="宋体" w:hint="eastAsia"/>
                      <w:szCs w:val="21"/>
                      <w:u w:val="single"/>
                    </w:rPr>
                    <w:t>南</w:t>
                  </w:r>
                  <w:r w:rsidR="00E2045B" w:rsidRPr="00761BA1">
                    <w:rPr>
                      <w:rFonts w:hAnsi="宋体" w:hint="eastAsia"/>
                      <w:szCs w:val="21"/>
                      <w:u w:val="single"/>
                    </w:rPr>
                    <w:t>厂界</w:t>
                  </w:r>
                </w:p>
              </w:tc>
              <w:tc>
                <w:tcPr>
                  <w:tcW w:w="1276" w:type="dxa"/>
                  <w:tcBorders>
                    <w:bottom w:val="single" w:sz="4" w:space="0" w:color="auto"/>
                  </w:tcBorders>
                  <w:vAlign w:val="center"/>
                </w:tcPr>
                <w:p w:rsidR="00E2045B" w:rsidRPr="00761BA1" w:rsidRDefault="00E2045B" w:rsidP="000F2AA1">
                  <w:pPr>
                    <w:jc w:val="center"/>
                    <w:rPr>
                      <w:rFonts w:hAnsi="宋体"/>
                      <w:szCs w:val="21"/>
                      <w:u w:val="single"/>
                    </w:rPr>
                  </w:pPr>
                  <w:r w:rsidRPr="00761BA1">
                    <w:rPr>
                      <w:rFonts w:hAnsi="宋体" w:hint="eastAsia"/>
                      <w:szCs w:val="21"/>
                      <w:u w:val="single"/>
                    </w:rPr>
                    <w:t>昼</w:t>
                  </w:r>
                  <w:r w:rsidR="0003180D" w:rsidRPr="00761BA1">
                    <w:rPr>
                      <w:rFonts w:hAnsi="宋体" w:hint="eastAsia"/>
                      <w:szCs w:val="21"/>
                      <w:u w:val="single"/>
                    </w:rPr>
                    <w:t>间</w:t>
                  </w:r>
                  <w:r w:rsidRPr="00761BA1">
                    <w:rPr>
                      <w:rFonts w:hAnsi="宋体" w:hint="eastAsia"/>
                      <w:szCs w:val="21"/>
                      <w:u w:val="single"/>
                    </w:rPr>
                    <w:t>噪声</w:t>
                  </w:r>
                </w:p>
              </w:tc>
              <w:tc>
                <w:tcPr>
                  <w:tcW w:w="992" w:type="dxa"/>
                  <w:tcBorders>
                    <w:bottom w:val="single" w:sz="4" w:space="0" w:color="auto"/>
                  </w:tcBorders>
                  <w:shd w:val="clear" w:color="auto" w:fill="auto"/>
                  <w:vAlign w:val="center"/>
                </w:tcPr>
                <w:p w:rsidR="00E2045B" w:rsidRPr="00761BA1" w:rsidRDefault="00E2045B" w:rsidP="0090425E">
                  <w:pPr>
                    <w:jc w:val="center"/>
                    <w:rPr>
                      <w:rFonts w:hAnsi="宋体"/>
                      <w:szCs w:val="21"/>
                      <w:u w:val="single"/>
                    </w:rPr>
                  </w:pPr>
                  <w:r w:rsidRPr="00761BA1">
                    <w:rPr>
                      <w:rFonts w:hAnsi="宋体" w:hint="eastAsia"/>
                      <w:szCs w:val="21"/>
                      <w:u w:val="single"/>
                    </w:rPr>
                    <w:t>噪声</w:t>
                  </w:r>
                </w:p>
              </w:tc>
              <w:tc>
                <w:tcPr>
                  <w:tcW w:w="1134" w:type="dxa"/>
                  <w:tcBorders>
                    <w:bottom w:val="single" w:sz="4" w:space="0" w:color="auto"/>
                  </w:tcBorders>
                  <w:vAlign w:val="center"/>
                </w:tcPr>
                <w:p w:rsidR="00E2045B" w:rsidRPr="00761BA1" w:rsidRDefault="00E2045B" w:rsidP="0005018F">
                  <w:pPr>
                    <w:jc w:val="center"/>
                    <w:rPr>
                      <w:bCs/>
                      <w:szCs w:val="21"/>
                      <w:u w:val="single"/>
                    </w:rPr>
                  </w:pPr>
                  <w:r w:rsidRPr="00761BA1">
                    <w:rPr>
                      <w:rFonts w:hint="eastAsia"/>
                      <w:bCs/>
                      <w:szCs w:val="21"/>
                      <w:u w:val="single"/>
                    </w:rPr>
                    <w:t>1</w:t>
                  </w:r>
                  <w:r w:rsidRPr="00761BA1">
                    <w:rPr>
                      <w:rFonts w:hint="eastAsia"/>
                      <w:bCs/>
                      <w:szCs w:val="21"/>
                      <w:u w:val="single"/>
                    </w:rPr>
                    <w:t>次</w:t>
                  </w:r>
                  <w:r w:rsidRPr="00761BA1">
                    <w:rPr>
                      <w:rFonts w:hint="eastAsia"/>
                      <w:bCs/>
                      <w:szCs w:val="21"/>
                      <w:u w:val="single"/>
                    </w:rPr>
                    <w:t>/</w:t>
                  </w:r>
                  <w:r w:rsidRPr="00761BA1">
                    <w:rPr>
                      <w:rFonts w:hint="eastAsia"/>
                      <w:bCs/>
                      <w:szCs w:val="21"/>
                      <w:u w:val="single"/>
                    </w:rPr>
                    <w:t>季度</w:t>
                  </w:r>
                </w:p>
              </w:tc>
              <w:tc>
                <w:tcPr>
                  <w:tcW w:w="3595" w:type="dxa"/>
                  <w:tcBorders>
                    <w:bottom w:val="single" w:sz="4" w:space="0" w:color="auto"/>
                  </w:tcBorders>
                  <w:shd w:val="clear" w:color="auto" w:fill="auto"/>
                  <w:vAlign w:val="center"/>
                </w:tcPr>
                <w:p w:rsidR="00E2045B" w:rsidRPr="00761BA1" w:rsidRDefault="00E2045B" w:rsidP="00E2045B">
                  <w:pPr>
                    <w:rPr>
                      <w:szCs w:val="21"/>
                      <w:u w:val="single"/>
                    </w:rPr>
                  </w:pPr>
                  <w:r w:rsidRPr="00761BA1">
                    <w:rPr>
                      <w:rFonts w:hAnsi="宋体"/>
                      <w:szCs w:val="21"/>
                      <w:u w:val="single"/>
                    </w:rPr>
                    <w:t>《工业企业厂界环境噪声排放标准》（</w:t>
                  </w:r>
                  <w:r w:rsidRPr="00761BA1">
                    <w:rPr>
                      <w:szCs w:val="21"/>
                      <w:u w:val="single"/>
                    </w:rPr>
                    <w:t>GB12348-2008</w:t>
                  </w:r>
                  <w:r w:rsidRPr="00761BA1">
                    <w:rPr>
                      <w:rFonts w:hAnsi="宋体"/>
                      <w:szCs w:val="21"/>
                      <w:u w:val="single"/>
                    </w:rPr>
                    <w:t>）</w:t>
                  </w:r>
                  <w:r w:rsidRPr="00761BA1">
                    <w:rPr>
                      <w:rFonts w:hint="eastAsia"/>
                      <w:szCs w:val="21"/>
                      <w:u w:val="single"/>
                    </w:rPr>
                    <w:t>2</w:t>
                  </w:r>
                  <w:r w:rsidRPr="00761BA1">
                    <w:rPr>
                      <w:rFonts w:hAnsi="宋体"/>
                      <w:szCs w:val="21"/>
                      <w:u w:val="single"/>
                    </w:rPr>
                    <w:t>类标准</w:t>
                  </w:r>
                </w:p>
              </w:tc>
            </w:tr>
            <w:tr w:rsidR="00E2045B" w:rsidRPr="00761BA1" w:rsidTr="00E2045B">
              <w:trPr>
                <w:trHeight w:val="369"/>
                <w:jc w:val="center"/>
              </w:trPr>
              <w:tc>
                <w:tcPr>
                  <w:tcW w:w="8409" w:type="dxa"/>
                  <w:gridSpan w:val="6"/>
                  <w:tcBorders>
                    <w:left w:val="nil"/>
                    <w:bottom w:val="nil"/>
                    <w:right w:val="nil"/>
                  </w:tcBorders>
                  <w:shd w:val="clear" w:color="auto" w:fill="auto"/>
                  <w:vAlign w:val="center"/>
                </w:tcPr>
                <w:p w:rsidR="00E2045B" w:rsidRPr="00761BA1" w:rsidRDefault="00E2045B" w:rsidP="00E2045B">
                  <w:pPr>
                    <w:rPr>
                      <w:sz w:val="24"/>
                      <w:u w:val="single"/>
                    </w:rPr>
                  </w:pPr>
                  <w:r w:rsidRPr="00761BA1">
                    <w:rPr>
                      <w:rFonts w:hint="eastAsia"/>
                      <w:sz w:val="24"/>
                      <w:u w:val="single"/>
                    </w:rPr>
                    <w:t>注：</w:t>
                  </w:r>
                  <w:r w:rsidRPr="00761BA1">
                    <w:rPr>
                      <w:rFonts w:hAnsi="宋体" w:hint="eastAsia"/>
                      <w:sz w:val="24"/>
                      <w:u w:val="single"/>
                    </w:rPr>
                    <w:t>《排污单位自行监测技术指南</w:t>
                  </w:r>
                  <w:r w:rsidRPr="00761BA1">
                    <w:rPr>
                      <w:rFonts w:hAnsi="宋体" w:hint="eastAsia"/>
                      <w:sz w:val="24"/>
                      <w:u w:val="single"/>
                    </w:rPr>
                    <w:t xml:space="preserve"> </w:t>
                  </w:r>
                  <w:r w:rsidRPr="00761BA1">
                    <w:rPr>
                      <w:rFonts w:hAnsi="宋体" w:hint="eastAsia"/>
                      <w:sz w:val="24"/>
                      <w:u w:val="single"/>
                    </w:rPr>
                    <w:t>橡胶和塑料制品》（</w:t>
                  </w:r>
                  <w:r w:rsidRPr="00761BA1">
                    <w:rPr>
                      <w:rFonts w:hAnsi="宋体" w:hint="eastAsia"/>
                      <w:sz w:val="24"/>
                      <w:u w:val="single"/>
                    </w:rPr>
                    <w:t>HJ 1207-2021</w:t>
                  </w:r>
                  <w:r w:rsidRPr="00761BA1">
                    <w:rPr>
                      <w:rFonts w:hAnsi="宋体" w:hint="eastAsia"/>
                      <w:sz w:val="24"/>
                      <w:u w:val="single"/>
                    </w:rPr>
                    <w:t>）</w:t>
                  </w:r>
                  <w:r w:rsidR="00A03CB5" w:rsidRPr="00761BA1">
                    <w:rPr>
                      <w:rFonts w:hAnsi="宋体" w:hint="eastAsia"/>
                      <w:sz w:val="24"/>
                      <w:u w:val="single"/>
                    </w:rPr>
                    <w:t>塑料制品</w:t>
                  </w:r>
                  <w:r w:rsidRPr="00761BA1">
                    <w:rPr>
                      <w:rFonts w:hAnsi="宋体" w:hint="eastAsia"/>
                      <w:sz w:val="24"/>
                      <w:u w:val="single"/>
                    </w:rPr>
                    <w:t>类别：</w:t>
                  </w:r>
                  <w:r w:rsidRPr="00761BA1">
                    <w:rPr>
                      <w:rFonts w:hint="eastAsia"/>
                      <w:sz w:val="24"/>
                      <w:u w:val="single"/>
                    </w:rPr>
                    <w:t>使用除聚氯乙烯以外的树脂生产的塑料零件及其他塑料制品制造。</w:t>
                  </w:r>
                </w:p>
              </w:tc>
            </w:tr>
          </w:tbl>
          <w:p w:rsidR="00227674" w:rsidRPr="00761BA1" w:rsidRDefault="00A03CB5" w:rsidP="00E1116D">
            <w:pPr>
              <w:spacing w:line="360" w:lineRule="auto"/>
              <w:rPr>
                <w:b/>
                <w:sz w:val="24"/>
              </w:rPr>
            </w:pPr>
            <w:r w:rsidRPr="00761BA1">
              <w:rPr>
                <w:rFonts w:hint="eastAsia"/>
                <w:b/>
                <w:sz w:val="24"/>
              </w:rPr>
              <w:t>8</w:t>
            </w:r>
            <w:r w:rsidR="00227674" w:rsidRPr="00761BA1">
              <w:rPr>
                <w:b/>
                <w:sz w:val="24"/>
              </w:rPr>
              <w:t>环保投资估算</w:t>
            </w:r>
          </w:p>
          <w:p w:rsidR="00D11E73" w:rsidRPr="00761BA1" w:rsidRDefault="00227674" w:rsidP="00D11E73">
            <w:pPr>
              <w:widowControl/>
              <w:spacing w:line="360" w:lineRule="auto"/>
              <w:ind w:firstLineChars="200" w:firstLine="480"/>
              <w:rPr>
                <w:bCs/>
                <w:sz w:val="24"/>
              </w:rPr>
            </w:pPr>
            <w:r w:rsidRPr="00761BA1">
              <w:rPr>
                <w:bCs/>
                <w:sz w:val="24"/>
              </w:rPr>
              <w:t>本项目总投资为</w:t>
            </w:r>
            <w:r w:rsidR="003D3259" w:rsidRPr="00761BA1">
              <w:rPr>
                <w:rFonts w:hint="eastAsia"/>
                <w:bCs/>
                <w:sz w:val="24"/>
              </w:rPr>
              <w:t>8</w:t>
            </w:r>
            <w:r w:rsidRPr="00761BA1">
              <w:rPr>
                <w:rFonts w:hint="eastAsia"/>
                <w:bCs/>
                <w:sz w:val="24"/>
              </w:rPr>
              <w:t>0</w:t>
            </w:r>
            <w:r w:rsidRPr="00761BA1">
              <w:rPr>
                <w:bCs/>
                <w:sz w:val="24"/>
              </w:rPr>
              <w:t>万元，环保投资为</w:t>
            </w:r>
            <w:r w:rsidR="000069F2" w:rsidRPr="00761BA1">
              <w:rPr>
                <w:rFonts w:hint="eastAsia"/>
                <w:bCs/>
                <w:sz w:val="24"/>
              </w:rPr>
              <w:t>5</w:t>
            </w:r>
            <w:r w:rsidRPr="00761BA1">
              <w:rPr>
                <w:bCs/>
                <w:sz w:val="24"/>
              </w:rPr>
              <w:t>万元，占总投资的</w:t>
            </w:r>
            <w:r w:rsidR="00B836D7" w:rsidRPr="00761BA1">
              <w:rPr>
                <w:rFonts w:hint="eastAsia"/>
                <w:bCs/>
                <w:sz w:val="24"/>
              </w:rPr>
              <w:t>6.</w:t>
            </w:r>
            <w:r w:rsidR="000069F2" w:rsidRPr="00761BA1">
              <w:rPr>
                <w:rFonts w:hint="eastAsia"/>
                <w:bCs/>
                <w:sz w:val="24"/>
              </w:rPr>
              <w:t>2</w:t>
            </w:r>
            <w:r w:rsidR="00B836D7" w:rsidRPr="00761BA1">
              <w:rPr>
                <w:rFonts w:hint="eastAsia"/>
                <w:bCs/>
                <w:sz w:val="24"/>
              </w:rPr>
              <w:t>5</w:t>
            </w:r>
            <w:r w:rsidRPr="00761BA1">
              <w:rPr>
                <w:bCs/>
                <w:sz w:val="24"/>
              </w:rPr>
              <w:t>%</w:t>
            </w:r>
            <w:r w:rsidRPr="00761BA1">
              <w:rPr>
                <w:bCs/>
                <w:sz w:val="24"/>
              </w:rPr>
              <w:t>。环保投资估算见</w:t>
            </w:r>
            <w:r w:rsidRPr="00761BA1">
              <w:rPr>
                <w:rFonts w:hint="eastAsia"/>
                <w:bCs/>
                <w:sz w:val="24"/>
              </w:rPr>
              <w:t>下表</w:t>
            </w:r>
            <w:r w:rsidRPr="00761BA1">
              <w:rPr>
                <w:bCs/>
                <w:sz w:val="24"/>
              </w:rPr>
              <w:t>。</w:t>
            </w:r>
          </w:p>
          <w:p w:rsidR="00D11E73" w:rsidRPr="00761BA1" w:rsidRDefault="00D11E73" w:rsidP="00D11E73">
            <w:pPr>
              <w:pStyle w:val="1"/>
              <w:ind w:left="845"/>
            </w:pPr>
            <w:r w:rsidRPr="00761BA1">
              <w:rPr>
                <w:rFonts w:hint="eastAsia"/>
              </w:rPr>
              <w:t xml:space="preserve">              </w:t>
            </w:r>
            <w:r w:rsidRPr="00761BA1">
              <w:rPr>
                <w:rFonts w:hint="eastAsia"/>
              </w:rPr>
              <w:t>环保投资估算一览表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67"/>
              <w:gridCol w:w="1584"/>
              <w:gridCol w:w="4523"/>
              <w:gridCol w:w="1435"/>
            </w:tblGrid>
            <w:tr w:rsidR="00D11E73" w:rsidRPr="00761BA1" w:rsidTr="00DB40F5">
              <w:trPr>
                <w:trHeight w:val="369"/>
                <w:jc w:val="center"/>
              </w:trPr>
              <w:tc>
                <w:tcPr>
                  <w:tcW w:w="2451" w:type="dxa"/>
                  <w:gridSpan w:val="2"/>
                  <w:tcBorders>
                    <w:right w:val="single" w:sz="4" w:space="0" w:color="auto"/>
                  </w:tcBorders>
                  <w:vAlign w:val="center"/>
                </w:tcPr>
                <w:p w:rsidR="00D11E73" w:rsidRPr="00761BA1" w:rsidRDefault="00D11E73" w:rsidP="00DB40F5">
                  <w:pPr>
                    <w:pStyle w:val="af2"/>
                  </w:pPr>
                  <w:r w:rsidRPr="00761BA1">
                    <w:t>项目</w:t>
                  </w:r>
                </w:p>
              </w:tc>
              <w:tc>
                <w:tcPr>
                  <w:tcW w:w="4523" w:type="dxa"/>
                  <w:tcBorders>
                    <w:left w:val="single" w:sz="4" w:space="0" w:color="auto"/>
                  </w:tcBorders>
                  <w:vAlign w:val="center"/>
                </w:tcPr>
                <w:p w:rsidR="00D11E73" w:rsidRPr="00761BA1" w:rsidRDefault="00D11E73" w:rsidP="00DB40F5">
                  <w:pPr>
                    <w:pStyle w:val="af2"/>
                  </w:pPr>
                  <w:r w:rsidRPr="00761BA1">
                    <w:t>环保设施</w:t>
                  </w:r>
                </w:p>
              </w:tc>
              <w:tc>
                <w:tcPr>
                  <w:tcW w:w="1435" w:type="dxa"/>
                  <w:vAlign w:val="center"/>
                </w:tcPr>
                <w:p w:rsidR="00D11E73" w:rsidRPr="00761BA1" w:rsidRDefault="00D11E73" w:rsidP="00DB40F5">
                  <w:pPr>
                    <w:pStyle w:val="af2"/>
                  </w:pPr>
                  <w:r w:rsidRPr="00761BA1">
                    <w:t>投资（万元）</w:t>
                  </w:r>
                </w:p>
              </w:tc>
            </w:tr>
            <w:tr w:rsidR="00D11E73" w:rsidRPr="00761BA1" w:rsidTr="00DB40F5">
              <w:trPr>
                <w:trHeight w:val="369"/>
                <w:jc w:val="center"/>
              </w:trPr>
              <w:tc>
                <w:tcPr>
                  <w:tcW w:w="867" w:type="dxa"/>
                  <w:vAlign w:val="center"/>
                </w:tcPr>
                <w:p w:rsidR="00D11E73" w:rsidRPr="00761BA1" w:rsidRDefault="00D11E73" w:rsidP="00DB40F5">
                  <w:pPr>
                    <w:pStyle w:val="af6"/>
                  </w:pPr>
                  <w:r w:rsidRPr="00761BA1">
                    <w:t>废气</w:t>
                  </w:r>
                </w:p>
              </w:tc>
              <w:tc>
                <w:tcPr>
                  <w:tcW w:w="1584" w:type="dxa"/>
                  <w:tcBorders>
                    <w:right w:val="single" w:sz="4" w:space="0" w:color="auto"/>
                  </w:tcBorders>
                  <w:vAlign w:val="center"/>
                </w:tcPr>
                <w:p w:rsidR="00D11E73" w:rsidRPr="00761BA1" w:rsidRDefault="00D11E73" w:rsidP="00DB40F5">
                  <w:pPr>
                    <w:pStyle w:val="af6"/>
                  </w:pPr>
                  <w:r w:rsidRPr="00761BA1">
                    <w:rPr>
                      <w:rFonts w:hint="eastAsia"/>
                    </w:rPr>
                    <w:t>注塑机废气</w:t>
                  </w:r>
                </w:p>
              </w:tc>
              <w:tc>
                <w:tcPr>
                  <w:tcW w:w="4523" w:type="dxa"/>
                  <w:tcBorders>
                    <w:left w:val="single" w:sz="4" w:space="0" w:color="auto"/>
                  </w:tcBorders>
                  <w:vAlign w:val="center"/>
                </w:tcPr>
                <w:p w:rsidR="00D11E73" w:rsidRPr="00761BA1" w:rsidRDefault="00D11E73" w:rsidP="00DB40F5">
                  <w:pPr>
                    <w:pStyle w:val="af6"/>
                    <w:jc w:val="both"/>
                  </w:pPr>
                  <w:r w:rsidRPr="00761BA1">
                    <w:rPr>
                      <w:rFonts w:hint="eastAsia"/>
                      <w:kern w:val="0"/>
                      <w:szCs w:val="21"/>
                    </w:rPr>
                    <w:t>注塑</w:t>
                  </w:r>
                  <w:proofErr w:type="gramStart"/>
                  <w:r w:rsidRPr="00761BA1">
                    <w:rPr>
                      <w:rFonts w:hint="eastAsia"/>
                      <w:kern w:val="0"/>
                      <w:szCs w:val="21"/>
                    </w:rPr>
                    <w:t>机设集气</w:t>
                  </w:r>
                  <w:proofErr w:type="gramEnd"/>
                  <w:r w:rsidRPr="00761BA1">
                    <w:rPr>
                      <w:rFonts w:hint="eastAsia"/>
                      <w:kern w:val="0"/>
                      <w:szCs w:val="21"/>
                    </w:rPr>
                    <w:t>罩</w:t>
                  </w:r>
                  <w:r w:rsidRPr="00761BA1">
                    <w:rPr>
                      <w:rFonts w:hint="eastAsia"/>
                      <w:kern w:val="0"/>
                      <w:szCs w:val="21"/>
                    </w:rPr>
                    <w:t>1</w:t>
                  </w:r>
                  <w:r w:rsidRPr="00761BA1">
                    <w:rPr>
                      <w:rFonts w:hint="eastAsia"/>
                      <w:kern w:val="0"/>
                      <w:szCs w:val="21"/>
                    </w:rPr>
                    <w:t>个，</w:t>
                  </w:r>
                  <w:r w:rsidRPr="00761BA1">
                    <w:rPr>
                      <w:rFonts w:hint="eastAsia"/>
                      <w:kern w:val="0"/>
                      <w:szCs w:val="21"/>
                    </w:rPr>
                    <w:t>UV</w:t>
                  </w:r>
                  <w:proofErr w:type="gramStart"/>
                  <w:r w:rsidRPr="00761BA1">
                    <w:rPr>
                      <w:rFonts w:hint="eastAsia"/>
                      <w:kern w:val="0"/>
                      <w:szCs w:val="21"/>
                    </w:rPr>
                    <w:t>光氧催化</w:t>
                  </w:r>
                  <w:proofErr w:type="gramEnd"/>
                  <w:r w:rsidRPr="00761BA1">
                    <w:rPr>
                      <w:rFonts w:hint="eastAsia"/>
                      <w:kern w:val="0"/>
                      <w:szCs w:val="21"/>
                    </w:rPr>
                    <w:t>+</w:t>
                  </w:r>
                  <w:r w:rsidRPr="00761BA1">
                    <w:rPr>
                      <w:rFonts w:hint="eastAsia"/>
                      <w:kern w:val="0"/>
                      <w:szCs w:val="21"/>
                    </w:rPr>
                    <w:t>活性炭吸附装置（</w:t>
                  </w:r>
                  <w:r w:rsidRPr="00761BA1">
                    <w:rPr>
                      <w:rFonts w:hint="eastAsia"/>
                      <w:kern w:val="0"/>
                      <w:szCs w:val="21"/>
                    </w:rPr>
                    <w:t>1</w:t>
                  </w:r>
                  <w:r w:rsidRPr="00761BA1">
                    <w:rPr>
                      <w:rFonts w:hint="eastAsia"/>
                      <w:kern w:val="0"/>
                      <w:szCs w:val="21"/>
                    </w:rPr>
                    <w:t>套）</w:t>
                  </w:r>
                  <w:r w:rsidRPr="00761BA1">
                    <w:rPr>
                      <w:rFonts w:hint="eastAsia"/>
                      <w:kern w:val="0"/>
                      <w:szCs w:val="21"/>
                    </w:rPr>
                    <w:t>+15m</w:t>
                  </w:r>
                  <w:r w:rsidRPr="00761BA1">
                    <w:rPr>
                      <w:rFonts w:hint="eastAsia"/>
                      <w:kern w:val="0"/>
                      <w:szCs w:val="21"/>
                    </w:rPr>
                    <w:t>高排气筒（</w:t>
                  </w:r>
                  <w:r w:rsidRPr="00761BA1">
                    <w:rPr>
                      <w:rFonts w:hint="eastAsia"/>
                      <w:kern w:val="0"/>
                      <w:szCs w:val="21"/>
                    </w:rPr>
                    <w:t>1</w:t>
                  </w:r>
                  <w:r w:rsidRPr="00761BA1">
                    <w:rPr>
                      <w:rFonts w:hint="eastAsia"/>
                      <w:kern w:val="0"/>
                      <w:szCs w:val="21"/>
                    </w:rPr>
                    <w:t>根）</w:t>
                  </w:r>
                </w:p>
              </w:tc>
              <w:tc>
                <w:tcPr>
                  <w:tcW w:w="1435" w:type="dxa"/>
                  <w:vAlign w:val="center"/>
                </w:tcPr>
                <w:p w:rsidR="00D11E73" w:rsidRPr="00761BA1" w:rsidRDefault="00D11E73" w:rsidP="00DB40F5">
                  <w:pPr>
                    <w:pStyle w:val="af6"/>
                  </w:pPr>
                  <w:r w:rsidRPr="00761BA1">
                    <w:rPr>
                      <w:rFonts w:hint="eastAsia"/>
                    </w:rPr>
                    <w:t>5</w:t>
                  </w:r>
                </w:p>
              </w:tc>
            </w:tr>
            <w:tr w:rsidR="00D11E73" w:rsidRPr="00761BA1" w:rsidTr="00DB40F5">
              <w:trPr>
                <w:trHeight w:val="369"/>
                <w:jc w:val="center"/>
              </w:trPr>
              <w:tc>
                <w:tcPr>
                  <w:tcW w:w="867" w:type="dxa"/>
                  <w:vAlign w:val="center"/>
                </w:tcPr>
                <w:p w:rsidR="00D11E73" w:rsidRPr="00761BA1" w:rsidRDefault="00D11E73" w:rsidP="00DB40F5">
                  <w:pPr>
                    <w:pStyle w:val="af6"/>
                  </w:pPr>
                  <w:r w:rsidRPr="00761BA1">
                    <w:rPr>
                      <w:rFonts w:hint="eastAsia"/>
                    </w:rPr>
                    <w:t>废水</w:t>
                  </w:r>
                </w:p>
              </w:tc>
              <w:tc>
                <w:tcPr>
                  <w:tcW w:w="1584" w:type="dxa"/>
                  <w:tcBorders>
                    <w:right w:val="single" w:sz="4" w:space="0" w:color="auto"/>
                  </w:tcBorders>
                  <w:vAlign w:val="center"/>
                </w:tcPr>
                <w:p w:rsidR="00D11E73" w:rsidRPr="00761BA1" w:rsidRDefault="00D11E73" w:rsidP="00DB40F5">
                  <w:pPr>
                    <w:pStyle w:val="af6"/>
                  </w:pPr>
                  <w:r w:rsidRPr="00761BA1">
                    <w:rPr>
                      <w:rFonts w:hint="eastAsia"/>
                    </w:rPr>
                    <w:t>生活污水</w:t>
                  </w:r>
                </w:p>
              </w:tc>
              <w:tc>
                <w:tcPr>
                  <w:tcW w:w="4523" w:type="dxa"/>
                  <w:tcBorders>
                    <w:left w:val="single" w:sz="4" w:space="0" w:color="auto"/>
                  </w:tcBorders>
                  <w:vAlign w:val="center"/>
                </w:tcPr>
                <w:p w:rsidR="00D11E73" w:rsidRPr="00761BA1" w:rsidRDefault="00D11E73" w:rsidP="00DB40F5">
                  <w:pPr>
                    <w:pStyle w:val="af6"/>
                    <w:jc w:val="both"/>
                    <w:rPr>
                      <w:kern w:val="0"/>
                      <w:szCs w:val="21"/>
                    </w:rPr>
                  </w:pPr>
                  <w:r w:rsidRPr="00761BA1">
                    <w:rPr>
                      <w:rFonts w:hint="eastAsia"/>
                      <w:kern w:val="0"/>
                      <w:szCs w:val="21"/>
                    </w:rPr>
                    <w:t>生活污水经化粪池收集，定期清掏，用于周围农户肥田</w:t>
                  </w:r>
                </w:p>
              </w:tc>
              <w:tc>
                <w:tcPr>
                  <w:tcW w:w="1435" w:type="dxa"/>
                  <w:vAlign w:val="center"/>
                </w:tcPr>
                <w:p w:rsidR="00D11E73" w:rsidRPr="00761BA1" w:rsidRDefault="00D11E73" w:rsidP="00DB40F5">
                  <w:pPr>
                    <w:pStyle w:val="af6"/>
                  </w:pPr>
                  <w:r w:rsidRPr="00761BA1">
                    <w:rPr>
                      <w:rFonts w:hint="eastAsia"/>
                    </w:rPr>
                    <w:t>利用现有</w:t>
                  </w:r>
                </w:p>
              </w:tc>
            </w:tr>
            <w:tr w:rsidR="00D11E73" w:rsidRPr="00761BA1" w:rsidTr="00DB40F5">
              <w:trPr>
                <w:trHeight w:val="369"/>
                <w:jc w:val="center"/>
              </w:trPr>
              <w:tc>
                <w:tcPr>
                  <w:tcW w:w="867" w:type="dxa"/>
                  <w:vMerge w:val="restart"/>
                  <w:vAlign w:val="center"/>
                </w:tcPr>
                <w:p w:rsidR="00D11E73" w:rsidRPr="00761BA1" w:rsidRDefault="00D11E73" w:rsidP="00DB40F5">
                  <w:pPr>
                    <w:pStyle w:val="af6"/>
                  </w:pPr>
                  <w:r w:rsidRPr="00761BA1">
                    <w:t>固废</w:t>
                  </w:r>
                </w:p>
              </w:tc>
              <w:tc>
                <w:tcPr>
                  <w:tcW w:w="1584" w:type="dxa"/>
                  <w:tcBorders>
                    <w:right w:val="single" w:sz="4" w:space="0" w:color="auto"/>
                  </w:tcBorders>
                  <w:vAlign w:val="center"/>
                </w:tcPr>
                <w:p w:rsidR="00D11E73" w:rsidRPr="00761BA1" w:rsidRDefault="00D11E73" w:rsidP="00DB40F5">
                  <w:pPr>
                    <w:pStyle w:val="af6"/>
                  </w:pPr>
                  <w:r w:rsidRPr="00761BA1">
                    <w:rPr>
                      <w:rFonts w:hint="eastAsia"/>
                    </w:rPr>
                    <w:t>一般固体废物</w:t>
                  </w:r>
                </w:p>
              </w:tc>
              <w:tc>
                <w:tcPr>
                  <w:tcW w:w="4523" w:type="dxa"/>
                  <w:tcBorders>
                    <w:left w:val="single" w:sz="4" w:space="0" w:color="auto"/>
                  </w:tcBorders>
                  <w:vAlign w:val="center"/>
                </w:tcPr>
                <w:p w:rsidR="00D11E73" w:rsidRPr="00761BA1" w:rsidRDefault="00D11E73" w:rsidP="00DB40F5">
                  <w:pPr>
                    <w:pStyle w:val="af6"/>
                  </w:pPr>
                  <w:r w:rsidRPr="00761BA1">
                    <w:rPr>
                      <w:rFonts w:hint="eastAsia"/>
                    </w:rPr>
                    <w:t>一般固废暂存间</w:t>
                  </w:r>
                  <w:r w:rsidRPr="00761BA1">
                    <w:rPr>
                      <w:rFonts w:hint="eastAsia"/>
                    </w:rPr>
                    <w:t>5m</w:t>
                  </w:r>
                  <w:r w:rsidRPr="00761BA1">
                    <w:rPr>
                      <w:rFonts w:hint="eastAsia"/>
                      <w:vertAlign w:val="superscript"/>
                    </w:rPr>
                    <w:t>2</w:t>
                  </w:r>
                </w:p>
              </w:tc>
              <w:tc>
                <w:tcPr>
                  <w:tcW w:w="1435" w:type="dxa"/>
                  <w:vAlign w:val="center"/>
                </w:tcPr>
                <w:p w:rsidR="00D11E73" w:rsidRPr="00761BA1" w:rsidRDefault="00D11E73" w:rsidP="00DB40F5">
                  <w:pPr>
                    <w:pStyle w:val="af6"/>
                  </w:pPr>
                  <w:r w:rsidRPr="00761BA1">
                    <w:rPr>
                      <w:rFonts w:hint="eastAsia"/>
                    </w:rPr>
                    <w:t>利用现有</w:t>
                  </w:r>
                </w:p>
              </w:tc>
            </w:tr>
            <w:tr w:rsidR="00D11E73" w:rsidRPr="00761BA1" w:rsidTr="00DB40F5">
              <w:trPr>
                <w:trHeight w:val="369"/>
                <w:jc w:val="center"/>
              </w:trPr>
              <w:tc>
                <w:tcPr>
                  <w:tcW w:w="867" w:type="dxa"/>
                  <w:vMerge/>
                  <w:vAlign w:val="center"/>
                </w:tcPr>
                <w:p w:rsidR="00D11E73" w:rsidRPr="00761BA1" w:rsidRDefault="00D11E73" w:rsidP="00DB40F5">
                  <w:pPr>
                    <w:pStyle w:val="af6"/>
                  </w:pPr>
                </w:p>
              </w:tc>
              <w:tc>
                <w:tcPr>
                  <w:tcW w:w="1584" w:type="dxa"/>
                  <w:tcBorders>
                    <w:right w:val="single" w:sz="4" w:space="0" w:color="auto"/>
                  </w:tcBorders>
                  <w:vAlign w:val="center"/>
                </w:tcPr>
                <w:p w:rsidR="00D11E73" w:rsidRPr="00761BA1" w:rsidRDefault="00D11E73" w:rsidP="00DB40F5">
                  <w:pPr>
                    <w:pStyle w:val="af6"/>
                  </w:pPr>
                  <w:proofErr w:type="gramStart"/>
                  <w:r w:rsidRPr="00761BA1">
                    <w:t>危废固废</w:t>
                  </w:r>
                  <w:proofErr w:type="gramEnd"/>
                </w:p>
              </w:tc>
              <w:tc>
                <w:tcPr>
                  <w:tcW w:w="4523" w:type="dxa"/>
                  <w:tcBorders>
                    <w:left w:val="single" w:sz="4" w:space="0" w:color="auto"/>
                  </w:tcBorders>
                  <w:vAlign w:val="center"/>
                </w:tcPr>
                <w:p w:rsidR="00D11E73" w:rsidRPr="00761BA1" w:rsidRDefault="00D11E73" w:rsidP="00DB40F5">
                  <w:pPr>
                    <w:pStyle w:val="af6"/>
                  </w:pPr>
                  <w:r w:rsidRPr="00761BA1">
                    <w:t>1</w:t>
                  </w:r>
                  <w:r w:rsidRPr="00761BA1">
                    <w:t>个</w:t>
                  </w:r>
                  <w:r w:rsidRPr="00761BA1">
                    <w:rPr>
                      <w:rFonts w:hint="eastAsia"/>
                    </w:rPr>
                    <w:t>4</w:t>
                  </w:r>
                  <w:r w:rsidRPr="00761BA1">
                    <w:t>m</w:t>
                  </w:r>
                  <w:r w:rsidRPr="00761BA1">
                    <w:rPr>
                      <w:vertAlign w:val="superscript"/>
                    </w:rPr>
                    <w:t>2</w:t>
                  </w:r>
                  <w:proofErr w:type="gramStart"/>
                  <w:r w:rsidRPr="00761BA1">
                    <w:t>危废暂存</w:t>
                  </w:r>
                  <w:proofErr w:type="gramEnd"/>
                  <w:r w:rsidRPr="00761BA1">
                    <w:rPr>
                      <w:rFonts w:hint="eastAsia"/>
                    </w:rPr>
                    <w:t>间</w:t>
                  </w:r>
                </w:p>
              </w:tc>
              <w:tc>
                <w:tcPr>
                  <w:tcW w:w="1435" w:type="dxa"/>
                  <w:vAlign w:val="center"/>
                </w:tcPr>
                <w:p w:rsidR="00D11E73" w:rsidRPr="00761BA1" w:rsidRDefault="00D11E73" w:rsidP="00DB40F5">
                  <w:pPr>
                    <w:pStyle w:val="af6"/>
                  </w:pPr>
                  <w:r w:rsidRPr="00761BA1">
                    <w:rPr>
                      <w:rFonts w:hint="eastAsia"/>
                    </w:rPr>
                    <w:t>利用现有</w:t>
                  </w:r>
                </w:p>
              </w:tc>
            </w:tr>
            <w:tr w:rsidR="00D11E73" w:rsidRPr="00761BA1" w:rsidTr="00DB40F5">
              <w:trPr>
                <w:trHeight w:val="369"/>
                <w:jc w:val="center"/>
              </w:trPr>
              <w:tc>
                <w:tcPr>
                  <w:tcW w:w="6974" w:type="dxa"/>
                  <w:gridSpan w:val="3"/>
                  <w:vAlign w:val="center"/>
                </w:tcPr>
                <w:p w:rsidR="00D11E73" w:rsidRPr="00761BA1" w:rsidRDefault="00D11E73" w:rsidP="00DB40F5">
                  <w:pPr>
                    <w:pStyle w:val="af6"/>
                  </w:pPr>
                  <w:r w:rsidRPr="00761BA1">
                    <w:t>合计</w:t>
                  </w:r>
                </w:p>
              </w:tc>
              <w:tc>
                <w:tcPr>
                  <w:tcW w:w="1435" w:type="dxa"/>
                  <w:vAlign w:val="center"/>
                </w:tcPr>
                <w:p w:rsidR="00D11E73" w:rsidRPr="00761BA1" w:rsidRDefault="00D11E73" w:rsidP="00DB40F5">
                  <w:pPr>
                    <w:pStyle w:val="af6"/>
                  </w:pPr>
                  <w:r w:rsidRPr="00761BA1">
                    <w:rPr>
                      <w:rFonts w:hint="eastAsia"/>
                    </w:rPr>
                    <w:t>5</w:t>
                  </w:r>
                </w:p>
              </w:tc>
            </w:tr>
          </w:tbl>
          <w:p w:rsidR="00D11E73" w:rsidRPr="00761BA1" w:rsidRDefault="00D11E73" w:rsidP="00FD37DB">
            <w:pPr>
              <w:widowControl/>
              <w:spacing w:line="360" w:lineRule="auto"/>
              <w:rPr>
                <w:bCs/>
                <w:sz w:val="24"/>
              </w:rPr>
            </w:pPr>
          </w:p>
          <w:p w:rsidR="00D11E73" w:rsidRDefault="00D11E73" w:rsidP="00FD37DB">
            <w:pPr>
              <w:widowControl/>
              <w:spacing w:line="360" w:lineRule="auto"/>
              <w:rPr>
                <w:bCs/>
                <w:sz w:val="24"/>
              </w:rPr>
            </w:pPr>
          </w:p>
          <w:p w:rsidR="00BD2716" w:rsidRDefault="00BD2716" w:rsidP="00FD37DB">
            <w:pPr>
              <w:widowControl/>
              <w:spacing w:line="360" w:lineRule="auto"/>
              <w:rPr>
                <w:bCs/>
                <w:sz w:val="24"/>
              </w:rPr>
            </w:pPr>
          </w:p>
          <w:p w:rsidR="00BD2716" w:rsidRDefault="00BD2716" w:rsidP="00FD37DB">
            <w:pPr>
              <w:widowControl/>
              <w:spacing w:line="360" w:lineRule="auto"/>
              <w:rPr>
                <w:bCs/>
                <w:sz w:val="24"/>
              </w:rPr>
            </w:pPr>
          </w:p>
          <w:p w:rsidR="00BD2716" w:rsidRPr="00761BA1" w:rsidRDefault="00BD2716" w:rsidP="00FD37DB">
            <w:pPr>
              <w:widowControl/>
              <w:spacing w:line="360" w:lineRule="auto"/>
              <w:rPr>
                <w:bCs/>
                <w:sz w:val="24"/>
              </w:rPr>
            </w:pPr>
          </w:p>
          <w:p w:rsidR="00774A0C" w:rsidRPr="00761BA1" w:rsidRDefault="00774A0C" w:rsidP="00DB7126">
            <w:pPr>
              <w:spacing w:line="360" w:lineRule="auto"/>
              <w:rPr>
                <w:sz w:val="24"/>
              </w:rPr>
            </w:pPr>
          </w:p>
        </w:tc>
      </w:tr>
    </w:tbl>
    <w:p w:rsidR="005401AE" w:rsidRPr="00227674" w:rsidRDefault="005401AE" w:rsidP="00ED6651">
      <w:pPr>
        <w:adjustRightInd w:val="0"/>
        <w:snapToGrid w:val="0"/>
        <w:spacing w:line="360" w:lineRule="auto"/>
        <w:ind w:firstLine="562"/>
        <w:rPr>
          <w:rFonts w:ascii="宋体" w:cs="宋体"/>
          <w:b/>
          <w:kern w:val="0"/>
          <w:sz w:val="28"/>
          <w:szCs w:val="28"/>
        </w:rPr>
        <w:sectPr w:rsidR="005401AE" w:rsidRPr="00227674" w:rsidSect="006A2146">
          <w:pgSz w:w="11907" w:h="16840"/>
          <w:pgMar w:top="1588" w:right="1531" w:bottom="1588" w:left="1531" w:header="851" w:footer="851" w:gutter="0"/>
          <w:cols w:space="720"/>
          <w:docGrid w:linePitch="312"/>
        </w:sectPr>
      </w:pPr>
    </w:p>
    <w:p w:rsidR="005401AE" w:rsidRDefault="005401AE" w:rsidP="00BB30D4">
      <w:pPr>
        <w:pStyle w:val="aff"/>
        <w:spacing w:before="120"/>
        <w:rPr>
          <w:snapToGrid w:val="0"/>
        </w:rPr>
      </w:pPr>
      <w:bookmarkStart w:id="9" w:name="_Toc114642632"/>
      <w:r w:rsidRPr="00CE5393">
        <w:rPr>
          <w:rFonts w:hint="eastAsia"/>
          <w:snapToGrid w:val="0"/>
        </w:rPr>
        <w:lastRenderedPageBreak/>
        <w:t>五、</w:t>
      </w:r>
      <w:bookmarkStart w:id="10" w:name="_Hlk54167917"/>
      <w:r w:rsidRPr="00CE5393">
        <w:rPr>
          <w:rFonts w:hint="eastAsia"/>
          <w:snapToGrid w:val="0"/>
        </w:rPr>
        <w:t>环境保护措施监督检查清单</w:t>
      </w:r>
      <w:bookmarkEnd w:id="9"/>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79"/>
        <w:gridCol w:w="1701"/>
        <w:gridCol w:w="1276"/>
        <w:gridCol w:w="2126"/>
        <w:gridCol w:w="2018"/>
      </w:tblGrid>
      <w:tr w:rsidR="00227674" w:rsidRPr="004E0780" w:rsidTr="00471E0B">
        <w:trPr>
          <w:trHeight w:val="425"/>
          <w:jc w:val="center"/>
        </w:trPr>
        <w:tc>
          <w:tcPr>
            <w:tcW w:w="1679" w:type="dxa"/>
            <w:tcBorders>
              <w:tl2br w:val="single" w:sz="4" w:space="0" w:color="auto"/>
            </w:tcBorders>
          </w:tcPr>
          <w:p w:rsidR="00227674" w:rsidRPr="004E0780" w:rsidRDefault="00227674" w:rsidP="000A6E5D">
            <w:pPr>
              <w:adjustRightInd w:val="0"/>
              <w:snapToGrid w:val="0"/>
              <w:rPr>
                <w:rFonts w:ascii="宋体" w:hAnsi="宋体" w:cs="宋体"/>
                <w:szCs w:val="21"/>
              </w:rPr>
            </w:pPr>
            <w:r w:rsidRPr="004E0780">
              <w:rPr>
                <w:rFonts w:ascii="宋体" w:hAnsi="宋体" w:cs="宋体" w:hint="eastAsia"/>
                <w:szCs w:val="21"/>
              </w:rPr>
              <w:t>内容</w:t>
            </w:r>
          </w:p>
          <w:p w:rsidR="00227674" w:rsidRPr="004E0780" w:rsidRDefault="00227674" w:rsidP="000A6E5D">
            <w:pPr>
              <w:adjustRightInd w:val="0"/>
              <w:snapToGrid w:val="0"/>
              <w:rPr>
                <w:rFonts w:ascii="宋体" w:hAnsi="宋体" w:cs="宋体"/>
                <w:szCs w:val="21"/>
              </w:rPr>
            </w:pPr>
            <w:r w:rsidRPr="004E0780">
              <w:rPr>
                <w:rFonts w:ascii="宋体" w:hAnsi="宋体" w:cs="宋体" w:hint="eastAsia"/>
                <w:szCs w:val="21"/>
              </w:rPr>
              <w:t>要素</w:t>
            </w:r>
          </w:p>
        </w:tc>
        <w:tc>
          <w:tcPr>
            <w:tcW w:w="1701" w:type="dxa"/>
            <w:vAlign w:val="center"/>
          </w:tcPr>
          <w:p w:rsidR="00227674" w:rsidRPr="004E0780" w:rsidRDefault="00227674" w:rsidP="000A6E5D">
            <w:pPr>
              <w:adjustRightInd w:val="0"/>
              <w:snapToGrid w:val="0"/>
              <w:jc w:val="center"/>
              <w:rPr>
                <w:rFonts w:ascii="宋体" w:hAnsi="宋体" w:cs="宋体"/>
                <w:szCs w:val="21"/>
              </w:rPr>
            </w:pPr>
            <w:r w:rsidRPr="004E0780">
              <w:rPr>
                <w:rFonts w:ascii="宋体" w:hAnsi="宋体" w:cs="宋体" w:hint="eastAsia"/>
                <w:szCs w:val="21"/>
              </w:rPr>
              <w:t>排放口(编号、</w:t>
            </w:r>
          </w:p>
          <w:p w:rsidR="00227674" w:rsidRPr="004E0780" w:rsidRDefault="00227674" w:rsidP="000A6E5D">
            <w:pPr>
              <w:adjustRightInd w:val="0"/>
              <w:snapToGrid w:val="0"/>
              <w:jc w:val="center"/>
              <w:rPr>
                <w:rFonts w:ascii="宋体" w:hAnsi="宋体" w:cs="宋体"/>
                <w:szCs w:val="21"/>
              </w:rPr>
            </w:pPr>
            <w:r w:rsidRPr="004E0780">
              <w:rPr>
                <w:rFonts w:ascii="宋体" w:hAnsi="宋体" w:cs="宋体" w:hint="eastAsia"/>
                <w:szCs w:val="21"/>
              </w:rPr>
              <w:t>名称)/污染源</w:t>
            </w:r>
          </w:p>
        </w:tc>
        <w:tc>
          <w:tcPr>
            <w:tcW w:w="1276" w:type="dxa"/>
            <w:vAlign w:val="center"/>
          </w:tcPr>
          <w:p w:rsidR="00227674" w:rsidRPr="004E0780" w:rsidRDefault="00227674" w:rsidP="000A6E5D">
            <w:pPr>
              <w:adjustRightInd w:val="0"/>
              <w:snapToGrid w:val="0"/>
              <w:jc w:val="center"/>
              <w:rPr>
                <w:rFonts w:ascii="宋体" w:hAnsi="宋体" w:cs="宋体"/>
                <w:szCs w:val="21"/>
              </w:rPr>
            </w:pPr>
            <w:r w:rsidRPr="004E0780">
              <w:rPr>
                <w:rFonts w:ascii="宋体" w:hAnsi="宋体" w:cs="宋体" w:hint="eastAsia"/>
                <w:szCs w:val="21"/>
              </w:rPr>
              <w:t>污染物项目</w:t>
            </w:r>
          </w:p>
        </w:tc>
        <w:tc>
          <w:tcPr>
            <w:tcW w:w="2126" w:type="dxa"/>
            <w:vAlign w:val="center"/>
          </w:tcPr>
          <w:p w:rsidR="00227674" w:rsidRPr="004E0780" w:rsidRDefault="00227674" w:rsidP="000A6E5D">
            <w:pPr>
              <w:adjustRightInd w:val="0"/>
              <w:snapToGrid w:val="0"/>
              <w:jc w:val="center"/>
              <w:rPr>
                <w:rFonts w:ascii="宋体" w:hAnsi="宋体" w:cs="宋体"/>
                <w:szCs w:val="21"/>
              </w:rPr>
            </w:pPr>
            <w:r w:rsidRPr="004E0780">
              <w:rPr>
                <w:rFonts w:ascii="宋体" w:hAnsi="宋体" w:cs="宋体" w:hint="eastAsia"/>
                <w:szCs w:val="21"/>
              </w:rPr>
              <w:t>环境保护措施</w:t>
            </w:r>
          </w:p>
        </w:tc>
        <w:tc>
          <w:tcPr>
            <w:tcW w:w="2018" w:type="dxa"/>
            <w:vAlign w:val="center"/>
          </w:tcPr>
          <w:p w:rsidR="00227674" w:rsidRPr="004E0780" w:rsidRDefault="00227674" w:rsidP="000A6E5D">
            <w:pPr>
              <w:adjustRightInd w:val="0"/>
              <w:snapToGrid w:val="0"/>
              <w:jc w:val="center"/>
              <w:rPr>
                <w:rFonts w:ascii="宋体" w:hAnsi="宋体" w:cs="宋体"/>
                <w:szCs w:val="21"/>
              </w:rPr>
            </w:pPr>
            <w:r w:rsidRPr="004E0780">
              <w:rPr>
                <w:rFonts w:ascii="宋体" w:hAnsi="宋体" w:cs="宋体" w:hint="eastAsia"/>
                <w:szCs w:val="21"/>
              </w:rPr>
              <w:t>执行标准</w:t>
            </w:r>
          </w:p>
        </w:tc>
      </w:tr>
      <w:tr w:rsidR="0039423C" w:rsidRPr="004E0780" w:rsidTr="00471E0B">
        <w:trPr>
          <w:trHeight w:val="425"/>
          <w:jc w:val="center"/>
        </w:trPr>
        <w:tc>
          <w:tcPr>
            <w:tcW w:w="1679" w:type="dxa"/>
            <w:vMerge w:val="restart"/>
            <w:vAlign w:val="center"/>
          </w:tcPr>
          <w:p w:rsidR="0039423C" w:rsidRPr="004E0780" w:rsidRDefault="0039423C" w:rsidP="000A6E5D">
            <w:pPr>
              <w:adjustRightInd w:val="0"/>
              <w:snapToGrid w:val="0"/>
              <w:jc w:val="center"/>
              <w:rPr>
                <w:rFonts w:ascii="宋体" w:hAnsi="宋体" w:cs="宋体"/>
                <w:szCs w:val="21"/>
              </w:rPr>
            </w:pPr>
            <w:r w:rsidRPr="004E0780">
              <w:rPr>
                <w:rFonts w:ascii="宋体" w:hAnsi="宋体" w:cs="宋体" w:hint="eastAsia"/>
                <w:szCs w:val="21"/>
              </w:rPr>
              <w:t>大气环境</w:t>
            </w:r>
          </w:p>
        </w:tc>
        <w:tc>
          <w:tcPr>
            <w:tcW w:w="1701" w:type="dxa"/>
            <w:vAlign w:val="center"/>
          </w:tcPr>
          <w:p w:rsidR="0039423C" w:rsidRPr="004E0780" w:rsidRDefault="000C771F" w:rsidP="005754AE">
            <w:pPr>
              <w:adjustRightInd w:val="0"/>
              <w:snapToGrid w:val="0"/>
              <w:jc w:val="center"/>
              <w:rPr>
                <w:szCs w:val="21"/>
              </w:rPr>
            </w:pPr>
            <w:r w:rsidRPr="004E0780">
              <w:rPr>
                <w:rFonts w:hint="eastAsia"/>
              </w:rPr>
              <w:t>有机废气处理设施排气筒</w:t>
            </w:r>
            <w:r w:rsidR="0039423C" w:rsidRPr="004E0780">
              <w:rPr>
                <w:szCs w:val="21"/>
              </w:rPr>
              <w:t>DA00</w:t>
            </w:r>
            <w:r w:rsidR="0039423C" w:rsidRPr="004E0780">
              <w:rPr>
                <w:rFonts w:hint="eastAsia"/>
                <w:szCs w:val="21"/>
              </w:rPr>
              <w:t>1</w:t>
            </w:r>
          </w:p>
        </w:tc>
        <w:tc>
          <w:tcPr>
            <w:tcW w:w="1276" w:type="dxa"/>
            <w:vAlign w:val="center"/>
          </w:tcPr>
          <w:p w:rsidR="0039423C" w:rsidRPr="004E0780" w:rsidRDefault="0039423C" w:rsidP="005754AE">
            <w:pPr>
              <w:adjustRightInd w:val="0"/>
              <w:snapToGrid w:val="0"/>
              <w:jc w:val="center"/>
              <w:rPr>
                <w:szCs w:val="21"/>
              </w:rPr>
            </w:pPr>
            <w:r w:rsidRPr="004E0780">
              <w:rPr>
                <w:rFonts w:hAnsi="宋体"/>
                <w:szCs w:val="21"/>
              </w:rPr>
              <w:t>非甲烷总烃</w:t>
            </w:r>
          </w:p>
        </w:tc>
        <w:tc>
          <w:tcPr>
            <w:tcW w:w="2126" w:type="dxa"/>
            <w:vAlign w:val="center"/>
          </w:tcPr>
          <w:p w:rsidR="0039423C" w:rsidRPr="00993335" w:rsidRDefault="00993335" w:rsidP="00D618AD">
            <w:pPr>
              <w:adjustRightInd w:val="0"/>
              <w:snapToGrid w:val="0"/>
              <w:rPr>
                <w:kern w:val="0"/>
                <w:szCs w:val="21"/>
              </w:rPr>
            </w:pPr>
            <w:r>
              <w:rPr>
                <w:rFonts w:hint="eastAsia"/>
                <w:kern w:val="0"/>
                <w:szCs w:val="21"/>
              </w:rPr>
              <w:t>注塑</w:t>
            </w:r>
            <w:proofErr w:type="gramStart"/>
            <w:r>
              <w:rPr>
                <w:rFonts w:hint="eastAsia"/>
                <w:kern w:val="0"/>
                <w:szCs w:val="21"/>
              </w:rPr>
              <w:t>机</w:t>
            </w:r>
            <w:r w:rsidRPr="007007D8">
              <w:rPr>
                <w:rFonts w:hint="eastAsia"/>
                <w:kern w:val="0"/>
                <w:szCs w:val="21"/>
              </w:rPr>
              <w:t>设集气</w:t>
            </w:r>
            <w:proofErr w:type="gramEnd"/>
            <w:r w:rsidRPr="007007D8">
              <w:rPr>
                <w:rFonts w:hint="eastAsia"/>
                <w:kern w:val="0"/>
                <w:szCs w:val="21"/>
              </w:rPr>
              <w:t>罩</w:t>
            </w:r>
            <w:r w:rsidRPr="007007D8">
              <w:rPr>
                <w:rFonts w:hint="eastAsia"/>
                <w:kern w:val="0"/>
                <w:szCs w:val="21"/>
              </w:rPr>
              <w:t>1</w:t>
            </w:r>
            <w:r w:rsidRPr="007007D8">
              <w:rPr>
                <w:rFonts w:hint="eastAsia"/>
                <w:kern w:val="0"/>
                <w:szCs w:val="21"/>
              </w:rPr>
              <w:t>个</w:t>
            </w:r>
            <w:r>
              <w:rPr>
                <w:rFonts w:hint="eastAsia"/>
                <w:kern w:val="0"/>
                <w:szCs w:val="21"/>
              </w:rPr>
              <w:t>，</w:t>
            </w:r>
            <w:r w:rsidRPr="007007D8">
              <w:rPr>
                <w:rFonts w:hint="eastAsia"/>
                <w:kern w:val="0"/>
                <w:szCs w:val="21"/>
              </w:rPr>
              <w:t>UV</w:t>
            </w:r>
            <w:proofErr w:type="gramStart"/>
            <w:r w:rsidRPr="007007D8">
              <w:rPr>
                <w:rFonts w:hint="eastAsia"/>
                <w:kern w:val="0"/>
                <w:szCs w:val="21"/>
              </w:rPr>
              <w:t>光氧催化</w:t>
            </w:r>
            <w:proofErr w:type="gramEnd"/>
            <w:r w:rsidRPr="007007D8">
              <w:rPr>
                <w:rFonts w:hint="eastAsia"/>
                <w:kern w:val="0"/>
                <w:szCs w:val="21"/>
              </w:rPr>
              <w:t>+</w:t>
            </w:r>
            <w:r w:rsidRPr="007007D8">
              <w:rPr>
                <w:rFonts w:hint="eastAsia"/>
                <w:kern w:val="0"/>
                <w:szCs w:val="21"/>
              </w:rPr>
              <w:t>活性炭吸附装置（</w:t>
            </w:r>
            <w:r w:rsidRPr="007007D8">
              <w:rPr>
                <w:rFonts w:hint="eastAsia"/>
                <w:kern w:val="0"/>
                <w:szCs w:val="21"/>
              </w:rPr>
              <w:t>1</w:t>
            </w:r>
            <w:r w:rsidRPr="007007D8">
              <w:rPr>
                <w:rFonts w:hint="eastAsia"/>
                <w:kern w:val="0"/>
                <w:szCs w:val="21"/>
              </w:rPr>
              <w:t>套）</w:t>
            </w:r>
            <w:r w:rsidRPr="007007D8">
              <w:rPr>
                <w:rFonts w:hint="eastAsia"/>
                <w:kern w:val="0"/>
                <w:szCs w:val="21"/>
              </w:rPr>
              <w:t>+1</w:t>
            </w:r>
            <w:r>
              <w:rPr>
                <w:rFonts w:hint="eastAsia"/>
                <w:kern w:val="0"/>
                <w:szCs w:val="21"/>
              </w:rPr>
              <w:t>5</w:t>
            </w:r>
            <w:r w:rsidRPr="007007D8">
              <w:rPr>
                <w:rFonts w:hint="eastAsia"/>
                <w:kern w:val="0"/>
                <w:szCs w:val="21"/>
              </w:rPr>
              <w:t>m</w:t>
            </w:r>
            <w:r w:rsidRPr="007007D8">
              <w:rPr>
                <w:rFonts w:hint="eastAsia"/>
                <w:kern w:val="0"/>
                <w:szCs w:val="21"/>
              </w:rPr>
              <w:t>高排气筒（</w:t>
            </w:r>
            <w:r w:rsidRPr="007007D8">
              <w:rPr>
                <w:rFonts w:hint="eastAsia"/>
                <w:kern w:val="0"/>
                <w:szCs w:val="21"/>
              </w:rPr>
              <w:t>1</w:t>
            </w:r>
            <w:r w:rsidRPr="007007D8">
              <w:rPr>
                <w:rFonts w:hint="eastAsia"/>
                <w:kern w:val="0"/>
                <w:szCs w:val="21"/>
              </w:rPr>
              <w:t>根）</w:t>
            </w:r>
          </w:p>
        </w:tc>
        <w:tc>
          <w:tcPr>
            <w:tcW w:w="2018" w:type="dxa"/>
            <w:vMerge w:val="restart"/>
            <w:vAlign w:val="center"/>
          </w:tcPr>
          <w:p w:rsidR="0039423C" w:rsidRPr="004E0780" w:rsidRDefault="0039423C" w:rsidP="001F484C">
            <w:pPr>
              <w:adjustRightInd w:val="0"/>
              <w:snapToGrid w:val="0"/>
              <w:jc w:val="center"/>
              <w:rPr>
                <w:rFonts w:hAnsi="宋体"/>
                <w:szCs w:val="21"/>
              </w:rPr>
            </w:pPr>
            <w:r w:rsidRPr="004E0780">
              <w:rPr>
                <w:rFonts w:hAnsi="宋体" w:hint="eastAsia"/>
                <w:szCs w:val="21"/>
              </w:rPr>
              <w:t>《合成树脂工业污染物排放标准》（</w:t>
            </w:r>
            <w:r w:rsidRPr="004E0780">
              <w:rPr>
                <w:rFonts w:hAnsi="宋体" w:hint="eastAsia"/>
                <w:szCs w:val="21"/>
              </w:rPr>
              <w:t>GB31572-2015</w:t>
            </w:r>
            <w:r w:rsidRPr="004E0780">
              <w:rPr>
                <w:rFonts w:hAnsi="宋体" w:hint="eastAsia"/>
                <w:szCs w:val="21"/>
              </w:rPr>
              <w:t>）</w:t>
            </w:r>
          </w:p>
        </w:tc>
      </w:tr>
      <w:tr w:rsidR="0039423C" w:rsidRPr="004E0780" w:rsidTr="00471E0B">
        <w:trPr>
          <w:trHeight w:val="425"/>
          <w:jc w:val="center"/>
        </w:trPr>
        <w:tc>
          <w:tcPr>
            <w:tcW w:w="1679" w:type="dxa"/>
            <w:vMerge/>
            <w:vAlign w:val="center"/>
          </w:tcPr>
          <w:p w:rsidR="0039423C" w:rsidRPr="004E0780" w:rsidRDefault="0039423C" w:rsidP="000A6E5D">
            <w:pPr>
              <w:adjustRightInd w:val="0"/>
              <w:snapToGrid w:val="0"/>
              <w:jc w:val="center"/>
              <w:rPr>
                <w:rFonts w:ascii="宋体" w:hAnsi="宋体" w:cs="宋体"/>
                <w:szCs w:val="21"/>
              </w:rPr>
            </w:pPr>
          </w:p>
        </w:tc>
        <w:tc>
          <w:tcPr>
            <w:tcW w:w="1701" w:type="dxa"/>
            <w:vAlign w:val="center"/>
          </w:tcPr>
          <w:p w:rsidR="0039423C" w:rsidRPr="004E0780" w:rsidRDefault="0039423C" w:rsidP="00F72E24">
            <w:pPr>
              <w:adjustRightInd w:val="0"/>
              <w:snapToGrid w:val="0"/>
              <w:jc w:val="center"/>
              <w:rPr>
                <w:szCs w:val="21"/>
              </w:rPr>
            </w:pPr>
            <w:r w:rsidRPr="004E0780">
              <w:rPr>
                <w:rFonts w:hint="eastAsia"/>
                <w:szCs w:val="21"/>
              </w:rPr>
              <w:t>车间无组织</w:t>
            </w:r>
          </w:p>
        </w:tc>
        <w:tc>
          <w:tcPr>
            <w:tcW w:w="1276" w:type="dxa"/>
            <w:vAlign w:val="center"/>
          </w:tcPr>
          <w:p w:rsidR="0039423C" w:rsidRPr="004E0780" w:rsidRDefault="0039423C" w:rsidP="0039423C">
            <w:pPr>
              <w:adjustRightInd w:val="0"/>
              <w:snapToGrid w:val="0"/>
              <w:jc w:val="center"/>
              <w:rPr>
                <w:szCs w:val="21"/>
              </w:rPr>
            </w:pPr>
            <w:r w:rsidRPr="004E0780">
              <w:rPr>
                <w:rFonts w:hint="eastAsia"/>
                <w:szCs w:val="21"/>
              </w:rPr>
              <w:t>非甲烷总烃</w:t>
            </w:r>
          </w:p>
        </w:tc>
        <w:tc>
          <w:tcPr>
            <w:tcW w:w="2126" w:type="dxa"/>
            <w:vAlign w:val="center"/>
          </w:tcPr>
          <w:p w:rsidR="0039423C" w:rsidRPr="004E0780" w:rsidRDefault="0039423C" w:rsidP="00F72E24">
            <w:pPr>
              <w:adjustRightInd w:val="0"/>
              <w:snapToGrid w:val="0"/>
              <w:jc w:val="center"/>
              <w:rPr>
                <w:szCs w:val="21"/>
              </w:rPr>
            </w:pPr>
            <w:r w:rsidRPr="004E0780">
              <w:rPr>
                <w:rFonts w:hint="eastAsia"/>
                <w:szCs w:val="21"/>
              </w:rPr>
              <w:t>车间密闭</w:t>
            </w:r>
          </w:p>
        </w:tc>
        <w:tc>
          <w:tcPr>
            <w:tcW w:w="2018" w:type="dxa"/>
            <w:vMerge/>
            <w:vAlign w:val="center"/>
          </w:tcPr>
          <w:p w:rsidR="0039423C" w:rsidRPr="004E0780" w:rsidRDefault="0039423C" w:rsidP="001F484C">
            <w:pPr>
              <w:adjustRightInd w:val="0"/>
              <w:snapToGrid w:val="0"/>
              <w:jc w:val="center"/>
              <w:rPr>
                <w:rFonts w:hAnsi="宋体"/>
                <w:szCs w:val="21"/>
              </w:rPr>
            </w:pPr>
          </w:p>
        </w:tc>
      </w:tr>
      <w:tr w:rsidR="00AC55C8" w:rsidRPr="004E0780" w:rsidTr="00471E0B">
        <w:trPr>
          <w:trHeight w:val="425"/>
          <w:jc w:val="center"/>
        </w:trPr>
        <w:tc>
          <w:tcPr>
            <w:tcW w:w="1679" w:type="dxa"/>
            <w:vMerge w:val="restart"/>
            <w:vAlign w:val="center"/>
          </w:tcPr>
          <w:p w:rsidR="00AC55C8" w:rsidRPr="004E0780" w:rsidRDefault="00AC55C8" w:rsidP="000A6E5D">
            <w:pPr>
              <w:adjustRightInd w:val="0"/>
              <w:snapToGrid w:val="0"/>
              <w:jc w:val="center"/>
              <w:rPr>
                <w:rFonts w:ascii="宋体" w:hAnsi="宋体" w:cs="宋体"/>
                <w:szCs w:val="21"/>
              </w:rPr>
            </w:pPr>
            <w:r w:rsidRPr="004E0780">
              <w:rPr>
                <w:rFonts w:ascii="宋体" w:hAnsi="宋体" w:cs="宋体" w:hint="eastAsia"/>
                <w:szCs w:val="21"/>
              </w:rPr>
              <w:t>地表水环境</w:t>
            </w:r>
          </w:p>
        </w:tc>
        <w:tc>
          <w:tcPr>
            <w:tcW w:w="1701" w:type="dxa"/>
            <w:vAlign w:val="center"/>
          </w:tcPr>
          <w:p w:rsidR="00AC55C8" w:rsidRPr="004E0780" w:rsidRDefault="00AC55C8" w:rsidP="006D0CD6">
            <w:pPr>
              <w:adjustRightInd w:val="0"/>
              <w:snapToGrid w:val="0"/>
              <w:jc w:val="center"/>
              <w:rPr>
                <w:szCs w:val="21"/>
              </w:rPr>
            </w:pPr>
            <w:r>
              <w:rPr>
                <w:rFonts w:hint="eastAsia"/>
                <w:szCs w:val="21"/>
              </w:rPr>
              <w:t>/</w:t>
            </w:r>
          </w:p>
        </w:tc>
        <w:tc>
          <w:tcPr>
            <w:tcW w:w="1276" w:type="dxa"/>
            <w:vAlign w:val="center"/>
          </w:tcPr>
          <w:p w:rsidR="00AC55C8" w:rsidRPr="004E0780" w:rsidRDefault="00AC55C8" w:rsidP="000A6E5D">
            <w:pPr>
              <w:adjustRightInd w:val="0"/>
              <w:snapToGrid w:val="0"/>
              <w:jc w:val="center"/>
              <w:rPr>
                <w:szCs w:val="21"/>
              </w:rPr>
            </w:pPr>
            <w:r w:rsidRPr="004E0780">
              <w:rPr>
                <w:rFonts w:hint="eastAsia"/>
                <w:szCs w:val="21"/>
              </w:rPr>
              <w:t>COD</w:t>
            </w:r>
            <w:r w:rsidRPr="004E0780">
              <w:rPr>
                <w:rFonts w:hint="eastAsia"/>
                <w:szCs w:val="21"/>
              </w:rPr>
              <w:t>、氨氮</w:t>
            </w:r>
          </w:p>
        </w:tc>
        <w:tc>
          <w:tcPr>
            <w:tcW w:w="2126" w:type="dxa"/>
            <w:vAlign w:val="center"/>
          </w:tcPr>
          <w:p w:rsidR="00AC55C8" w:rsidRPr="004E0780" w:rsidRDefault="00AC55C8" w:rsidP="00AC55C8">
            <w:pPr>
              <w:adjustRightInd w:val="0"/>
              <w:snapToGrid w:val="0"/>
              <w:rPr>
                <w:szCs w:val="21"/>
              </w:rPr>
            </w:pPr>
            <w:r>
              <w:rPr>
                <w:rFonts w:hint="eastAsia"/>
                <w:szCs w:val="21"/>
              </w:rPr>
              <w:t>生活污水化粪池收集，定期清掏，用于农户肥田</w:t>
            </w:r>
          </w:p>
        </w:tc>
        <w:tc>
          <w:tcPr>
            <w:tcW w:w="2018" w:type="dxa"/>
            <w:vAlign w:val="center"/>
          </w:tcPr>
          <w:p w:rsidR="00AC55C8" w:rsidRPr="00F6024C" w:rsidRDefault="00AC55C8" w:rsidP="000A6E5D">
            <w:pPr>
              <w:adjustRightInd w:val="0"/>
              <w:snapToGrid w:val="0"/>
              <w:jc w:val="center"/>
              <w:rPr>
                <w:szCs w:val="21"/>
              </w:rPr>
            </w:pPr>
            <w:r>
              <w:rPr>
                <w:rFonts w:hint="eastAsia"/>
                <w:szCs w:val="21"/>
              </w:rPr>
              <w:t>/</w:t>
            </w:r>
          </w:p>
        </w:tc>
      </w:tr>
      <w:tr w:rsidR="00AC55C8" w:rsidRPr="004E0780" w:rsidTr="00471E0B">
        <w:trPr>
          <w:trHeight w:val="425"/>
          <w:jc w:val="center"/>
        </w:trPr>
        <w:tc>
          <w:tcPr>
            <w:tcW w:w="1679" w:type="dxa"/>
            <w:vMerge/>
            <w:vAlign w:val="center"/>
          </w:tcPr>
          <w:p w:rsidR="00AC55C8" w:rsidRPr="004E0780" w:rsidRDefault="00AC55C8" w:rsidP="000A6E5D">
            <w:pPr>
              <w:adjustRightInd w:val="0"/>
              <w:snapToGrid w:val="0"/>
              <w:jc w:val="center"/>
              <w:rPr>
                <w:rFonts w:ascii="宋体" w:hAnsi="宋体" w:cs="宋体"/>
                <w:szCs w:val="21"/>
              </w:rPr>
            </w:pPr>
          </w:p>
        </w:tc>
        <w:tc>
          <w:tcPr>
            <w:tcW w:w="1701" w:type="dxa"/>
            <w:vAlign w:val="center"/>
          </w:tcPr>
          <w:p w:rsidR="00AC55C8" w:rsidRDefault="00AC55C8" w:rsidP="006D0CD6">
            <w:pPr>
              <w:adjustRightInd w:val="0"/>
              <w:snapToGrid w:val="0"/>
              <w:jc w:val="center"/>
              <w:rPr>
                <w:szCs w:val="21"/>
              </w:rPr>
            </w:pPr>
            <w:r>
              <w:rPr>
                <w:rFonts w:hint="eastAsia"/>
                <w:szCs w:val="21"/>
              </w:rPr>
              <w:t>/</w:t>
            </w:r>
          </w:p>
        </w:tc>
        <w:tc>
          <w:tcPr>
            <w:tcW w:w="1276" w:type="dxa"/>
            <w:vAlign w:val="center"/>
          </w:tcPr>
          <w:p w:rsidR="00AC55C8" w:rsidRPr="004E0780" w:rsidRDefault="00AC55C8" w:rsidP="000A6E5D">
            <w:pPr>
              <w:adjustRightInd w:val="0"/>
              <w:snapToGrid w:val="0"/>
              <w:jc w:val="center"/>
              <w:rPr>
                <w:szCs w:val="21"/>
              </w:rPr>
            </w:pPr>
            <w:r>
              <w:rPr>
                <w:rFonts w:hint="eastAsia"/>
                <w:szCs w:val="21"/>
              </w:rPr>
              <w:t>SS</w:t>
            </w:r>
          </w:p>
        </w:tc>
        <w:tc>
          <w:tcPr>
            <w:tcW w:w="2126" w:type="dxa"/>
            <w:vAlign w:val="center"/>
          </w:tcPr>
          <w:p w:rsidR="00AC55C8" w:rsidRDefault="00AC55C8" w:rsidP="00AC55C8">
            <w:pPr>
              <w:adjustRightInd w:val="0"/>
              <w:snapToGrid w:val="0"/>
              <w:rPr>
                <w:szCs w:val="21"/>
              </w:rPr>
            </w:pPr>
            <w:r>
              <w:rPr>
                <w:rFonts w:hint="eastAsia"/>
                <w:szCs w:val="21"/>
              </w:rPr>
              <w:t>注塑机冷却水循环使用，</w:t>
            </w:r>
            <w:r w:rsidR="000A78B7">
              <w:rPr>
                <w:rFonts w:hint="eastAsia"/>
                <w:szCs w:val="21"/>
              </w:rPr>
              <w:t>定期更换</w:t>
            </w:r>
            <w:r>
              <w:rPr>
                <w:rFonts w:hint="eastAsia"/>
                <w:szCs w:val="21"/>
              </w:rPr>
              <w:t>用于厂区洒水降尘，不外排</w:t>
            </w:r>
          </w:p>
        </w:tc>
        <w:tc>
          <w:tcPr>
            <w:tcW w:w="2018" w:type="dxa"/>
            <w:vAlign w:val="center"/>
          </w:tcPr>
          <w:p w:rsidR="00AC55C8" w:rsidRPr="00AC55C8" w:rsidRDefault="00AC55C8" w:rsidP="000A6E5D">
            <w:pPr>
              <w:adjustRightInd w:val="0"/>
              <w:snapToGrid w:val="0"/>
              <w:jc w:val="center"/>
              <w:rPr>
                <w:szCs w:val="21"/>
              </w:rPr>
            </w:pPr>
            <w:r>
              <w:rPr>
                <w:rFonts w:hint="eastAsia"/>
                <w:szCs w:val="21"/>
              </w:rPr>
              <w:t>/</w:t>
            </w:r>
          </w:p>
        </w:tc>
      </w:tr>
      <w:tr w:rsidR="001F484C" w:rsidRPr="004E0780" w:rsidTr="00471E0B">
        <w:trPr>
          <w:trHeight w:val="425"/>
          <w:jc w:val="center"/>
        </w:trPr>
        <w:tc>
          <w:tcPr>
            <w:tcW w:w="1679"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声环境</w:t>
            </w:r>
          </w:p>
        </w:tc>
        <w:tc>
          <w:tcPr>
            <w:tcW w:w="1701"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厂界</w:t>
            </w:r>
          </w:p>
        </w:tc>
        <w:tc>
          <w:tcPr>
            <w:tcW w:w="1276"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噪声</w:t>
            </w:r>
          </w:p>
        </w:tc>
        <w:tc>
          <w:tcPr>
            <w:tcW w:w="2126" w:type="dxa"/>
            <w:vAlign w:val="center"/>
          </w:tcPr>
          <w:p w:rsidR="001F484C" w:rsidRPr="004E0780" w:rsidRDefault="001F484C" w:rsidP="000A6E5D">
            <w:pPr>
              <w:adjustRightInd w:val="0"/>
              <w:snapToGrid w:val="0"/>
              <w:jc w:val="center"/>
              <w:rPr>
                <w:szCs w:val="21"/>
              </w:rPr>
            </w:pPr>
            <w:r w:rsidRPr="004E0780">
              <w:rPr>
                <w:szCs w:val="21"/>
              </w:rPr>
              <w:t>/</w:t>
            </w:r>
          </w:p>
        </w:tc>
        <w:tc>
          <w:tcPr>
            <w:tcW w:w="2018" w:type="dxa"/>
            <w:vAlign w:val="center"/>
          </w:tcPr>
          <w:p w:rsidR="001F484C" w:rsidRPr="004E0780" w:rsidRDefault="001F484C" w:rsidP="001F484C">
            <w:pPr>
              <w:adjustRightInd w:val="0"/>
              <w:snapToGrid w:val="0"/>
              <w:rPr>
                <w:rFonts w:ascii="宋体" w:hAnsi="宋体" w:cs="宋体"/>
                <w:szCs w:val="21"/>
              </w:rPr>
            </w:pPr>
            <w:r w:rsidRPr="004E0780">
              <w:rPr>
                <w:rFonts w:hAnsi="宋体"/>
                <w:szCs w:val="21"/>
              </w:rPr>
              <w:t>《工业企业厂界环境噪声排放标准》（</w:t>
            </w:r>
            <w:r w:rsidRPr="004E0780">
              <w:rPr>
                <w:szCs w:val="21"/>
              </w:rPr>
              <w:t>GB12348-2008</w:t>
            </w:r>
            <w:r w:rsidRPr="004E0780">
              <w:rPr>
                <w:rFonts w:hAnsi="宋体"/>
                <w:szCs w:val="21"/>
              </w:rPr>
              <w:t>）</w:t>
            </w:r>
            <w:r w:rsidRPr="004E0780">
              <w:rPr>
                <w:rFonts w:hint="eastAsia"/>
                <w:szCs w:val="21"/>
              </w:rPr>
              <w:t>2</w:t>
            </w:r>
            <w:r w:rsidRPr="004E0780">
              <w:rPr>
                <w:rFonts w:hAnsi="宋体"/>
                <w:szCs w:val="21"/>
              </w:rPr>
              <w:t>类标准</w:t>
            </w:r>
          </w:p>
        </w:tc>
      </w:tr>
      <w:tr w:rsidR="001F484C" w:rsidRPr="004E0780" w:rsidTr="00471E0B">
        <w:trPr>
          <w:trHeight w:val="425"/>
          <w:jc w:val="center"/>
        </w:trPr>
        <w:tc>
          <w:tcPr>
            <w:tcW w:w="1679"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电磁辐射</w:t>
            </w:r>
          </w:p>
        </w:tc>
        <w:tc>
          <w:tcPr>
            <w:tcW w:w="1701" w:type="dxa"/>
            <w:vAlign w:val="center"/>
          </w:tcPr>
          <w:p w:rsidR="001F484C" w:rsidRPr="004E0780" w:rsidRDefault="001F484C" w:rsidP="000A6E5D">
            <w:pPr>
              <w:adjustRightInd w:val="0"/>
              <w:snapToGrid w:val="0"/>
              <w:jc w:val="center"/>
              <w:rPr>
                <w:szCs w:val="21"/>
              </w:rPr>
            </w:pPr>
            <w:r w:rsidRPr="004E0780">
              <w:rPr>
                <w:szCs w:val="21"/>
              </w:rPr>
              <w:t>/</w:t>
            </w:r>
          </w:p>
        </w:tc>
        <w:tc>
          <w:tcPr>
            <w:tcW w:w="1276" w:type="dxa"/>
            <w:vAlign w:val="center"/>
          </w:tcPr>
          <w:p w:rsidR="001F484C" w:rsidRPr="004E0780" w:rsidRDefault="001F484C" w:rsidP="000A6E5D">
            <w:pPr>
              <w:adjustRightInd w:val="0"/>
              <w:snapToGrid w:val="0"/>
              <w:jc w:val="center"/>
              <w:rPr>
                <w:szCs w:val="21"/>
              </w:rPr>
            </w:pPr>
            <w:r w:rsidRPr="004E0780">
              <w:rPr>
                <w:szCs w:val="21"/>
              </w:rPr>
              <w:t>/</w:t>
            </w:r>
          </w:p>
        </w:tc>
        <w:tc>
          <w:tcPr>
            <w:tcW w:w="2126" w:type="dxa"/>
            <w:vAlign w:val="center"/>
          </w:tcPr>
          <w:p w:rsidR="001F484C" w:rsidRPr="004E0780" w:rsidRDefault="001F484C" w:rsidP="000A6E5D">
            <w:pPr>
              <w:adjustRightInd w:val="0"/>
              <w:snapToGrid w:val="0"/>
              <w:jc w:val="center"/>
              <w:rPr>
                <w:szCs w:val="21"/>
              </w:rPr>
            </w:pPr>
            <w:r w:rsidRPr="004E0780">
              <w:rPr>
                <w:szCs w:val="21"/>
              </w:rPr>
              <w:t>/</w:t>
            </w:r>
          </w:p>
        </w:tc>
        <w:tc>
          <w:tcPr>
            <w:tcW w:w="2018" w:type="dxa"/>
            <w:vAlign w:val="center"/>
          </w:tcPr>
          <w:p w:rsidR="001F484C" w:rsidRPr="004E0780" w:rsidRDefault="001F484C" w:rsidP="000A6E5D">
            <w:pPr>
              <w:adjustRightInd w:val="0"/>
              <w:snapToGrid w:val="0"/>
              <w:jc w:val="center"/>
              <w:rPr>
                <w:rFonts w:ascii="宋体" w:hAnsi="宋体" w:cs="宋体"/>
                <w:szCs w:val="21"/>
              </w:rPr>
            </w:pPr>
            <w:r w:rsidRPr="00F6024C">
              <w:rPr>
                <w:rFonts w:hint="eastAsia"/>
                <w:szCs w:val="21"/>
              </w:rPr>
              <w:t>/</w:t>
            </w:r>
          </w:p>
        </w:tc>
      </w:tr>
      <w:tr w:rsidR="001F484C" w:rsidRPr="004E0780" w:rsidTr="00471E0B">
        <w:trPr>
          <w:trHeight w:val="567"/>
          <w:jc w:val="center"/>
        </w:trPr>
        <w:tc>
          <w:tcPr>
            <w:tcW w:w="1679"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固体废物</w:t>
            </w:r>
          </w:p>
        </w:tc>
        <w:tc>
          <w:tcPr>
            <w:tcW w:w="7121" w:type="dxa"/>
            <w:gridSpan w:val="4"/>
            <w:vAlign w:val="center"/>
          </w:tcPr>
          <w:p w:rsidR="001F484C" w:rsidRPr="004E0780" w:rsidRDefault="001F484C" w:rsidP="000A6E5D">
            <w:pPr>
              <w:spacing w:line="360" w:lineRule="exact"/>
              <w:jc w:val="left"/>
              <w:rPr>
                <w:szCs w:val="21"/>
              </w:rPr>
            </w:pPr>
            <w:r w:rsidRPr="004E0780">
              <w:rPr>
                <w:rFonts w:hint="eastAsia"/>
                <w:szCs w:val="21"/>
              </w:rPr>
              <w:t>（</w:t>
            </w:r>
            <w:r w:rsidRPr="004E0780">
              <w:rPr>
                <w:rFonts w:hint="eastAsia"/>
                <w:szCs w:val="21"/>
              </w:rPr>
              <w:t>1</w:t>
            </w:r>
            <w:r w:rsidRPr="004E0780">
              <w:rPr>
                <w:rFonts w:hint="eastAsia"/>
                <w:szCs w:val="21"/>
              </w:rPr>
              <w:t>）一般固废暂存区，固体废物分区暂存，台账记录；</w:t>
            </w:r>
          </w:p>
          <w:p w:rsidR="001F484C" w:rsidRPr="004E0780" w:rsidRDefault="001F484C" w:rsidP="000A6E5D">
            <w:pPr>
              <w:spacing w:line="360" w:lineRule="exact"/>
              <w:jc w:val="left"/>
              <w:rPr>
                <w:szCs w:val="21"/>
              </w:rPr>
            </w:pPr>
            <w:r w:rsidRPr="004E0780">
              <w:rPr>
                <w:rFonts w:hint="eastAsia"/>
                <w:szCs w:val="21"/>
              </w:rPr>
              <w:t>（</w:t>
            </w:r>
            <w:r w:rsidRPr="004E0780">
              <w:rPr>
                <w:rFonts w:hint="eastAsia"/>
                <w:szCs w:val="21"/>
              </w:rPr>
              <w:t>2</w:t>
            </w:r>
            <w:r w:rsidRPr="004E0780">
              <w:rPr>
                <w:rFonts w:hint="eastAsia"/>
                <w:szCs w:val="21"/>
              </w:rPr>
              <w:t>）</w:t>
            </w:r>
            <w:proofErr w:type="gramStart"/>
            <w:r w:rsidRPr="004E0780">
              <w:rPr>
                <w:rFonts w:hint="eastAsia"/>
                <w:szCs w:val="21"/>
              </w:rPr>
              <w:t>危废暂存</w:t>
            </w:r>
            <w:proofErr w:type="gramEnd"/>
            <w:r w:rsidRPr="004E0780">
              <w:rPr>
                <w:rFonts w:hint="eastAsia"/>
                <w:szCs w:val="21"/>
              </w:rPr>
              <w:t>间，危险废物分区暂存，台账记录，</w:t>
            </w:r>
            <w:proofErr w:type="gramStart"/>
            <w:r w:rsidRPr="004E0780">
              <w:rPr>
                <w:rFonts w:hint="eastAsia"/>
                <w:szCs w:val="21"/>
              </w:rPr>
              <w:t>危废转移</w:t>
            </w:r>
            <w:proofErr w:type="gramEnd"/>
            <w:r w:rsidRPr="004E0780">
              <w:rPr>
                <w:rFonts w:hint="eastAsia"/>
                <w:szCs w:val="21"/>
              </w:rPr>
              <w:t>联单。</w:t>
            </w:r>
          </w:p>
        </w:tc>
      </w:tr>
      <w:tr w:rsidR="001F484C" w:rsidRPr="004E0780" w:rsidTr="00471E0B">
        <w:trPr>
          <w:trHeight w:val="1134"/>
          <w:jc w:val="center"/>
        </w:trPr>
        <w:tc>
          <w:tcPr>
            <w:tcW w:w="1679"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土壤及地下水</w:t>
            </w:r>
          </w:p>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污染防治措施</w:t>
            </w:r>
          </w:p>
        </w:tc>
        <w:tc>
          <w:tcPr>
            <w:tcW w:w="7121" w:type="dxa"/>
            <w:gridSpan w:val="4"/>
            <w:vAlign w:val="center"/>
          </w:tcPr>
          <w:p w:rsidR="001F484C" w:rsidRPr="004E0780" w:rsidRDefault="001F484C" w:rsidP="000A6E5D">
            <w:pPr>
              <w:spacing w:line="360" w:lineRule="exact"/>
              <w:rPr>
                <w:szCs w:val="21"/>
              </w:rPr>
            </w:pPr>
            <w:r w:rsidRPr="004E0780">
              <w:rPr>
                <w:rFonts w:hint="eastAsia"/>
                <w:szCs w:val="21"/>
              </w:rPr>
              <w:t>原料暂存区、</w:t>
            </w:r>
            <w:proofErr w:type="gramStart"/>
            <w:r w:rsidRPr="004E0780">
              <w:rPr>
                <w:rFonts w:hint="eastAsia"/>
                <w:szCs w:val="21"/>
              </w:rPr>
              <w:t>危废暂存</w:t>
            </w:r>
            <w:proofErr w:type="gramEnd"/>
            <w:r w:rsidRPr="004E0780">
              <w:rPr>
                <w:rFonts w:hint="eastAsia"/>
                <w:szCs w:val="21"/>
              </w:rPr>
              <w:t>间、生产区采取完善的防渗和管理措施，杜绝</w:t>
            </w:r>
            <w:r w:rsidRPr="004E0780">
              <w:rPr>
                <w:szCs w:val="21"/>
              </w:rPr>
              <w:t>跑、冒、滴、漏</w:t>
            </w:r>
            <w:r w:rsidRPr="004E0780">
              <w:rPr>
                <w:rFonts w:hint="eastAsia"/>
                <w:szCs w:val="21"/>
              </w:rPr>
              <w:t>，在生产过程中加强管理，制定严格的岗位责任制，保证各项污染防治措施稳定运行。</w:t>
            </w:r>
          </w:p>
        </w:tc>
      </w:tr>
      <w:tr w:rsidR="001F484C" w:rsidRPr="004E0780" w:rsidTr="00471E0B">
        <w:trPr>
          <w:trHeight w:val="416"/>
          <w:jc w:val="center"/>
        </w:trPr>
        <w:tc>
          <w:tcPr>
            <w:tcW w:w="1679"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生态保护措施</w:t>
            </w:r>
          </w:p>
        </w:tc>
        <w:tc>
          <w:tcPr>
            <w:tcW w:w="7121" w:type="dxa"/>
            <w:gridSpan w:val="4"/>
            <w:vAlign w:val="center"/>
          </w:tcPr>
          <w:p w:rsidR="001F484C" w:rsidRPr="004E0780" w:rsidRDefault="001F484C" w:rsidP="000A6E5D">
            <w:pPr>
              <w:adjustRightInd w:val="0"/>
              <w:snapToGrid w:val="0"/>
              <w:jc w:val="center"/>
              <w:rPr>
                <w:szCs w:val="21"/>
              </w:rPr>
            </w:pPr>
            <w:r w:rsidRPr="004E0780">
              <w:rPr>
                <w:szCs w:val="21"/>
              </w:rPr>
              <w:t>/</w:t>
            </w:r>
          </w:p>
        </w:tc>
      </w:tr>
      <w:tr w:rsidR="001F484C" w:rsidRPr="004E0780" w:rsidTr="00471E0B">
        <w:trPr>
          <w:trHeight w:val="632"/>
          <w:jc w:val="center"/>
        </w:trPr>
        <w:tc>
          <w:tcPr>
            <w:tcW w:w="1679" w:type="dxa"/>
            <w:vAlign w:val="center"/>
          </w:tcPr>
          <w:p w:rsidR="00471E0B"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环境风险</w:t>
            </w:r>
          </w:p>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防范措施</w:t>
            </w:r>
          </w:p>
        </w:tc>
        <w:tc>
          <w:tcPr>
            <w:tcW w:w="7121" w:type="dxa"/>
            <w:gridSpan w:val="4"/>
            <w:vAlign w:val="center"/>
          </w:tcPr>
          <w:p w:rsidR="001F484C" w:rsidRPr="003410B4" w:rsidRDefault="001F484C" w:rsidP="001F484C">
            <w:pPr>
              <w:pStyle w:val="175"/>
              <w:spacing w:line="360" w:lineRule="auto"/>
              <w:ind w:firstLineChars="0" w:firstLine="0"/>
              <w:jc w:val="center"/>
              <w:rPr>
                <w:sz w:val="21"/>
                <w:szCs w:val="21"/>
              </w:rPr>
            </w:pPr>
            <w:r w:rsidRPr="003410B4">
              <w:rPr>
                <w:rFonts w:hint="eastAsia"/>
                <w:sz w:val="21"/>
                <w:szCs w:val="21"/>
              </w:rPr>
              <w:t>/</w:t>
            </w:r>
          </w:p>
        </w:tc>
      </w:tr>
      <w:tr w:rsidR="001F484C" w:rsidRPr="004E0780" w:rsidTr="00471E0B">
        <w:trPr>
          <w:trHeight w:val="1191"/>
          <w:jc w:val="center"/>
        </w:trPr>
        <w:tc>
          <w:tcPr>
            <w:tcW w:w="1679" w:type="dxa"/>
            <w:vAlign w:val="center"/>
          </w:tcPr>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其他环境</w:t>
            </w:r>
          </w:p>
          <w:p w:rsidR="001F484C" w:rsidRPr="004E0780" w:rsidRDefault="001F484C" w:rsidP="000A6E5D">
            <w:pPr>
              <w:adjustRightInd w:val="0"/>
              <w:snapToGrid w:val="0"/>
              <w:jc w:val="center"/>
              <w:rPr>
                <w:rFonts w:ascii="宋体" w:hAnsi="宋体" w:cs="宋体"/>
                <w:szCs w:val="21"/>
              </w:rPr>
            </w:pPr>
            <w:r w:rsidRPr="004E0780">
              <w:rPr>
                <w:rFonts w:ascii="宋体" w:hAnsi="宋体" w:cs="宋体" w:hint="eastAsia"/>
                <w:szCs w:val="21"/>
              </w:rPr>
              <w:t>管理要求</w:t>
            </w:r>
          </w:p>
        </w:tc>
        <w:tc>
          <w:tcPr>
            <w:tcW w:w="7121" w:type="dxa"/>
            <w:gridSpan w:val="4"/>
            <w:vAlign w:val="center"/>
          </w:tcPr>
          <w:p w:rsidR="000C771F" w:rsidRPr="00993335" w:rsidRDefault="000C771F" w:rsidP="000C771F">
            <w:pPr>
              <w:spacing w:line="360" w:lineRule="exact"/>
              <w:rPr>
                <w:szCs w:val="21"/>
              </w:rPr>
            </w:pPr>
            <w:r w:rsidRPr="00993335">
              <w:rPr>
                <w:rFonts w:hint="eastAsia"/>
                <w:szCs w:val="21"/>
              </w:rPr>
              <w:t>（</w:t>
            </w:r>
            <w:r w:rsidRPr="00993335">
              <w:rPr>
                <w:rFonts w:hint="eastAsia"/>
                <w:szCs w:val="21"/>
              </w:rPr>
              <w:t>1</w:t>
            </w:r>
            <w:r w:rsidRPr="00993335">
              <w:rPr>
                <w:rFonts w:hint="eastAsia"/>
                <w:szCs w:val="21"/>
              </w:rPr>
              <w:t>）完善并妥保存</w:t>
            </w:r>
            <w:r w:rsidRPr="00993335">
              <w:rPr>
                <w:szCs w:val="21"/>
              </w:rPr>
              <w:t>环保档案：</w:t>
            </w:r>
            <w:r w:rsidRPr="00993335">
              <w:rPr>
                <w:rFonts w:hint="eastAsia"/>
                <w:szCs w:val="21"/>
              </w:rPr>
              <w:t>①</w:t>
            </w:r>
            <w:r w:rsidRPr="00993335">
              <w:rPr>
                <w:szCs w:val="21"/>
              </w:rPr>
              <w:t>环评批复文件；</w:t>
            </w:r>
            <w:r w:rsidRPr="00993335">
              <w:rPr>
                <w:rFonts w:hint="eastAsia"/>
                <w:szCs w:val="21"/>
              </w:rPr>
              <w:t>②</w:t>
            </w:r>
            <w:r w:rsidRPr="00993335">
              <w:rPr>
                <w:szCs w:val="21"/>
              </w:rPr>
              <w:t>排污许可</w:t>
            </w:r>
            <w:r w:rsidRPr="00993335">
              <w:rPr>
                <w:rFonts w:hint="eastAsia"/>
                <w:szCs w:val="21"/>
              </w:rPr>
              <w:t>文件</w:t>
            </w:r>
            <w:r w:rsidRPr="00993335">
              <w:rPr>
                <w:szCs w:val="21"/>
              </w:rPr>
              <w:t>；</w:t>
            </w:r>
            <w:r w:rsidRPr="00993335">
              <w:rPr>
                <w:rFonts w:hint="eastAsia"/>
                <w:szCs w:val="21"/>
              </w:rPr>
              <w:t>③</w:t>
            </w:r>
            <w:r w:rsidRPr="00993335">
              <w:rPr>
                <w:szCs w:val="21"/>
              </w:rPr>
              <w:t>竣工环保验收文件；</w:t>
            </w:r>
            <w:r w:rsidRPr="00993335">
              <w:rPr>
                <w:rFonts w:hint="eastAsia"/>
                <w:szCs w:val="21"/>
              </w:rPr>
              <w:t>④</w:t>
            </w:r>
            <w:r w:rsidRPr="00993335">
              <w:rPr>
                <w:szCs w:val="21"/>
              </w:rPr>
              <w:t>环境管理制度；</w:t>
            </w:r>
            <w:r w:rsidRPr="00993335">
              <w:rPr>
                <w:rFonts w:hint="eastAsia"/>
                <w:szCs w:val="21"/>
              </w:rPr>
              <w:t>⑤</w:t>
            </w:r>
            <w:r w:rsidRPr="00993335">
              <w:rPr>
                <w:szCs w:val="21"/>
              </w:rPr>
              <w:t>废气治理设施运行管理规程；</w:t>
            </w:r>
            <w:r w:rsidRPr="00993335">
              <w:rPr>
                <w:rFonts w:hint="eastAsia"/>
                <w:szCs w:val="21"/>
              </w:rPr>
              <w:t>⑥</w:t>
            </w:r>
            <w:r w:rsidRPr="00993335">
              <w:rPr>
                <w:szCs w:val="21"/>
              </w:rPr>
              <w:t>一年内废气监测报告；</w:t>
            </w:r>
          </w:p>
          <w:p w:rsidR="000C771F" w:rsidRPr="00993335" w:rsidRDefault="000C771F" w:rsidP="000C771F">
            <w:pPr>
              <w:spacing w:line="360" w:lineRule="exact"/>
              <w:rPr>
                <w:szCs w:val="21"/>
              </w:rPr>
            </w:pPr>
            <w:r w:rsidRPr="00993335">
              <w:rPr>
                <w:rFonts w:hint="eastAsia"/>
                <w:szCs w:val="21"/>
              </w:rPr>
              <w:t>（</w:t>
            </w:r>
            <w:r w:rsidRPr="00993335">
              <w:rPr>
                <w:rFonts w:hint="eastAsia"/>
                <w:szCs w:val="21"/>
              </w:rPr>
              <w:t>2</w:t>
            </w:r>
            <w:r w:rsidRPr="00993335">
              <w:rPr>
                <w:rFonts w:hint="eastAsia"/>
                <w:szCs w:val="21"/>
              </w:rPr>
              <w:t>）</w:t>
            </w:r>
            <w:r w:rsidRPr="00993335">
              <w:rPr>
                <w:szCs w:val="21"/>
              </w:rPr>
              <w:t>台账记录：</w:t>
            </w:r>
            <w:r w:rsidRPr="00993335">
              <w:rPr>
                <w:rFonts w:hint="eastAsia"/>
                <w:szCs w:val="21"/>
              </w:rPr>
              <w:t>①</w:t>
            </w:r>
            <w:r w:rsidRPr="00993335">
              <w:rPr>
                <w:szCs w:val="21"/>
              </w:rPr>
              <w:t>生产设施运行管理信息（生产时间、运行负荷、产品产量等；）</w:t>
            </w:r>
            <w:r w:rsidRPr="00993335">
              <w:rPr>
                <w:rFonts w:hint="eastAsia"/>
                <w:szCs w:val="21"/>
              </w:rPr>
              <w:t>②</w:t>
            </w:r>
            <w:r w:rsidRPr="00993335">
              <w:rPr>
                <w:szCs w:val="21"/>
              </w:rPr>
              <w:t>废气污染治理设施运行管理信息；</w:t>
            </w:r>
            <w:r w:rsidRPr="00993335">
              <w:rPr>
                <w:rFonts w:hint="eastAsia"/>
                <w:szCs w:val="21"/>
              </w:rPr>
              <w:t>③</w:t>
            </w:r>
            <w:r w:rsidRPr="00993335">
              <w:rPr>
                <w:szCs w:val="21"/>
              </w:rPr>
              <w:t>监测记录信息（主要污染排放口废气排放记录等）；</w:t>
            </w:r>
            <w:r w:rsidRPr="00993335">
              <w:rPr>
                <w:rFonts w:hint="eastAsia"/>
                <w:szCs w:val="21"/>
              </w:rPr>
              <w:t>④</w:t>
            </w:r>
            <w:r w:rsidRPr="00993335">
              <w:rPr>
                <w:szCs w:val="21"/>
              </w:rPr>
              <w:t>主要原辅材料消耗记录</w:t>
            </w:r>
            <w:r w:rsidRPr="00993335">
              <w:rPr>
                <w:rFonts w:hint="eastAsia"/>
                <w:szCs w:val="21"/>
              </w:rPr>
              <w:t>等</w:t>
            </w:r>
            <w:r w:rsidRPr="00993335">
              <w:rPr>
                <w:szCs w:val="21"/>
              </w:rPr>
              <w:t>；</w:t>
            </w:r>
          </w:p>
          <w:p w:rsidR="000C771F" w:rsidRPr="00993335" w:rsidRDefault="000C771F" w:rsidP="000C771F">
            <w:pPr>
              <w:spacing w:line="360" w:lineRule="exact"/>
              <w:rPr>
                <w:szCs w:val="21"/>
              </w:rPr>
            </w:pPr>
            <w:r w:rsidRPr="00993335">
              <w:rPr>
                <w:rFonts w:hint="eastAsia"/>
                <w:szCs w:val="21"/>
              </w:rPr>
              <w:t>（</w:t>
            </w:r>
            <w:r w:rsidRPr="00993335">
              <w:rPr>
                <w:rFonts w:hint="eastAsia"/>
                <w:szCs w:val="21"/>
              </w:rPr>
              <w:t>3</w:t>
            </w:r>
            <w:r w:rsidRPr="00993335">
              <w:rPr>
                <w:rFonts w:hint="eastAsia"/>
                <w:szCs w:val="21"/>
              </w:rPr>
              <w:t>）加强环保治理设施管理，确保治理设施正常运行，污染物稳定达标排放；排放口规范化设置，粘贴标识牌。</w:t>
            </w:r>
          </w:p>
          <w:p w:rsidR="000C771F" w:rsidRPr="00993335" w:rsidRDefault="000C771F" w:rsidP="000C771F">
            <w:pPr>
              <w:spacing w:line="360" w:lineRule="exact"/>
              <w:rPr>
                <w:szCs w:val="21"/>
              </w:rPr>
            </w:pPr>
            <w:r w:rsidRPr="00993335">
              <w:rPr>
                <w:rFonts w:hint="eastAsia"/>
                <w:szCs w:val="21"/>
              </w:rPr>
              <w:t>（</w:t>
            </w:r>
            <w:r w:rsidRPr="00993335">
              <w:rPr>
                <w:rFonts w:hint="eastAsia"/>
                <w:szCs w:val="21"/>
              </w:rPr>
              <w:t>4</w:t>
            </w:r>
            <w:r w:rsidRPr="00993335">
              <w:rPr>
                <w:rFonts w:hint="eastAsia"/>
                <w:szCs w:val="21"/>
              </w:rPr>
              <w:t>）</w:t>
            </w:r>
            <w:r w:rsidRPr="00993335">
              <w:rPr>
                <w:szCs w:val="21"/>
              </w:rPr>
              <w:t>人员配置：配备专（兼）职环保人员，并具备相应的环境管理能力。</w:t>
            </w:r>
          </w:p>
          <w:p w:rsidR="00AC55C8" w:rsidRDefault="00AC55C8" w:rsidP="000C771F">
            <w:pPr>
              <w:adjustRightInd w:val="0"/>
              <w:snapToGrid w:val="0"/>
              <w:rPr>
                <w:szCs w:val="21"/>
              </w:rPr>
            </w:pPr>
          </w:p>
          <w:p w:rsidR="00AC55C8" w:rsidRDefault="00AC55C8" w:rsidP="000C771F">
            <w:pPr>
              <w:adjustRightInd w:val="0"/>
              <w:snapToGrid w:val="0"/>
              <w:rPr>
                <w:szCs w:val="21"/>
              </w:rPr>
            </w:pPr>
          </w:p>
          <w:p w:rsidR="00AC55C8" w:rsidRPr="004E0780" w:rsidRDefault="00AC55C8" w:rsidP="000C771F">
            <w:pPr>
              <w:adjustRightInd w:val="0"/>
              <w:snapToGrid w:val="0"/>
              <w:rPr>
                <w:szCs w:val="21"/>
              </w:rPr>
            </w:pPr>
          </w:p>
        </w:tc>
      </w:tr>
    </w:tbl>
    <w:p w:rsidR="005401AE" w:rsidRPr="00CE5393" w:rsidRDefault="005401AE" w:rsidP="00BB30D4">
      <w:pPr>
        <w:pStyle w:val="aff"/>
        <w:spacing w:before="120"/>
        <w:rPr>
          <w:snapToGrid w:val="0"/>
        </w:rPr>
      </w:pPr>
      <w:r>
        <w:rPr>
          <w:snapToGrid w:val="0"/>
        </w:rPr>
        <w:br w:type="page"/>
      </w:r>
      <w:bookmarkStart w:id="11" w:name="_Toc114642633"/>
      <w:r w:rsidRPr="00CE5393">
        <w:rPr>
          <w:rFonts w:hint="eastAsia"/>
          <w:snapToGrid w:val="0"/>
        </w:rPr>
        <w:lastRenderedPageBreak/>
        <w:t>六、结论</w:t>
      </w:r>
      <w:bookmarkEnd w:id="1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65"/>
      </w:tblGrid>
      <w:tr w:rsidR="005401AE" w:rsidTr="001614D8">
        <w:trPr>
          <w:trHeight w:val="12272"/>
          <w:jc w:val="center"/>
        </w:trPr>
        <w:tc>
          <w:tcPr>
            <w:tcW w:w="8865" w:type="dxa"/>
          </w:tcPr>
          <w:p w:rsidR="005401AE" w:rsidRPr="00EC6CE6" w:rsidRDefault="00EC6CE6" w:rsidP="001E13BF">
            <w:pPr>
              <w:spacing w:beforeLines="50" w:line="360" w:lineRule="auto"/>
              <w:ind w:firstLineChars="200" w:firstLine="480"/>
              <w:rPr>
                <w:sz w:val="24"/>
              </w:rPr>
            </w:pPr>
            <w:r w:rsidRPr="00280499">
              <w:rPr>
                <w:rFonts w:hint="eastAsia"/>
                <w:sz w:val="24"/>
              </w:rPr>
              <w:t>洛阳</w:t>
            </w:r>
            <w:r w:rsidRPr="00280499">
              <w:rPr>
                <w:sz w:val="24"/>
              </w:rPr>
              <w:t>龙泽塑料制品有限公司</w:t>
            </w:r>
            <w:r w:rsidRPr="00280499">
              <w:rPr>
                <w:rFonts w:hint="eastAsia"/>
                <w:sz w:val="24"/>
              </w:rPr>
              <w:t>年产</w:t>
            </w:r>
            <w:r w:rsidRPr="00280499">
              <w:rPr>
                <w:rFonts w:hint="eastAsia"/>
                <w:sz w:val="24"/>
              </w:rPr>
              <w:t>10</w:t>
            </w:r>
            <w:r w:rsidRPr="00280499">
              <w:rPr>
                <w:rFonts w:hint="eastAsia"/>
                <w:sz w:val="24"/>
              </w:rPr>
              <w:t>万件机动车</w:t>
            </w:r>
            <w:proofErr w:type="gramStart"/>
            <w:r w:rsidRPr="00280499">
              <w:rPr>
                <w:rFonts w:hint="eastAsia"/>
                <w:sz w:val="24"/>
              </w:rPr>
              <w:t>座垫</w:t>
            </w:r>
            <w:proofErr w:type="gramEnd"/>
            <w:r w:rsidRPr="00280499">
              <w:rPr>
                <w:rFonts w:hint="eastAsia"/>
                <w:sz w:val="24"/>
              </w:rPr>
              <w:t>项目</w:t>
            </w:r>
            <w:r w:rsidR="00C504BF">
              <w:rPr>
                <w:sz w:val="24"/>
              </w:rPr>
              <w:t>的建设符合国家相关产业政策，项目选址不存在环境制约因素，</w:t>
            </w:r>
            <w:r w:rsidR="00227674" w:rsidRPr="00FC4EFD">
              <w:rPr>
                <w:sz w:val="24"/>
              </w:rPr>
              <w:t>选址合理。项目建成后，产生的废气、废水、噪声、</w:t>
            </w:r>
            <w:proofErr w:type="gramStart"/>
            <w:r w:rsidR="00227674" w:rsidRPr="00FC4EFD">
              <w:rPr>
                <w:sz w:val="24"/>
              </w:rPr>
              <w:t>固废经采取</w:t>
            </w:r>
            <w:proofErr w:type="gramEnd"/>
            <w:r w:rsidR="00227674" w:rsidRPr="00FC4EFD">
              <w:rPr>
                <w:sz w:val="24"/>
              </w:rPr>
              <w:t>措施治理后，能够实现污染物的达标排放，不会对环境造成大的影响。从环保角度分析，该项目建设是可行的。</w:t>
            </w:r>
          </w:p>
          <w:p w:rsidR="003F2A41" w:rsidRDefault="003F2A41" w:rsidP="009D257E">
            <w:pPr>
              <w:spacing w:line="360" w:lineRule="auto"/>
              <w:ind w:firstLineChars="200" w:firstLine="480"/>
              <w:rPr>
                <w:rFonts w:ascii="宋体" w:cs="宋体"/>
                <w:sz w:val="24"/>
              </w:rPr>
            </w:pPr>
          </w:p>
          <w:p w:rsidR="001614D8" w:rsidRDefault="001614D8" w:rsidP="009D257E">
            <w:pPr>
              <w:spacing w:line="360" w:lineRule="auto"/>
              <w:ind w:firstLineChars="200" w:firstLine="480"/>
              <w:rPr>
                <w:rFonts w:ascii="宋体" w:cs="宋体"/>
                <w:sz w:val="24"/>
              </w:rPr>
            </w:pPr>
          </w:p>
          <w:p w:rsidR="001614D8" w:rsidRDefault="001614D8" w:rsidP="009D257E">
            <w:pPr>
              <w:spacing w:line="360" w:lineRule="auto"/>
              <w:ind w:firstLineChars="200" w:firstLine="480"/>
              <w:rPr>
                <w:rFonts w:ascii="宋体" w:cs="宋体"/>
                <w:sz w:val="24"/>
              </w:rPr>
            </w:pPr>
          </w:p>
        </w:tc>
      </w:tr>
    </w:tbl>
    <w:p w:rsidR="005401AE" w:rsidRDefault="005401AE" w:rsidP="00ED6651">
      <w:pPr>
        <w:ind w:firstLine="480"/>
        <w:rPr>
          <w:rFonts w:ascii="宋体"/>
        </w:rPr>
        <w:sectPr w:rsidR="005401AE" w:rsidSect="00F73F1D">
          <w:pgSz w:w="11906" w:h="16838"/>
          <w:pgMar w:top="1588" w:right="1531" w:bottom="1588" w:left="1531" w:header="851" w:footer="851" w:gutter="0"/>
          <w:cols w:space="720"/>
          <w:docGrid w:linePitch="312"/>
        </w:sectPr>
      </w:pPr>
    </w:p>
    <w:p w:rsidR="00227674" w:rsidRDefault="00227674" w:rsidP="00E83552">
      <w:pPr>
        <w:pStyle w:val="10"/>
        <w:spacing w:line="240" w:lineRule="auto"/>
        <w:rPr>
          <w:snapToGrid w:val="0"/>
        </w:rPr>
      </w:pPr>
      <w:bookmarkStart w:id="12" w:name="_Toc114642634"/>
      <w:r>
        <w:rPr>
          <w:rFonts w:hint="eastAsia"/>
          <w:snapToGrid w:val="0"/>
        </w:rPr>
        <w:lastRenderedPageBreak/>
        <w:t>附表</w:t>
      </w:r>
      <w:bookmarkEnd w:id="12"/>
    </w:p>
    <w:p w:rsidR="00227674" w:rsidRPr="00DC3DC0" w:rsidRDefault="00227674" w:rsidP="00ED6651">
      <w:pPr>
        <w:pStyle w:val="a8"/>
        <w:adjustRightInd w:val="0"/>
        <w:snapToGrid w:val="0"/>
        <w:spacing w:before="0" w:beforeAutospacing="0" w:after="0" w:afterAutospacing="0"/>
        <w:ind w:firstLine="760"/>
        <w:jc w:val="center"/>
        <w:outlineLvl w:val="0"/>
        <w:rPr>
          <w:rFonts w:ascii="方正小标宋_GBK" w:eastAsia="方正小标宋_GBK" w:hAnsi="黑体"/>
          <w:snapToGrid w:val="0"/>
          <w:sz w:val="38"/>
          <w:szCs w:val="38"/>
        </w:rPr>
      </w:pPr>
      <w:r>
        <w:rPr>
          <w:rFonts w:ascii="方正小标宋_GBK" w:eastAsia="方正小标宋_GBK" w:hAnsi="黑体" w:hint="eastAsia"/>
          <w:snapToGrid w:val="0"/>
          <w:sz w:val="38"/>
          <w:szCs w:val="38"/>
        </w:rPr>
        <w:t>建设项目</w:t>
      </w:r>
      <w:r w:rsidRPr="00DC3DC0">
        <w:rPr>
          <w:rFonts w:ascii="方正小标宋_GBK" w:eastAsia="方正小标宋_GBK" w:hAnsi="黑体" w:hint="eastAsia"/>
          <w:snapToGrid w:val="0"/>
          <w:sz w:val="38"/>
          <w:szCs w:val="38"/>
        </w:rPr>
        <w:t>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417"/>
        <w:gridCol w:w="1701"/>
        <w:gridCol w:w="1276"/>
        <w:gridCol w:w="1701"/>
        <w:gridCol w:w="1559"/>
        <w:gridCol w:w="1761"/>
        <w:gridCol w:w="1783"/>
        <w:gridCol w:w="1002"/>
      </w:tblGrid>
      <w:tr w:rsidR="00227674" w:rsidRPr="004E0780" w:rsidTr="00E83552">
        <w:trPr>
          <w:trHeight w:val="567"/>
        </w:trPr>
        <w:tc>
          <w:tcPr>
            <w:tcW w:w="1588" w:type="dxa"/>
            <w:tcBorders>
              <w:tl2br w:val="single" w:sz="4" w:space="0" w:color="auto"/>
            </w:tcBorders>
            <w:tcMar>
              <w:left w:w="28" w:type="dxa"/>
              <w:right w:w="28" w:type="dxa"/>
            </w:tcMar>
            <w:vAlign w:val="center"/>
          </w:tcPr>
          <w:p w:rsidR="00227674" w:rsidRPr="003410B4" w:rsidRDefault="00227674" w:rsidP="002B5900">
            <w:pPr>
              <w:pStyle w:val="ab"/>
              <w:spacing w:beforeLines="0" w:afterLines="0" w:line="240" w:lineRule="auto"/>
              <w:jc w:val="right"/>
              <w:rPr>
                <w:rFonts w:ascii="黑体" w:eastAsia="黑体" w:hAnsi="黑体" w:cs="宋体"/>
                <w:snapToGrid w:val="0"/>
                <w:spacing w:val="-6"/>
                <w:kern w:val="21"/>
                <w:szCs w:val="21"/>
              </w:rPr>
            </w:pPr>
            <w:r w:rsidRPr="003410B4">
              <w:rPr>
                <w:rFonts w:ascii="黑体" w:eastAsia="黑体" w:hAnsi="黑体" w:cs="宋体" w:hint="eastAsia"/>
                <w:snapToGrid w:val="0"/>
                <w:spacing w:val="-6"/>
                <w:kern w:val="21"/>
                <w:szCs w:val="21"/>
              </w:rPr>
              <w:t>项目</w:t>
            </w:r>
          </w:p>
          <w:p w:rsidR="00227674" w:rsidRPr="003410B4" w:rsidRDefault="00227674" w:rsidP="002B5900">
            <w:pPr>
              <w:pStyle w:val="ab"/>
              <w:spacing w:beforeLines="0" w:afterLines="0" w:line="240" w:lineRule="auto"/>
              <w:jc w:val="left"/>
              <w:rPr>
                <w:rFonts w:ascii="黑体" w:eastAsia="黑体" w:hAnsi="黑体" w:cs="宋体"/>
                <w:snapToGrid w:val="0"/>
                <w:spacing w:val="-6"/>
                <w:kern w:val="21"/>
                <w:szCs w:val="21"/>
              </w:rPr>
            </w:pPr>
            <w:r w:rsidRPr="003410B4">
              <w:rPr>
                <w:rFonts w:ascii="黑体" w:eastAsia="黑体" w:hAnsi="黑体" w:cs="宋体" w:hint="eastAsia"/>
                <w:snapToGrid w:val="0"/>
                <w:spacing w:val="-6"/>
                <w:kern w:val="21"/>
                <w:szCs w:val="21"/>
              </w:rPr>
              <w:t>分类</w:t>
            </w:r>
          </w:p>
        </w:tc>
        <w:tc>
          <w:tcPr>
            <w:tcW w:w="1417"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cs="宋体"/>
                <w:snapToGrid w:val="0"/>
                <w:spacing w:val="-6"/>
                <w:kern w:val="21"/>
                <w:szCs w:val="21"/>
              </w:rPr>
            </w:pPr>
            <w:r w:rsidRPr="003410B4">
              <w:rPr>
                <w:rFonts w:ascii="黑体" w:eastAsia="黑体" w:hAnsi="黑体" w:cs="宋体" w:hint="eastAsia"/>
                <w:snapToGrid w:val="0"/>
                <w:spacing w:val="-6"/>
                <w:kern w:val="21"/>
                <w:szCs w:val="21"/>
              </w:rPr>
              <w:t>污染物名称</w:t>
            </w:r>
          </w:p>
        </w:tc>
        <w:tc>
          <w:tcPr>
            <w:tcW w:w="1701"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现有工程</w:t>
            </w:r>
          </w:p>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排放量（固</w:t>
            </w:r>
            <w:r w:rsidRPr="003410B4">
              <w:rPr>
                <w:rFonts w:ascii="黑体" w:eastAsia="黑体" w:hAnsi="黑体" w:hint="eastAsia"/>
                <w:snapToGrid w:val="0"/>
                <w:spacing w:val="-6"/>
                <w:kern w:val="21"/>
                <w:szCs w:val="21"/>
              </w:rPr>
              <w:t>体</w:t>
            </w:r>
            <w:r w:rsidRPr="003410B4">
              <w:rPr>
                <w:rFonts w:ascii="黑体" w:eastAsia="黑体" w:hAnsi="黑体"/>
                <w:snapToGrid w:val="0"/>
                <w:spacing w:val="-6"/>
                <w:kern w:val="21"/>
                <w:szCs w:val="21"/>
              </w:rPr>
              <w:t>废</w:t>
            </w:r>
            <w:r w:rsidRPr="003410B4">
              <w:rPr>
                <w:rFonts w:ascii="黑体" w:eastAsia="黑体" w:hAnsi="黑体" w:hint="eastAsia"/>
                <w:snapToGrid w:val="0"/>
                <w:spacing w:val="-6"/>
                <w:kern w:val="21"/>
                <w:szCs w:val="21"/>
              </w:rPr>
              <w:t>物</w:t>
            </w:r>
            <w:r w:rsidRPr="003410B4">
              <w:rPr>
                <w:rFonts w:ascii="黑体" w:eastAsia="黑体" w:hAnsi="黑体"/>
                <w:snapToGrid w:val="0"/>
                <w:spacing w:val="-6"/>
                <w:kern w:val="21"/>
                <w:szCs w:val="21"/>
              </w:rPr>
              <w:t>产生量）</w:t>
            </w:r>
            <w:r w:rsidR="00667D08" w:rsidRPr="003410B4">
              <w:rPr>
                <w:rFonts w:ascii="黑体" w:eastAsia="黑体" w:hAnsi="黑体"/>
                <w:snapToGrid w:val="0"/>
                <w:spacing w:val="-6"/>
                <w:kern w:val="21"/>
                <w:szCs w:val="21"/>
              </w:rPr>
              <w:fldChar w:fldCharType="begin"/>
            </w:r>
            <w:r w:rsidRPr="003410B4">
              <w:rPr>
                <w:rFonts w:ascii="黑体" w:eastAsia="黑体" w:hAnsi="黑体"/>
                <w:snapToGrid w:val="0"/>
                <w:spacing w:val="-6"/>
                <w:kern w:val="21"/>
                <w:szCs w:val="21"/>
              </w:rPr>
              <w:instrText xml:space="preserve"> = 1 \* GB3 \* MERGEFORMAT </w:instrText>
            </w:r>
            <w:r w:rsidR="00667D08" w:rsidRPr="003410B4">
              <w:rPr>
                <w:rFonts w:ascii="黑体" w:eastAsia="黑体" w:hAnsi="黑体"/>
                <w:snapToGrid w:val="0"/>
                <w:spacing w:val="-6"/>
                <w:kern w:val="21"/>
                <w:szCs w:val="21"/>
              </w:rPr>
              <w:fldChar w:fldCharType="separate"/>
            </w:r>
            <w:r w:rsidRPr="003410B4">
              <w:rPr>
                <w:rFonts w:ascii="黑体" w:eastAsia="黑体" w:hAnsi="黑体" w:cs="宋体" w:hint="eastAsia"/>
                <w:kern w:val="2"/>
                <w:szCs w:val="21"/>
              </w:rPr>
              <w:t>①</w:t>
            </w:r>
            <w:r w:rsidR="00667D08" w:rsidRPr="003410B4">
              <w:rPr>
                <w:rFonts w:ascii="黑体" w:eastAsia="黑体" w:hAnsi="黑体"/>
                <w:snapToGrid w:val="0"/>
                <w:spacing w:val="-6"/>
                <w:kern w:val="21"/>
                <w:szCs w:val="21"/>
              </w:rPr>
              <w:fldChar w:fldCharType="end"/>
            </w:r>
          </w:p>
        </w:tc>
        <w:tc>
          <w:tcPr>
            <w:tcW w:w="1276"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现有工程</w:t>
            </w:r>
          </w:p>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许可排放量</w:t>
            </w:r>
          </w:p>
          <w:p w:rsidR="00227674" w:rsidRPr="003410B4" w:rsidRDefault="00667D08"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fldChar w:fldCharType="begin"/>
            </w:r>
            <w:r w:rsidR="00227674" w:rsidRPr="003410B4">
              <w:rPr>
                <w:rFonts w:ascii="黑体" w:eastAsia="黑体" w:hAnsi="黑体"/>
                <w:snapToGrid w:val="0"/>
                <w:spacing w:val="-6"/>
                <w:kern w:val="21"/>
                <w:szCs w:val="21"/>
              </w:rPr>
              <w:instrText xml:space="preserve"> = 2 \* GB3 \* MERGEFORMAT </w:instrText>
            </w:r>
            <w:r w:rsidRPr="003410B4">
              <w:rPr>
                <w:rFonts w:ascii="黑体" w:eastAsia="黑体" w:hAnsi="黑体"/>
                <w:snapToGrid w:val="0"/>
                <w:spacing w:val="-6"/>
                <w:kern w:val="21"/>
                <w:szCs w:val="21"/>
              </w:rPr>
              <w:fldChar w:fldCharType="separate"/>
            </w:r>
            <w:r w:rsidR="00227674" w:rsidRPr="003410B4">
              <w:rPr>
                <w:rFonts w:ascii="黑体" w:eastAsia="黑体" w:hAnsi="黑体" w:cs="宋体" w:hint="eastAsia"/>
                <w:snapToGrid w:val="0"/>
                <w:spacing w:val="-6"/>
                <w:kern w:val="21"/>
                <w:szCs w:val="21"/>
              </w:rPr>
              <w:t>②</w:t>
            </w:r>
            <w:r w:rsidRPr="003410B4">
              <w:rPr>
                <w:rFonts w:ascii="黑体" w:eastAsia="黑体" w:hAnsi="黑体"/>
                <w:snapToGrid w:val="0"/>
                <w:spacing w:val="-6"/>
                <w:kern w:val="21"/>
                <w:szCs w:val="21"/>
              </w:rPr>
              <w:fldChar w:fldCharType="end"/>
            </w:r>
          </w:p>
        </w:tc>
        <w:tc>
          <w:tcPr>
            <w:tcW w:w="1701"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在建工程</w:t>
            </w:r>
          </w:p>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排放量（固</w:t>
            </w:r>
            <w:r w:rsidRPr="003410B4">
              <w:rPr>
                <w:rFonts w:ascii="黑体" w:eastAsia="黑体" w:hAnsi="黑体" w:hint="eastAsia"/>
                <w:snapToGrid w:val="0"/>
                <w:spacing w:val="-6"/>
                <w:kern w:val="21"/>
                <w:szCs w:val="21"/>
              </w:rPr>
              <w:t>体</w:t>
            </w:r>
            <w:r w:rsidRPr="003410B4">
              <w:rPr>
                <w:rFonts w:ascii="黑体" w:eastAsia="黑体" w:hAnsi="黑体"/>
                <w:snapToGrid w:val="0"/>
                <w:spacing w:val="-6"/>
                <w:kern w:val="21"/>
                <w:szCs w:val="21"/>
              </w:rPr>
              <w:t>废</w:t>
            </w:r>
            <w:r w:rsidRPr="003410B4">
              <w:rPr>
                <w:rFonts w:ascii="黑体" w:eastAsia="黑体" w:hAnsi="黑体" w:hint="eastAsia"/>
                <w:snapToGrid w:val="0"/>
                <w:spacing w:val="-6"/>
                <w:kern w:val="21"/>
                <w:szCs w:val="21"/>
              </w:rPr>
              <w:t>物</w:t>
            </w:r>
            <w:r w:rsidRPr="003410B4">
              <w:rPr>
                <w:rFonts w:ascii="黑体" w:eastAsia="黑体" w:hAnsi="黑体"/>
                <w:snapToGrid w:val="0"/>
                <w:spacing w:val="-6"/>
                <w:kern w:val="21"/>
                <w:szCs w:val="21"/>
              </w:rPr>
              <w:t>产生量）</w:t>
            </w:r>
            <w:r w:rsidR="00667D08" w:rsidRPr="003410B4">
              <w:rPr>
                <w:rFonts w:ascii="黑体" w:eastAsia="黑体" w:hAnsi="黑体"/>
                <w:snapToGrid w:val="0"/>
                <w:spacing w:val="-6"/>
                <w:kern w:val="21"/>
                <w:szCs w:val="21"/>
              </w:rPr>
              <w:fldChar w:fldCharType="begin"/>
            </w:r>
            <w:r w:rsidRPr="003410B4">
              <w:rPr>
                <w:rFonts w:ascii="黑体" w:eastAsia="黑体" w:hAnsi="黑体"/>
                <w:snapToGrid w:val="0"/>
                <w:spacing w:val="-6"/>
                <w:kern w:val="21"/>
                <w:szCs w:val="21"/>
              </w:rPr>
              <w:instrText xml:space="preserve"> = 3 \* GB3 \* MERGEFORMAT </w:instrText>
            </w:r>
            <w:r w:rsidR="00667D08" w:rsidRPr="003410B4">
              <w:rPr>
                <w:rFonts w:ascii="黑体" w:eastAsia="黑体" w:hAnsi="黑体"/>
                <w:snapToGrid w:val="0"/>
                <w:spacing w:val="-6"/>
                <w:kern w:val="21"/>
                <w:szCs w:val="21"/>
              </w:rPr>
              <w:fldChar w:fldCharType="separate"/>
            </w:r>
            <w:r w:rsidRPr="003410B4">
              <w:rPr>
                <w:rFonts w:ascii="黑体" w:eastAsia="黑体" w:hAnsi="黑体" w:cs="宋体" w:hint="eastAsia"/>
                <w:kern w:val="2"/>
                <w:szCs w:val="21"/>
              </w:rPr>
              <w:t>③</w:t>
            </w:r>
            <w:r w:rsidR="00667D08" w:rsidRPr="003410B4">
              <w:rPr>
                <w:rFonts w:ascii="黑体" w:eastAsia="黑体" w:hAnsi="黑体"/>
                <w:snapToGrid w:val="0"/>
                <w:spacing w:val="-6"/>
                <w:kern w:val="21"/>
                <w:szCs w:val="21"/>
              </w:rPr>
              <w:fldChar w:fldCharType="end"/>
            </w:r>
          </w:p>
        </w:tc>
        <w:tc>
          <w:tcPr>
            <w:tcW w:w="1559"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本项目</w:t>
            </w:r>
          </w:p>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排放量（固</w:t>
            </w:r>
            <w:r w:rsidRPr="003410B4">
              <w:rPr>
                <w:rFonts w:ascii="黑体" w:eastAsia="黑体" w:hAnsi="黑体" w:hint="eastAsia"/>
                <w:snapToGrid w:val="0"/>
                <w:spacing w:val="-6"/>
                <w:kern w:val="21"/>
                <w:szCs w:val="21"/>
              </w:rPr>
              <w:t>体</w:t>
            </w:r>
            <w:r w:rsidRPr="003410B4">
              <w:rPr>
                <w:rFonts w:ascii="黑体" w:eastAsia="黑体" w:hAnsi="黑体"/>
                <w:snapToGrid w:val="0"/>
                <w:spacing w:val="-6"/>
                <w:kern w:val="21"/>
                <w:szCs w:val="21"/>
              </w:rPr>
              <w:t>废</w:t>
            </w:r>
            <w:r w:rsidRPr="003410B4">
              <w:rPr>
                <w:rFonts w:ascii="黑体" w:eastAsia="黑体" w:hAnsi="黑体" w:hint="eastAsia"/>
                <w:snapToGrid w:val="0"/>
                <w:spacing w:val="-6"/>
                <w:kern w:val="21"/>
                <w:szCs w:val="21"/>
              </w:rPr>
              <w:t>物</w:t>
            </w:r>
            <w:r w:rsidRPr="003410B4">
              <w:rPr>
                <w:rFonts w:ascii="黑体" w:eastAsia="黑体" w:hAnsi="黑体"/>
                <w:snapToGrid w:val="0"/>
                <w:spacing w:val="-6"/>
                <w:kern w:val="21"/>
                <w:szCs w:val="21"/>
              </w:rPr>
              <w:t>产生量）</w:t>
            </w:r>
            <w:r w:rsidR="00667D08" w:rsidRPr="003410B4">
              <w:rPr>
                <w:rFonts w:ascii="黑体" w:eastAsia="黑体" w:hAnsi="黑体"/>
                <w:snapToGrid w:val="0"/>
                <w:spacing w:val="-6"/>
                <w:kern w:val="21"/>
                <w:szCs w:val="21"/>
              </w:rPr>
              <w:fldChar w:fldCharType="begin"/>
            </w:r>
            <w:r w:rsidRPr="003410B4">
              <w:rPr>
                <w:rFonts w:ascii="黑体" w:eastAsia="黑体" w:hAnsi="黑体"/>
                <w:snapToGrid w:val="0"/>
                <w:spacing w:val="-6"/>
                <w:kern w:val="21"/>
                <w:szCs w:val="21"/>
              </w:rPr>
              <w:instrText xml:space="preserve"> = 4 \* GB3 \* MERGEFORMAT </w:instrText>
            </w:r>
            <w:r w:rsidR="00667D08" w:rsidRPr="003410B4">
              <w:rPr>
                <w:rFonts w:ascii="黑体" w:eastAsia="黑体" w:hAnsi="黑体"/>
                <w:snapToGrid w:val="0"/>
                <w:spacing w:val="-6"/>
                <w:kern w:val="21"/>
                <w:szCs w:val="21"/>
              </w:rPr>
              <w:fldChar w:fldCharType="separate"/>
            </w:r>
            <w:r w:rsidRPr="003410B4">
              <w:rPr>
                <w:rFonts w:ascii="黑体" w:eastAsia="黑体" w:hAnsi="黑体" w:cs="宋体" w:hint="eastAsia"/>
                <w:kern w:val="2"/>
                <w:szCs w:val="21"/>
              </w:rPr>
              <w:t>④</w:t>
            </w:r>
            <w:r w:rsidR="00667D08" w:rsidRPr="003410B4">
              <w:rPr>
                <w:rFonts w:ascii="黑体" w:eastAsia="黑体" w:hAnsi="黑体"/>
                <w:snapToGrid w:val="0"/>
                <w:spacing w:val="-6"/>
                <w:kern w:val="21"/>
                <w:szCs w:val="21"/>
              </w:rPr>
              <w:fldChar w:fldCharType="end"/>
            </w:r>
          </w:p>
        </w:tc>
        <w:tc>
          <w:tcPr>
            <w:tcW w:w="1761"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snapToGrid w:val="0"/>
                <w:spacing w:val="-16"/>
                <w:kern w:val="21"/>
                <w:szCs w:val="21"/>
              </w:rPr>
            </w:pPr>
            <w:r w:rsidRPr="003410B4">
              <w:rPr>
                <w:rFonts w:ascii="黑体" w:eastAsia="黑体" w:hAnsi="黑体"/>
                <w:snapToGrid w:val="0"/>
                <w:spacing w:val="-16"/>
                <w:kern w:val="21"/>
                <w:szCs w:val="21"/>
              </w:rPr>
              <w:t>以新带老削减量</w:t>
            </w:r>
          </w:p>
          <w:p w:rsidR="00227674" w:rsidRPr="003410B4" w:rsidRDefault="00227674" w:rsidP="002B5900">
            <w:pPr>
              <w:pStyle w:val="ab"/>
              <w:spacing w:beforeLines="0" w:afterLines="0" w:line="240" w:lineRule="auto"/>
              <w:rPr>
                <w:rFonts w:ascii="黑体" w:eastAsia="黑体" w:hAnsi="黑体"/>
                <w:snapToGrid w:val="0"/>
                <w:spacing w:val="-16"/>
                <w:kern w:val="21"/>
                <w:szCs w:val="21"/>
              </w:rPr>
            </w:pPr>
            <w:r w:rsidRPr="003410B4">
              <w:rPr>
                <w:rFonts w:ascii="黑体" w:eastAsia="黑体" w:hAnsi="黑体"/>
                <w:snapToGrid w:val="0"/>
                <w:spacing w:val="-16"/>
                <w:kern w:val="21"/>
                <w:szCs w:val="21"/>
              </w:rPr>
              <w:t>（新建项目不填）</w:t>
            </w:r>
            <w:r w:rsidR="00667D08" w:rsidRPr="003410B4">
              <w:rPr>
                <w:rFonts w:ascii="黑体" w:eastAsia="黑体" w:hAnsi="黑体"/>
                <w:snapToGrid w:val="0"/>
                <w:spacing w:val="-16"/>
                <w:kern w:val="21"/>
                <w:szCs w:val="21"/>
              </w:rPr>
              <w:fldChar w:fldCharType="begin"/>
            </w:r>
            <w:r w:rsidRPr="003410B4">
              <w:rPr>
                <w:rFonts w:ascii="黑体" w:eastAsia="黑体" w:hAnsi="黑体"/>
                <w:snapToGrid w:val="0"/>
                <w:spacing w:val="-16"/>
                <w:kern w:val="21"/>
                <w:szCs w:val="21"/>
              </w:rPr>
              <w:instrText xml:space="preserve"> = 5 \* GB3 \* MERGEFORMAT </w:instrText>
            </w:r>
            <w:r w:rsidR="00667D08" w:rsidRPr="003410B4">
              <w:rPr>
                <w:rFonts w:ascii="黑体" w:eastAsia="黑体" w:hAnsi="黑体"/>
                <w:snapToGrid w:val="0"/>
                <w:spacing w:val="-16"/>
                <w:kern w:val="21"/>
                <w:szCs w:val="21"/>
              </w:rPr>
              <w:fldChar w:fldCharType="separate"/>
            </w:r>
            <w:r w:rsidRPr="003410B4">
              <w:rPr>
                <w:rFonts w:ascii="黑体" w:eastAsia="黑体" w:hAnsi="黑体" w:cs="宋体" w:hint="eastAsia"/>
                <w:kern w:val="2"/>
                <w:szCs w:val="21"/>
              </w:rPr>
              <w:t>⑤</w:t>
            </w:r>
            <w:r w:rsidR="00667D08" w:rsidRPr="003410B4">
              <w:rPr>
                <w:rFonts w:ascii="黑体" w:eastAsia="黑体" w:hAnsi="黑体"/>
                <w:snapToGrid w:val="0"/>
                <w:spacing w:val="-16"/>
                <w:kern w:val="21"/>
                <w:szCs w:val="21"/>
              </w:rPr>
              <w:fldChar w:fldCharType="end"/>
            </w:r>
          </w:p>
        </w:tc>
        <w:tc>
          <w:tcPr>
            <w:tcW w:w="1783"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snapToGrid w:val="0"/>
                <w:spacing w:val="-16"/>
                <w:kern w:val="21"/>
                <w:szCs w:val="21"/>
              </w:rPr>
            </w:pPr>
            <w:r w:rsidRPr="003410B4">
              <w:rPr>
                <w:rFonts w:ascii="黑体" w:eastAsia="黑体" w:hAnsi="黑体"/>
                <w:snapToGrid w:val="0"/>
                <w:spacing w:val="-16"/>
                <w:kern w:val="21"/>
                <w:szCs w:val="21"/>
              </w:rPr>
              <w:t>本项目建成后</w:t>
            </w:r>
          </w:p>
          <w:p w:rsidR="00227674" w:rsidRPr="003410B4" w:rsidRDefault="00227674" w:rsidP="002B5900">
            <w:pPr>
              <w:pStyle w:val="ab"/>
              <w:spacing w:beforeLines="0" w:afterLines="0" w:line="240" w:lineRule="auto"/>
              <w:rPr>
                <w:rFonts w:ascii="黑体" w:eastAsia="黑体" w:hAnsi="黑体"/>
                <w:snapToGrid w:val="0"/>
                <w:spacing w:val="-16"/>
                <w:kern w:val="21"/>
                <w:szCs w:val="21"/>
              </w:rPr>
            </w:pPr>
            <w:r w:rsidRPr="003410B4">
              <w:rPr>
                <w:rFonts w:ascii="黑体" w:eastAsia="黑体" w:hAnsi="黑体" w:hint="eastAsia"/>
                <w:snapToGrid w:val="0"/>
                <w:spacing w:val="-16"/>
                <w:kern w:val="21"/>
                <w:szCs w:val="21"/>
              </w:rPr>
              <w:t>全厂</w:t>
            </w:r>
            <w:r w:rsidRPr="003410B4">
              <w:rPr>
                <w:rFonts w:ascii="黑体" w:eastAsia="黑体" w:hAnsi="黑体"/>
                <w:snapToGrid w:val="0"/>
                <w:spacing w:val="-16"/>
                <w:kern w:val="21"/>
                <w:szCs w:val="21"/>
              </w:rPr>
              <w:t>排放量（固</w:t>
            </w:r>
            <w:r w:rsidRPr="003410B4">
              <w:rPr>
                <w:rFonts w:ascii="黑体" w:eastAsia="黑体" w:hAnsi="黑体" w:hint="eastAsia"/>
                <w:snapToGrid w:val="0"/>
                <w:spacing w:val="-16"/>
                <w:kern w:val="21"/>
                <w:szCs w:val="21"/>
              </w:rPr>
              <w:t>体</w:t>
            </w:r>
            <w:r w:rsidRPr="003410B4">
              <w:rPr>
                <w:rFonts w:ascii="黑体" w:eastAsia="黑体" w:hAnsi="黑体"/>
                <w:snapToGrid w:val="0"/>
                <w:spacing w:val="-16"/>
                <w:kern w:val="21"/>
                <w:szCs w:val="21"/>
              </w:rPr>
              <w:t>废</w:t>
            </w:r>
            <w:r w:rsidRPr="003410B4">
              <w:rPr>
                <w:rFonts w:ascii="黑体" w:eastAsia="黑体" w:hAnsi="黑体" w:hint="eastAsia"/>
                <w:snapToGrid w:val="0"/>
                <w:spacing w:val="-16"/>
                <w:kern w:val="21"/>
                <w:szCs w:val="21"/>
              </w:rPr>
              <w:t>物</w:t>
            </w:r>
            <w:r w:rsidRPr="003410B4">
              <w:rPr>
                <w:rFonts w:ascii="黑体" w:eastAsia="黑体" w:hAnsi="黑体"/>
                <w:snapToGrid w:val="0"/>
                <w:spacing w:val="-16"/>
                <w:kern w:val="21"/>
                <w:szCs w:val="21"/>
              </w:rPr>
              <w:t>产生量）</w:t>
            </w:r>
            <w:r w:rsidR="00667D08" w:rsidRPr="003410B4">
              <w:rPr>
                <w:rFonts w:ascii="黑体" w:eastAsia="黑体" w:hAnsi="黑体"/>
                <w:snapToGrid w:val="0"/>
                <w:spacing w:val="-16"/>
                <w:kern w:val="21"/>
                <w:szCs w:val="21"/>
              </w:rPr>
              <w:fldChar w:fldCharType="begin"/>
            </w:r>
            <w:r w:rsidRPr="003410B4">
              <w:rPr>
                <w:rFonts w:ascii="黑体" w:eastAsia="黑体" w:hAnsi="黑体"/>
                <w:snapToGrid w:val="0"/>
                <w:spacing w:val="-16"/>
                <w:kern w:val="21"/>
                <w:szCs w:val="21"/>
              </w:rPr>
              <w:instrText xml:space="preserve"> = 6 \* GB3 \* MERGEFORMAT </w:instrText>
            </w:r>
            <w:r w:rsidR="00667D08" w:rsidRPr="003410B4">
              <w:rPr>
                <w:rFonts w:ascii="黑体" w:eastAsia="黑体" w:hAnsi="黑体"/>
                <w:snapToGrid w:val="0"/>
                <w:spacing w:val="-16"/>
                <w:kern w:val="21"/>
                <w:szCs w:val="21"/>
              </w:rPr>
              <w:fldChar w:fldCharType="separate"/>
            </w:r>
            <w:r w:rsidRPr="003410B4">
              <w:rPr>
                <w:rFonts w:ascii="黑体" w:eastAsia="黑体" w:hAnsi="黑体" w:cs="宋体" w:hint="eastAsia"/>
                <w:kern w:val="2"/>
                <w:szCs w:val="21"/>
              </w:rPr>
              <w:t>⑥</w:t>
            </w:r>
            <w:r w:rsidR="00667D08" w:rsidRPr="003410B4">
              <w:rPr>
                <w:rFonts w:ascii="黑体" w:eastAsia="黑体" w:hAnsi="黑体"/>
                <w:snapToGrid w:val="0"/>
                <w:spacing w:val="-16"/>
                <w:kern w:val="21"/>
                <w:szCs w:val="21"/>
              </w:rPr>
              <w:fldChar w:fldCharType="end"/>
            </w:r>
          </w:p>
        </w:tc>
        <w:tc>
          <w:tcPr>
            <w:tcW w:w="1002" w:type="dxa"/>
            <w:tcMar>
              <w:left w:w="28" w:type="dxa"/>
              <w:right w:w="28" w:type="dxa"/>
            </w:tcMar>
            <w:vAlign w:val="center"/>
          </w:tcPr>
          <w:p w:rsidR="00227674" w:rsidRPr="003410B4" w:rsidRDefault="00227674"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t>变化量</w:t>
            </w:r>
          </w:p>
          <w:p w:rsidR="00227674" w:rsidRPr="003410B4" w:rsidRDefault="00667D08" w:rsidP="002B5900">
            <w:pPr>
              <w:pStyle w:val="ab"/>
              <w:spacing w:beforeLines="0" w:afterLines="0" w:line="240" w:lineRule="auto"/>
              <w:rPr>
                <w:rFonts w:ascii="黑体" w:eastAsia="黑体" w:hAnsi="黑体"/>
                <w:snapToGrid w:val="0"/>
                <w:spacing w:val="-6"/>
                <w:kern w:val="21"/>
                <w:szCs w:val="21"/>
              </w:rPr>
            </w:pPr>
            <w:r w:rsidRPr="003410B4">
              <w:rPr>
                <w:rFonts w:ascii="黑体" w:eastAsia="黑体" w:hAnsi="黑体"/>
                <w:snapToGrid w:val="0"/>
                <w:spacing w:val="-6"/>
                <w:kern w:val="21"/>
                <w:szCs w:val="21"/>
              </w:rPr>
              <w:fldChar w:fldCharType="begin"/>
            </w:r>
            <w:r w:rsidR="00227674" w:rsidRPr="003410B4">
              <w:rPr>
                <w:rFonts w:ascii="黑体" w:eastAsia="黑体" w:hAnsi="黑体"/>
                <w:snapToGrid w:val="0"/>
                <w:spacing w:val="-6"/>
                <w:kern w:val="21"/>
                <w:szCs w:val="21"/>
              </w:rPr>
              <w:instrText xml:space="preserve"> = 7 \* GB3 \* MERGEFORMAT </w:instrText>
            </w:r>
            <w:r w:rsidRPr="003410B4">
              <w:rPr>
                <w:rFonts w:ascii="黑体" w:eastAsia="黑体" w:hAnsi="黑体"/>
                <w:snapToGrid w:val="0"/>
                <w:spacing w:val="-6"/>
                <w:kern w:val="21"/>
                <w:szCs w:val="21"/>
              </w:rPr>
              <w:fldChar w:fldCharType="separate"/>
            </w:r>
            <w:r w:rsidR="00227674" w:rsidRPr="003410B4">
              <w:rPr>
                <w:rFonts w:ascii="黑体" w:eastAsia="黑体" w:hAnsi="黑体" w:cs="宋体" w:hint="eastAsia"/>
                <w:kern w:val="2"/>
                <w:szCs w:val="21"/>
              </w:rPr>
              <w:t>⑦</w:t>
            </w:r>
            <w:r w:rsidRPr="003410B4">
              <w:rPr>
                <w:rFonts w:ascii="黑体" w:eastAsia="黑体" w:hAnsi="黑体"/>
                <w:snapToGrid w:val="0"/>
                <w:spacing w:val="-6"/>
                <w:kern w:val="21"/>
                <w:szCs w:val="21"/>
              </w:rPr>
              <w:fldChar w:fldCharType="end"/>
            </w:r>
          </w:p>
        </w:tc>
      </w:tr>
      <w:tr w:rsidR="00F6024C" w:rsidRPr="004E0780" w:rsidTr="00E83552">
        <w:trPr>
          <w:trHeight w:val="567"/>
        </w:trPr>
        <w:tc>
          <w:tcPr>
            <w:tcW w:w="1588" w:type="dxa"/>
            <w:vAlign w:val="center"/>
          </w:tcPr>
          <w:p w:rsidR="00F6024C" w:rsidRPr="003410B4" w:rsidRDefault="00F6024C" w:rsidP="002B5900">
            <w:pPr>
              <w:pStyle w:val="ab"/>
              <w:spacing w:beforeLines="0" w:afterLines="0" w:line="240" w:lineRule="auto"/>
              <w:rPr>
                <w:rFonts w:hAnsi="宋体" w:cs="宋体"/>
                <w:snapToGrid w:val="0"/>
                <w:kern w:val="21"/>
                <w:szCs w:val="21"/>
              </w:rPr>
            </w:pPr>
            <w:r w:rsidRPr="003410B4">
              <w:rPr>
                <w:rFonts w:hAnsi="宋体" w:cs="宋体" w:hint="eastAsia"/>
                <w:snapToGrid w:val="0"/>
                <w:kern w:val="21"/>
                <w:szCs w:val="21"/>
              </w:rPr>
              <w:t>废气</w:t>
            </w:r>
          </w:p>
        </w:tc>
        <w:tc>
          <w:tcPr>
            <w:tcW w:w="1417" w:type="dxa"/>
            <w:vAlign w:val="center"/>
          </w:tcPr>
          <w:p w:rsidR="00F6024C" w:rsidRPr="003410B4" w:rsidRDefault="00F6024C" w:rsidP="002B5900">
            <w:pPr>
              <w:pStyle w:val="ab"/>
              <w:spacing w:beforeLines="0" w:afterLines="0" w:line="240" w:lineRule="auto"/>
              <w:rPr>
                <w:rFonts w:ascii="Times New Roman"/>
                <w:snapToGrid w:val="0"/>
                <w:kern w:val="21"/>
                <w:szCs w:val="21"/>
              </w:rPr>
            </w:pPr>
            <w:r w:rsidRPr="003410B4">
              <w:rPr>
                <w:rFonts w:ascii="Times New Roman" w:hAnsi="宋体"/>
                <w:snapToGrid w:val="0"/>
                <w:kern w:val="21"/>
                <w:szCs w:val="21"/>
              </w:rPr>
              <w:t>非甲烷总烃</w:t>
            </w:r>
          </w:p>
        </w:tc>
        <w:tc>
          <w:tcPr>
            <w:tcW w:w="1701" w:type="dxa"/>
            <w:vAlign w:val="center"/>
          </w:tcPr>
          <w:p w:rsidR="00F6024C" w:rsidRPr="003410B4" w:rsidRDefault="00761BA1" w:rsidP="003E6D93">
            <w:pPr>
              <w:pStyle w:val="ab"/>
              <w:spacing w:beforeLines="0" w:afterLines="0" w:line="240" w:lineRule="auto"/>
              <w:rPr>
                <w:rFonts w:ascii="Times New Roman"/>
                <w:snapToGrid w:val="0"/>
                <w:kern w:val="21"/>
                <w:szCs w:val="21"/>
              </w:rPr>
            </w:pPr>
            <w:r>
              <w:rPr>
                <w:rFonts w:ascii="Times New Roman" w:hint="eastAsia"/>
                <w:snapToGrid w:val="0"/>
                <w:kern w:val="21"/>
                <w:szCs w:val="21"/>
              </w:rPr>
              <w:t>0.391</w:t>
            </w:r>
          </w:p>
        </w:tc>
        <w:tc>
          <w:tcPr>
            <w:tcW w:w="1276"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vAlign w:val="center"/>
          </w:tcPr>
          <w:p w:rsidR="00F6024C" w:rsidRPr="003410B4" w:rsidRDefault="00AC55C8" w:rsidP="00144DF8">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0.0486</w:t>
            </w:r>
          </w:p>
        </w:tc>
        <w:tc>
          <w:tcPr>
            <w:tcW w:w="176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vAlign w:val="center"/>
          </w:tcPr>
          <w:p w:rsidR="00F6024C" w:rsidRPr="003410B4" w:rsidRDefault="00761BA1" w:rsidP="00F6024C">
            <w:pPr>
              <w:pStyle w:val="ab"/>
              <w:spacing w:beforeLines="0" w:afterLines="0" w:line="240" w:lineRule="auto"/>
              <w:rPr>
                <w:rFonts w:ascii="Times New Roman"/>
                <w:snapToGrid w:val="0"/>
                <w:kern w:val="21"/>
                <w:szCs w:val="21"/>
              </w:rPr>
            </w:pPr>
            <w:r>
              <w:rPr>
                <w:rFonts w:ascii="Times New Roman" w:hint="eastAsia"/>
                <w:snapToGrid w:val="0"/>
                <w:kern w:val="21"/>
                <w:szCs w:val="21"/>
              </w:rPr>
              <w:t>0.4396</w:t>
            </w:r>
          </w:p>
        </w:tc>
        <w:tc>
          <w:tcPr>
            <w:tcW w:w="1002" w:type="dxa"/>
            <w:vAlign w:val="center"/>
          </w:tcPr>
          <w:p w:rsidR="00F6024C" w:rsidRPr="003410B4" w:rsidRDefault="00F6024C" w:rsidP="00AC55C8">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w:t>
            </w:r>
            <w:r w:rsidR="00AC55C8" w:rsidRPr="003410B4">
              <w:rPr>
                <w:rFonts w:ascii="Times New Roman" w:hint="eastAsia"/>
                <w:snapToGrid w:val="0"/>
                <w:kern w:val="21"/>
                <w:szCs w:val="21"/>
              </w:rPr>
              <w:t>0486</w:t>
            </w:r>
          </w:p>
        </w:tc>
      </w:tr>
      <w:tr w:rsidR="00756AF2" w:rsidRPr="004E0780" w:rsidTr="00E83552">
        <w:trPr>
          <w:trHeight w:val="567"/>
        </w:trPr>
        <w:tc>
          <w:tcPr>
            <w:tcW w:w="1588" w:type="dxa"/>
            <w:vMerge w:val="restart"/>
            <w:vAlign w:val="center"/>
          </w:tcPr>
          <w:p w:rsidR="00756AF2" w:rsidRPr="003410B4" w:rsidRDefault="00756AF2" w:rsidP="002B5900">
            <w:pPr>
              <w:pStyle w:val="ab"/>
              <w:spacing w:beforeLines="0" w:afterLines="0" w:line="240" w:lineRule="auto"/>
              <w:rPr>
                <w:rFonts w:hAnsi="宋体" w:cs="宋体"/>
                <w:snapToGrid w:val="0"/>
                <w:kern w:val="21"/>
                <w:szCs w:val="21"/>
              </w:rPr>
            </w:pPr>
            <w:r w:rsidRPr="003410B4">
              <w:rPr>
                <w:rFonts w:hAnsi="宋体" w:cs="宋体" w:hint="eastAsia"/>
                <w:snapToGrid w:val="0"/>
                <w:kern w:val="21"/>
                <w:szCs w:val="21"/>
              </w:rPr>
              <w:t>废水</w:t>
            </w:r>
          </w:p>
        </w:tc>
        <w:tc>
          <w:tcPr>
            <w:tcW w:w="1417" w:type="dxa"/>
            <w:vAlign w:val="center"/>
          </w:tcPr>
          <w:p w:rsidR="00756AF2" w:rsidRPr="003410B4" w:rsidRDefault="00756AF2"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COD</w:t>
            </w:r>
          </w:p>
        </w:tc>
        <w:tc>
          <w:tcPr>
            <w:tcW w:w="170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0.0342</w:t>
            </w:r>
          </w:p>
        </w:tc>
        <w:tc>
          <w:tcPr>
            <w:tcW w:w="1276"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vAlign w:val="center"/>
          </w:tcPr>
          <w:p w:rsidR="00756AF2" w:rsidRPr="003410B4" w:rsidRDefault="00756AF2"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0.0115</w:t>
            </w:r>
          </w:p>
        </w:tc>
        <w:tc>
          <w:tcPr>
            <w:tcW w:w="176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vAlign w:val="center"/>
          </w:tcPr>
          <w:p w:rsidR="00756AF2" w:rsidRPr="003410B4" w:rsidRDefault="00756AF2" w:rsidP="00F6024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0.0457</w:t>
            </w:r>
          </w:p>
        </w:tc>
        <w:tc>
          <w:tcPr>
            <w:tcW w:w="1002" w:type="dxa"/>
            <w:vAlign w:val="center"/>
          </w:tcPr>
          <w:p w:rsidR="00756AF2" w:rsidRPr="003410B4" w:rsidRDefault="00756AF2" w:rsidP="003A58B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+0.0115</w:t>
            </w:r>
          </w:p>
        </w:tc>
      </w:tr>
      <w:tr w:rsidR="00756AF2" w:rsidRPr="004E0780" w:rsidTr="00E83552">
        <w:trPr>
          <w:trHeight w:val="567"/>
        </w:trPr>
        <w:tc>
          <w:tcPr>
            <w:tcW w:w="1588" w:type="dxa"/>
            <w:vMerge/>
            <w:vAlign w:val="center"/>
          </w:tcPr>
          <w:p w:rsidR="00756AF2" w:rsidRPr="003410B4" w:rsidRDefault="00756AF2" w:rsidP="002B5900">
            <w:pPr>
              <w:pStyle w:val="ab"/>
              <w:spacing w:beforeLines="0" w:afterLines="0" w:line="240" w:lineRule="auto"/>
              <w:rPr>
                <w:rFonts w:hAnsi="宋体" w:cs="宋体"/>
                <w:snapToGrid w:val="0"/>
                <w:kern w:val="21"/>
                <w:szCs w:val="21"/>
              </w:rPr>
            </w:pPr>
          </w:p>
        </w:tc>
        <w:tc>
          <w:tcPr>
            <w:tcW w:w="1417" w:type="dxa"/>
            <w:vAlign w:val="center"/>
          </w:tcPr>
          <w:p w:rsidR="00756AF2" w:rsidRPr="003410B4" w:rsidRDefault="00756AF2"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氨氮</w:t>
            </w:r>
          </w:p>
        </w:tc>
        <w:tc>
          <w:tcPr>
            <w:tcW w:w="170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0.0032</w:t>
            </w:r>
          </w:p>
        </w:tc>
        <w:tc>
          <w:tcPr>
            <w:tcW w:w="1276"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vAlign w:val="center"/>
          </w:tcPr>
          <w:p w:rsidR="00756AF2" w:rsidRPr="00761BA1" w:rsidRDefault="00756AF2" w:rsidP="00AD56B8">
            <w:pPr>
              <w:pStyle w:val="ab"/>
              <w:spacing w:beforeLines="0" w:afterLines="0" w:line="240" w:lineRule="auto"/>
              <w:rPr>
                <w:rFonts w:ascii="Times New Roman"/>
                <w:snapToGrid w:val="0"/>
                <w:kern w:val="21"/>
                <w:szCs w:val="21"/>
              </w:rPr>
            </w:pPr>
            <w:r w:rsidRPr="00761BA1">
              <w:rPr>
                <w:rFonts w:ascii="Times New Roman" w:hint="eastAsia"/>
                <w:snapToGrid w:val="0"/>
                <w:kern w:val="21"/>
                <w:szCs w:val="21"/>
              </w:rPr>
              <w:t>0.0012</w:t>
            </w:r>
          </w:p>
        </w:tc>
        <w:tc>
          <w:tcPr>
            <w:tcW w:w="176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vAlign w:val="center"/>
          </w:tcPr>
          <w:p w:rsidR="00756AF2" w:rsidRPr="003410B4" w:rsidRDefault="00756AF2" w:rsidP="00F6024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0.004</w:t>
            </w:r>
            <w:r>
              <w:rPr>
                <w:rFonts w:ascii="Times New Roman" w:hint="eastAsia"/>
                <w:snapToGrid w:val="0"/>
                <w:kern w:val="21"/>
                <w:szCs w:val="21"/>
              </w:rPr>
              <w:t>4</w:t>
            </w:r>
          </w:p>
        </w:tc>
        <w:tc>
          <w:tcPr>
            <w:tcW w:w="1002" w:type="dxa"/>
            <w:vAlign w:val="center"/>
          </w:tcPr>
          <w:p w:rsidR="00756AF2" w:rsidRPr="003410B4" w:rsidRDefault="00756AF2" w:rsidP="00756AF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+0.00</w:t>
            </w:r>
            <w:r>
              <w:rPr>
                <w:rFonts w:ascii="Times New Roman" w:hint="eastAsia"/>
                <w:snapToGrid w:val="0"/>
                <w:kern w:val="21"/>
                <w:szCs w:val="21"/>
              </w:rPr>
              <w:t>12</w:t>
            </w:r>
          </w:p>
        </w:tc>
      </w:tr>
      <w:tr w:rsidR="00756AF2" w:rsidRPr="004E0780" w:rsidTr="00E83552">
        <w:trPr>
          <w:trHeight w:val="567"/>
        </w:trPr>
        <w:tc>
          <w:tcPr>
            <w:tcW w:w="1588" w:type="dxa"/>
            <w:vMerge/>
            <w:vAlign w:val="center"/>
          </w:tcPr>
          <w:p w:rsidR="00756AF2" w:rsidRPr="003410B4" w:rsidRDefault="00756AF2" w:rsidP="002B5900">
            <w:pPr>
              <w:pStyle w:val="ab"/>
              <w:spacing w:beforeLines="0" w:afterLines="0" w:line="240" w:lineRule="auto"/>
              <w:rPr>
                <w:rFonts w:hAnsi="宋体" w:cs="宋体"/>
                <w:snapToGrid w:val="0"/>
                <w:kern w:val="21"/>
                <w:szCs w:val="21"/>
              </w:rPr>
            </w:pPr>
          </w:p>
        </w:tc>
        <w:tc>
          <w:tcPr>
            <w:tcW w:w="1417" w:type="dxa"/>
            <w:vAlign w:val="center"/>
          </w:tcPr>
          <w:p w:rsidR="00756AF2" w:rsidRPr="003410B4" w:rsidRDefault="00756AF2" w:rsidP="002B5900">
            <w:pPr>
              <w:pStyle w:val="ab"/>
              <w:spacing w:beforeLines="0" w:afterLines="0" w:line="240" w:lineRule="auto"/>
              <w:rPr>
                <w:rFonts w:ascii="Times New Roman"/>
                <w:snapToGrid w:val="0"/>
                <w:kern w:val="21"/>
                <w:szCs w:val="21"/>
              </w:rPr>
            </w:pPr>
            <w:r>
              <w:rPr>
                <w:rFonts w:ascii="Times New Roman" w:hint="eastAsia"/>
                <w:snapToGrid w:val="0"/>
                <w:kern w:val="21"/>
                <w:szCs w:val="21"/>
              </w:rPr>
              <w:t>SS</w:t>
            </w:r>
          </w:p>
        </w:tc>
        <w:tc>
          <w:tcPr>
            <w:tcW w:w="170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Pr>
                <w:rFonts w:ascii="Times New Roman" w:hint="eastAsia"/>
                <w:snapToGrid w:val="0"/>
                <w:kern w:val="21"/>
                <w:szCs w:val="21"/>
              </w:rPr>
              <w:t>0.0167</w:t>
            </w:r>
          </w:p>
        </w:tc>
        <w:tc>
          <w:tcPr>
            <w:tcW w:w="1276"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559" w:type="dxa"/>
            <w:vAlign w:val="center"/>
          </w:tcPr>
          <w:p w:rsidR="00756AF2" w:rsidRPr="003410B4" w:rsidRDefault="00756AF2" w:rsidP="00AD56B8">
            <w:pPr>
              <w:pStyle w:val="ab"/>
              <w:spacing w:beforeLines="0" w:afterLines="0" w:line="240" w:lineRule="auto"/>
              <w:rPr>
                <w:rFonts w:ascii="Times New Roman"/>
                <w:snapToGrid w:val="0"/>
                <w:kern w:val="21"/>
                <w:szCs w:val="21"/>
              </w:rPr>
            </w:pPr>
            <w:r>
              <w:rPr>
                <w:rFonts w:ascii="Times New Roman" w:hint="eastAsia"/>
                <w:snapToGrid w:val="0"/>
                <w:kern w:val="21"/>
                <w:szCs w:val="21"/>
              </w:rPr>
              <w:t>0.0048</w:t>
            </w:r>
          </w:p>
        </w:tc>
        <w:tc>
          <w:tcPr>
            <w:tcW w:w="1761" w:type="dxa"/>
            <w:vAlign w:val="center"/>
          </w:tcPr>
          <w:p w:rsidR="00756AF2" w:rsidRPr="003410B4" w:rsidRDefault="00756AF2" w:rsidP="003E6D93">
            <w:pPr>
              <w:pStyle w:val="ab"/>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83" w:type="dxa"/>
            <w:vAlign w:val="center"/>
          </w:tcPr>
          <w:p w:rsidR="00756AF2" w:rsidRPr="003410B4" w:rsidRDefault="00756AF2" w:rsidP="00F6024C">
            <w:pPr>
              <w:pStyle w:val="ab"/>
              <w:spacing w:beforeLines="0" w:afterLines="0" w:line="240" w:lineRule="auto"/>
              <w:rPr>
                <w:rFonts w:ascii="Times New Roman"/>
                <w:snapToGrid w:val="0"/>
                <w:kern w:val="21"/>
                <w:szCs w:val="21"/>
              </w:rPr>
            </w:pPr>
            <w:r>
              <w:rPr>
                <w:rFonts w:ascii="Times New Roman" w:hint="eastAsia"/>
                <w:snapToGrid w:val="0"/>
                <w:kern w:val="21"/>
                <w:szCs w:val="21"/>
              </w:rPr>
              <w:t>0.0215</w:t>
            </w:r>
          </w:p>
        </w:tc>
        <w:tc>
          <w:tcPr>
            <w:tcW w:w="1002" w:type="dxa"/>
            <w:vAlign w:val="center"/>
          </w:tcPr>
          <w:p w:rsidR="00756AF2" w:rsidRPr="003410B4" w:rsidRDefault="00756AF2" w:rsidP="003A58B2">
            <w:pPr>
              <w:pStyle w:val="ab"/>
              <w:spacing w:beforeLines="0" w:afterLines="0" w:line="240" w:lineRule="auto"/>
              <w:rPr>
                <w:rFonts w:ascii="Times New Roman"/>
                <w:snapToGrid w:val="0"/>
                <w:kern w:val="21"/>
                <w:szCs w:val="21"/>
              </w:rPr>
            </w:pPr>
            <w:r>
              <w:rPr>
                <w:rFonts w:ascii="Times New Roman" w:hint="eastAsia"/>
                <w:snapToGrid w:val="0"/>
                <w:kern w:val="21"/>
                <w:szCs w:val="21"/>
              </w:rPr>
              <w:t>+0.0048</w:t>
            </w:r>
          </w:p>
        </w:tc>
      </w:tr>
      <w:tr w:rsidR="00F6024C" w:rsidRPr="004E0780" w:rsidTr="00E83552">
        <w:trPr>
          <w:trHeight w:val="567"/>
        </w:trPr>
        <w:tc>
          <w:tcPr>
            <w:tcW w:w="1588" w:type="dxa"/>
            <w:vMerge w:val="restart"/>
            <w:vAlign w:val="center"/>
          </w:tcPr>
          <w:p w:rsidR="00F6024C" w:rsidRPr="003410B4" w:rsidRDefault="00F6024C" w:rsidP="002B5900">
            <w:pPr>
              <w:pStyle w:val="ab"/>
              <w:spacing w:beforeLines="0" w:afterLines="0" w:line="240" w:lineRule="auto"/>
              <w:rPr>
                <w:rFonts w:hAnsi="宋体" w:cs="宋体"/>
                <w:snapToGrid w:val="0"/>
                <w:kern w:val="21"/>
                <w:szCs w:val="21"/>
              </w:rPr>
            </w:pPr>
            <w:r w:rsidRPr="003410B4">
              <w:rPr>
                <w:rFonts w:hAnsi="宋体" w:cs="宋体" w:hint="eastAsia"/>
                <w:snapToGrid w:val="0"/>
                <w:kern w:val="21"/>
                <w:szCs w:val="21"/>
              </w:rPr>
              <w:t>一般工业</w:t>
            </w:r>
          </w:p>
          <w:p w:rsidR="00F6024C" w:rsidRPr="003410B4" w:rsidRDefault="00F6024C" w:rsidP="002B5900">
            <w:pPr>
              <w:pStyle w:val="ab"/>
              <w:spacing w:beforeLines="0" w:afterLines="0" w:line="240" w:lineRule="auto"/>
              <w:rPr>
                <w:rFonts w:hAnsi="宋体" w:cs="宋体"/>
                <w:snapToGrid w:val="0"/>
                <w:kern w:val="21"/>
                <w:szCs w:val="21"/>
              </w:rPr>
            </w:pPr>
            <w:r w:rsidRPr="003410B4">
              <w:rPr>
                <w:rFonts w:hAnsi="宋体" w:cs="宋体" w:hint="eastAsia"/>
                <w:snapToGrid w:val="0"/>
                <w:kern w:val="21"/>
                <w:szCs w:val="21"/>
              </w:rPr>
              <w:t>固体废物</w:t>
            </w:r>
          </w:p>
        </w:tc>
        <w:tc>
          <w:tcPr>
            <w:tcW w:w="1417" w:type="dxa"/>
            <w:vAlign w:val="center"/>
          </w:tcPr>
          <w:p w:rsidR="00F6024C" w:rsidRPr="003410B4" w:rsidRDefault="00F6024C"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废包装袋</w:t>
            </w:r>
          </w:p>
        </w:tc>
        <w:tc>
          <w:tcPr>
            <w:tcW w:w="170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0.9</w:t>
            </w:r>
          </w:p>
        </w:tc>
        <w:tc>
          <w:tcPr>
            <w:tcW w:w="1276"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vAlign w:val="center"/>
          </w:tcPr>
          <w:p w:rsidR="00F6024C" w:rsidRPr="003410B4" w:rsidRDefault="00F6024C"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0.3</w:t>
            </w:r>
          </w:p>
        </w:tc>
        <w:tc>
          <w:tcPr>
            <w:tcW w:w="176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vAlign w:val="center"/>
          </w:tcPr>
          <w:p w:rsidR="00F6024C" w:rsidRPr="003410B4" w:rsidRDefault="00F6024C" w:rsidP="00F6024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1.2</w:t>
            </w:r>
          </w:p>
        </w:tc>
        <w:tc>
          <w:tcPr>
            <w:tcW w:w="1002" w:type="dxa"/>
            <w:vAlign w:val="center"/>
          </w:tcPr>
          <w:p w:rsidR="00F6024C" w:rsidRPr="003410B4" w:rsidRDefault="00F6024C" w:rsidP="003A58B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+0.3</w:t>
            </w:r>
          </w:p>
        </w:tc>
      </w:tr>
      <w:tr w:rsidR="00F6024C" w:rsidRPr="004E0780" w:rsidTr="00E83552">
        <w:trPr>
          <w:trHeight w:val="567"/>
        </w:trPr>
        <w:tc>
          <w:tcPr>
            <w:tcW w:w="1588" w:type="dxa"/>
            <w:vMerge/>
            <w:vAlign w:val="center"/>
          </w:tcPr>
          <w:p w:rsidR="00F6024C" w:rsidRPr="003410B4" w:rsidRDefault="00F6024C" w:rsidP="002B5900">
            <w:pPr>
              <w:pStyle w:val="ab"/>
              <w:spacing w:beforeLines="0" w:afterLines="0" w:line="240" w:lineRule="auto"/>
              <w:rPr>
                <w:rFonts w:hAnsi="宋体" w:cs="宋体"/>
                <w:snapToGrid w:val="0"/>
                <w:kern w:val="21"/>
                <w:szCs w:val="21"/>
              </w:rPr>
            </w:pPr>
          </w:p>
        </w:tc>
        <w:tc>
          <w:tcPr>
            <w:tcW w:w="1417" w:type="dxa"/>
            <w:vAlign w:val="center"/>
          </w:tcPr>
          <w:p w:rsidR="00F6024C" w:rsidRPr="003410B4" w:rsidRDefault="00F6024C" w:rsidP="00F51D1D">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边角料</w:t>
            </w:r>
            <w:r w:rsidR="00F51D1D">
              <w:rPr>
                <w:rFonts w:ascii="Times New Roman" w:hint="eastAsia"/>
                <w:snapToGrid w:val="0"/>
                <w:kern w:val="21"/>
                <w:szCs w:val="21"/>
              </w:rPr>
              <w:t>、</w:t>
            </w:r>
            <w:r w:rsidRPr="003410B4">
              <w:rPr>
                <w:rFonts w:ascii="Times New Roman" w:hint="eastAsia"/>
                <w:snapToGrid w:val="0"/>
                <w:kern w:val="21"/>
                <w:szCs w:val="21"/>
              </w:rPr>
              <w:t>不合格产品</w:t>
            </w:r>
          </w:p>
        </w:tc>
        <w:tc>
          <w:tcPr>
            <w:tcW w:w="170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8</w:t>
            </w:r>
          </w:p>
        </w:tc>
        <w:tc>
          <w:tcPr>
            <w:tcW w:w="1276"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vAlign w:val="center"/>
          </w:tcPr>
          <w:p w:rsidR="00F6024C" w:rsidRPr="003410B4" w:rsidRDefault="00F6024C"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2.5</w:t>
            </w:r>
          </w:p>
        </w:tc>
        <w:tc>
          <w:tcPr>
            <w:tcW w:w="176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vAlign w:val="center"/>
          </w:tcPr>
          <w:p w:rsidR="00F6024C" w:rsidRPr="003410B4" w:rsidRDefault="00F6024C" w:rsidP="00F6024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10.5</w:t>
            </w:r>
          </w:p>
        </w:tc>
        <w:tc>
          <w:tcPr>
            <w:tcW w:w="1002" w:type="dxa"/>
            <w:vAlign w:val="center"/>
          </w:tcPr>
          <w:p w:rsidR="00F6024C" w:rsidRPr="003410B4" w:rsidRDefault="00F6024C" w:rsidP="003A58B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+2.5</w:t>
            </w:r>
          </w:p>
        </w:tc>
      </w:tr>
      <w:tr w:rsidR="00F6024C" w:rsidRPr="004E0780" w:rsidTr="00E83552">
        <w:trPr>
          <w:trHeight w:val="567"/>
        </w:trPr>
        <w:tc>
          <w:tcPr>
            <w:tcW w:w="1588" w:type="dxa"/>
            <w:vMerge w:val="restart"/>
            <w:vAlign w:val="center"/>
          </w:tcPr>
          <w:p w:rsidR="00F6024C" w:rsidRPr="003410B4" w:rsidRDefault="00F6024C" w:rsidP="002B5900">
            <w:pPr>
              <w:pStyle w:val="ab"/>
              <w:spacing w:beforeLines="0" w:afterLines="0" w:line="240" w:lineRule="auto"/>
              <w:rPr>
                <w:rFonts w:hAnsi="宋体" w:cs="宋体"/>
                <w:snapToGrid w:val="0"/>
                <w:kern w:val="21"/>
                <w:szCs w:val="21"/>
              </w:rPr>
            </w:pPr>
            <w:r w:rsidRPr="003410B4">
              <w:rPr>
                <w:rFonts w:hAnsi="宋体" w:cs="宋体" w:hint="eastAsia"/>
                <w:snapToGrid w:val="0"/>
                <w:kern w:val="21"/>
                <w:szCs w:val="21"/>
              </w:rPr>
              <w:t>危险废物</w:t>
            </w:r>
          </w:p>
        </w:tc>
        <w:tc>
          <w:tcPr>
            <w:tcW w:w="1417" w:type="dxa"/>
            <w:vAlign w:val="center"/>
          </w:tcPr>
          <w:p w:rsidR="00F6024C" w:rsidRPr="003410B4" w:rsidRDefault="00F6024C"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废活性炭</w:t>
            </w:r>
          </w:p>
        </w:tc>
        <w:tc>
          <w:tcPr>
            <w:tcW w:w="1701" w:type="dxa"/>
            <w:vAlign w:val="center"/>
          </w:tcPr>
          <w:p w:rsidR="00F6024C" w:rsidRPr="003410B4" w:rsidRDefault="003F2A41" w:rsidP="00756AF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w:t>
            </w:r>
            <w:r w:rsidR="00756AF2">
              <w:rPr>
                <w:rFonts w:ascii="Times New Roman" w:hint="eastAsia"/>
                <w:snapToGrid w:val="0"/>
                <w:kern w:val="21"/>
                <w:szCs w:val="21"/>
              </w:rPr>
              <w:t>2</w:t>
            </w:r>
          </w:p>
        </w:tc>
        <w:tc>
          <w:tcPr>
            <w:tcW w:w="1276"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vAlign w:val="center"/>
          </w:tcPr>
          <w:p w:rsidR="00F6024C" w:rsidRPr="003410B4" w:rsidRDefault="00F6024C" w:rsidP="001817B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0.31</w:t>
            </w:r>
          </w:p>
        </w:tc>
        <w:tc>
          <w:tcPr>
            <w:tcW w:w="1761" w:type="dxa"/>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vAlign w:val="center"/>
          </w:tcPr>
          <w:p w:rsidR="00F6024C" w:rsidRPr="003410B4" w:rsidRDefault="003F2A41" w:rsidP="00756AF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w:t>
            </w:r>
            <w:r w:rsidR="00756AF2">
              <w:rPr>
                <w:rFonts w:ascii="Times New Roman" w:hint="eastAsia"/>
                <w:snapToGrid w:val="0"/>
                <w:kern w:val="21"/>
                <w:szCs w:val="21"/>
              </w:rPr>
              <w:t>5</w:t>
            </w:r>
            <w:r w:rsidRPr="003410B4">
              <w:rPr>
                <w:rFonts w:ascii="Times New Roman" w:hint="eastAsia"/>
                <w:snapToGrid w:val="0"/>
                <w:kern w:val="21"/>
                <w:szCs w:val="21"/>
              </w:rPr>
              <w:t>1</w:t>
            </w:r>
          </w:p>
        </w:tc>
        <w:tc>
          <w:tcPr>
            <w:tcW w:w="1002" w:type="dxa"/>
            <w:vAlign w:val="center"/>
          </w:tcPr>
          <w:p w:rsidR="00F6024C" w:rsidRPr="003410B4" w:rsidRDefault="00F6024C" w:rsidP="003A58B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+0.31</w:t>
            </w:r>
          </w:p>
        </w:tc>
      </w:tr>
      <w:tr w:rsidR="00F6024C" w:rsidRPr="004E0780" w:rsidTr="00E83552">
        <w:trPr>
          <w:trHeight w:val="567"/>
        </w:trPr>
        <w:tc>
          <w:tcPr>
            <w:tcW w:w="1588" w:type="dxa"/>
            <w:vMerge/>
            <w:vAlign w:val="center"/>
          </w:tcPr>
          <w:p w:rsidR="00F6024C" w:rsidRPr="003410B4" w:rsidRDefault="00F6024C" w:rsidP="002B5900">
            <w:pPr>
              <w:pStyle w:val="ab"/>
              <w:spacing w:beforeLines="0" w:afterLines="0" w:line="240" w:lineRule="auto"/>
              <w:rPr>
                <w:rFonts w:hAnsi="宋体" w:cs="宋体"/>
                <w:snapToGrid w:val="0"/>
                <w:kern w:val="21"/>
                <w:szCs w:val="21"/>
              </w:rPr>
            </w:pPr>
          </w:p>
        </w:tc>
        <w:tc>
          <w:tcPr>
            <w:tcW w:w="1417" w:type="dxa"/>
            <w:tcBorders>
              <w:bottom w:val="single" w:sz="4" w:space="0" w:color="auto"/>
            </w:tcBorders>
            <w:vAlign w:val="center"/>
          </w:tcPr>
          <w:p w:rsidR="00F6024C" w:rsidRPr="003410B4" w:rsidRDefault="00F6024C"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废</w:t>
            </w:r>
            <w:r w:rsidRPr="003410B4">
              <w:rPr>
                <w:rFonts w:ascii="Times New Roman" w:hint="eastAsia"/>
                <w:snapToGrid w:val="0"/>
                <w:kern w:val="21"/>
                <w:szCs w:val="21"/>
              </w:rPr>
              <w:t>UV</w:t>
            </w:r>
            <w:r w:rsidRPr="003410B4">
              <w:rPr>
                <w:rFonts w:ascii="Times New Roman" w:hint="eastAsia"/>
                <w:snapToGrid w:val="0"/>
                <w:kern w:val="21"/>
                <w:szCs w:val="21"/>
              </w:rPr>
              <w:t>灯管</w:t>
            </w:r>
          </w:p>
        </w:tc>
        <w:tc>
          <w:tcPr>
            <w:tcW w:w="1701" w:type="dxa"/>
            <w:tcBorders>
              <w:bottom w:val="single" w:sz="4" w:space="0" w:color="auto"/>
            </w:tcBorders>
            <w:vAlign w:val="center"/>
          </w:tcPr>
          <w:p w:rsidR="00F6024C" w:rsidRPr="003410B4" w:rsidRDefault="00F6024C" w:rsidP="00F6024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w:t>
            </w:r>
            <w:r w:rsidR="003F2A41" w:rsidRPr="003410B4">
              <w:rPr>
                <w:rFonts w:ascii="Times New Roman" w:hint="eastAsia"/>
                <w:snapToGrid w:val="0"/>
                <w:kern w:val="21"/>
                <w:szCs w:val="21"/>
              </w:rPr>
              <w:t>05</w:t>
            </w:r>
          </w:p>
        </w:tc>
        <w:tc>
          <w:tcPr>
            <w:tcW w:w="1276" w:type="dxa"/>
            <w:tcBorders>
              <w:bottom w:val="single" w:sz="4" w:space="0" w:color="auto"/>
            </w:tcBorders>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tcBorders>
              <w:bottom w:val="single" w:sz="4" w:space="0" w:color="auto"/>
            </w:tcBorders>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tcBorders>
              <w:bottom w:val="single" w:sz="4" w:space="0" w:color="auto"/>
            </w:tcBorders>
            <w:vAlign w:val="center"/>
          </w:tcPr>
          <w:p w:rsidR="00F6024C" w:rsidRPr="003410B4" w:rsidRDefault="00F6024C" w:rsidP="002B5900">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0.00</w:t>
            </w:r>
            <w:r w:rsidR="00887C0C" w:rsidRPr="003410B4">
              <w:rPr>
                <w:rFonts w:ascii="Times New Roman" w:hint="eastAsia"/>
                <w:snapToGrid w:val="0"/>
                <w:kern w:val="21"/>
                <w:szCs w:val="21"/>
              </w:rPr>
              <w:t>2</w:t>
            </w:r>
          </w:p>
        </w:tc>
        <w:tc>
          <w:tcPr>
            <w:tcW w:w="1761" w:type="dxa"/>
            <w:tcBorders>
              <w:bottom w:val="single" w:sz="4" w:space="0" w:color="auto"/>
            </w:tcBorders>
            <w:vAlign w:val="center"/>
          </w:tcPr>
          <w:p w:rsidR="00F6024C" w:rsidRPr="003410B4" w:rsidRDefault="00F6024C" w:rsidP="003E6D93">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tcBorders>
              <w:bottom w:val="single" w:sz="4" w:space="0" w:color="auto"/>
            </w:tcBorders>
            <w:vAlign w:val="center"/>
          </w:tcPr>
          <w:p w:rsidR="00F6024C" w:rsidRPr="003410B4" w:rsidRDefault="00F6024C" w:rsidP="00887C0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w:t>
            </w:r>
            <w:r w:rsidR="00887C0C" w:rsidRPr="003410B4">
              <w:rPr>
                <w:rFonts w:ascii="Times New Roman" w:hint="eastAsia"/>
                <w:snapToGrid w:val="0"/>
                <w:kern w:val="21"/>
                <w:szCs w:val="21"/>
              </w:rPr>
              <w:t>07</w:t>
            </w:r>
          </w:p>
        </w:tc>
        <w:tc>
          <w:tcPr>
            <w:tcW w:w="1002" w:type="dxa"/>
            <w:tcBorders>
              <w:bottom w:val="single" w:sz="4" w:space="0" w:color="auto"/>
            </w:tcBorders>
            <w:vAlign w:val="center"/>
          </w:tcPr>
          <w:p w:rsidR="00F6024C" w:rsidRPr="003410B4" w:rsidRDefault="00F6024C" w:rsidP="00887C0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+0.00</w:t>
            </w:r>
            <w:r w:rsidR="00887C0C" w:rsidRPr="003410B4">
              <w:rPr>
                <w:rFonts w:ascii="Times New Roman" w:hint="eastAsia"/>
                <w:snapToGrid w:val="0"/>
                <w:kern w:val="21"/>
                <w:szCs w:val="21"/>
              </w:rPr>
              <w:t>2</w:t>
            </w:r>
          </w:p>
        </w:tc>
      </w:tr>
      <w:tr w:rsidR="00F6024C" w:rsidRPr="004E0780" w:rsidTr="00E83552">
        <w:trPr>
          <w:trHeight w:val="567"/>
        </w:trPr>
        <w:tc>
          <w:tcPr>
            <w:tcW w:w="1588" w:type="dxa"/>
            <w:vMerge/>
            <w:tcBorders>
              <w:bottom w:val="single" w:sz="4" w:space="0" w:color="auto"/>
            </w:tcBorders>
            <w:vAlign w:val="center"/>
          </w:tcPr>
          <w:p w:rsidR="00F6024C" w:rsidRPr="003410B4" w:rsidRDefault="00F6024C" w:rsidP="002B5900">
            <w:pPr>
              <w:pStyle w:val="ab"/>
              <w:spacing w:beforeLines="0" w:afterLines="0" w:line="240" w:lineRule="auto"/>
              <w:rPr>
                <w:rFonts w:hAnsi="宋体" w:cs="宋体"/>
                <w:snapToGrid w:val="0"/>
                <w:kern w:val="21"/>
                <w:szCs w:val="21"/>
              </w:rPr>
            </w:pPr>
          </w:p>
        </w:tc>
        <w:tc>
          <w:tcPr>
            <w:tcW w:w="1417" w:type="dxa"/>
            <w:tcBorders>
              <w:bottom w:val="single" w:sz="4" w:space="0" w:color="auto"/>
            </w:tcBorders>
            <w:vAlign w:val="center"/>
          </w:tcPr>
          <w:p w:rsidR="00F6024C" w:rsidRPr="003410B4" w:rsidRDefault="00F6024C" w:rsidP="007031BF">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废机油</w:t>
            </w:r>
          </w:p>
        </w:tc>
        <w:tc>
          <w:tcPr>
            <w:tcW w:w="1701" w:type="dxa"/>
            <w:tcBorders>
              <w:bottom w:val="single" w:sz="4" w:space="0" w:color="auto"/>
            </w:tcBorders>
            <w:vAlign w:val="center"/>
          </w:tcPr>
          <w:p w:rsidR="00F6024C" w:rsidRPr="003410B4" w:rsidRDefault="00F6024C"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0.05</w:t>
            </w:r>
          </w:p>
        </w:tc>
        <w:tc>
          <w:tcPr>
            <w:tcW w:w="1276" w:type="dxa"/>
            <w:tcBorders>
              <w:bottom w:val="single" w:sz="4" w:space="0" w:color="auto"/>
            </w:tcBorders>
            <w:vAlign w:val="center"/>
          </w:tcPr>
          <w:p w:rsidR="00F6024C" w:rsidRPr="003410B4" w:rsidRDefault="00F6024C"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tcBorders>
              <w:bottom w:val="single" w:sz="4" w:space="0" w:color="auto"/>
            </w:tcBorders>
            <w:vAlign w:val="center"/>
          </w:tcPr>
          <w:p w:rsidR="00F6024C" w:rsidRPr="003410B4" w:rsidRDefault="00F6024C"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tcBorders>
              <w:bottom w:val="single" w:sz="4" w:space="0" w:color="auto"/>
            </w:tcBorders>
            <w:vAlign w:val="center"/>
          </w:tcPr>
          <w:p w:rsidR="00F6024C" w:rsidRPr="003410B4" w:rsidRDefault="00F6024C"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0.01</w:t>
            </w:r>
          </w:p>
        </w:tc>
        <w:tc>
          <w:tcPr>
            <w:tcW w:w="1761" w:type="dxa"/>
            <w:tcBorders>
              <w:bottom w:val="single" w:sz="4" w:space="0" w:color="auto"/>
            </w:tcBorders>
            <w:vAlign w:val="center"/>
          </w:tcPr>
          <w:p w:rsidR="00F6024C" w:rsidRPr="003410B4" w:rsidRDefault="00F6024C"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tcBorders>
              <w:bottom w:val="single" w:sz="4" w:space="0" w:color="auto"/>
            </w:tcBorders>
            <w:vAlign w:val="center"/>
          </w:tcPr>
          <w:p w:rsidR="00F6024C" w:rsidRPr="003410B4" w:rsidRDefault="00F6024C" w:rsidP="00F6024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0.06</w:t>
            </w:r>
          </w:p>
        </w:tc>
        <w:tc>
          <w:tcPr>
            <w:tcW w:w="1002" w:type="dxa"/>
            <w:tcBorders>
              <w:bottom w:val="single" w:sz="4" w:space="0" w:color="auto"/>
            </w:tcBorders>
            <w:vAlign w:val="center"/>
          </w:tcPr>
          <w:p w:rsidR="00F6024C" w:rsidRPr="003410B4" w:rsidRDefault="00F6024C" w:rsidP="003A58B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+0.01</w:t>
            </w:r>
          </w:p>
        </w:tc>
      </w:tr>
      <w:tr w:rsidR="003F2A41" w:rsidRPr="004E0780" w:rsidTr="00E83552">
        <w:trPr>
          <w:trHeight w:val="567"/>
        </w:trPr>
        <w:tc>
          <w:tcPr>
            <w:tcW w:w="1588" w:type="dxa"/>
            <w:tcBorders>
              <w:bottom w:val="single" w:sz="4" w:space="0" w:color="auto"/>
            </w:tcBorders>
            <w:vAlign w:val="center"/>
          </w:tcPr>
          <w:p w:rsidR="003F2A41" w:rsidRPr="003410B4" w:rsidRDefault="003F2A41" w:rsidP="003F2A41">
            <w:pPr>
              <w:pStyle w:val="ab"/>
              <w:spacing w:beforeLines="0" w:afterLines="0" w:line="240" w:lineRule="auto"/>
              <w:rPr>
                <w:rFonts w:hAnsi="宋体" w:cs="宋体"/>
                <w:snapToGrid w:val="0"/>
                <w:kern w:val="21"/>
                <w:szCs w:val="21"/>
              </w:rPr>
            </w:pPr>
            <w:r w:rsidRPr="003410B4">
              <w:rPr>
                <w:rFonts w:hAnsi="宋体" w:cs="宋体" w:hint="eastAsia"/>
                <w:snapToGrid w:val="0"/>
                <w:kern w:val="21"/>
                <w:szCs w:val="21"/>
              </w:rPr>
              <w:t>一般固体废物</w:t>
            </w:r>
          </w:p>
        </w:tc>
        <w:tc>
          <w:tcPr>
            <w:tcW w:w="1417" w:type="dxa"/>
            <w:tcBorders>
              <w:bottom w:val="single" w:sz="4" w:space="0" w:color="auto"/>
            </w:tcBorders>
            <w:vAlign w:val="center"/>
          </w:tcPr>
          <w:p w:rsidR="003F2A41" w:rsidRPr="003410B4" w:rsidRDefault="003F2A41" w:rsidP="007031BF">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生活垃圾</w:t>
            </w:r>
          </w:p>
        </w:tc>
        <w:tc>
          <w:tcPr>
            <w:tcW w:w="1701" w:type="dxa"/>
            <w:tcBorders>
              <w:bottom w:val="single" w:sz="4" w:space="0" w:color="auto"/>
            </w:tcBorders>
            <w:vAlign w:val="center"/>
          </w:tcPr>
          <w:p w:rsidR="003F2A41" w:rsidRPr="003410B4" w:rsidRDefault="003F2A41"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2.52</w:t>
            </w:r>
          </w:p>
        </w:tc>
        <w:tc>
          <w:tcPr>
            <w:tcW w:w="1276" w:type="dxa"/>
            <w:tcBorders>
              <w:bottom w:val="single" w:sz="4" w:space="0" w:color="auto"/>
            </w:tcBorders>
            <w:vAlign w:val="center"/>
          </w:tcPr>
          <w:p w:rsidR="003F2A41" w:rsidRPr="003410B4" w:rsidRDefault="003F2A41"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01" w:type="dxa"/>
            <w:tcBorders>
              <w:bottom w:val="single" w:sz="4" w:space="0" w:color="auto"/>
            </w:tcBorders>
            <w:vAlign w:val="center"/>
          </w:tcPr>
          <w:p w:rsidR="003F2A41" w:rsidRPr="003410B4" w:rsidRDefault="003F2A41"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559" w:type="dxa"/>
            <w:tcBorders>
              <w:bottom w:val="single" w:sz="4" w:space="0" w:color="auto"/>
            </w:tcBorders>
            <w:vAlign w:val="center"/>
          </w:tcPr>
          <w:p w:rsidR="003F2A41" w:rsidRPr="003410B4" w:rsidRDefault="003F2A41"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0.75</w:t>
            </w:r>
          </w:p>
        </w:tc>
        <w:tc>
          <w:tcPr>
            <w:tcW w:w="1761" w:type="dxa"/>
            <w:tcBorders>
              <w:bottom w:val="single" w:sz="4" w:space="0" w:color="auto"/>
            </w:tcBorders>
            <w:vAlign w:val="center"/>
          </w:tcPr>
          <w:p w:rsidR="003F2A41" w:rsidRPr="003410B4" w:rsidRDefault="003F2A41" w:rsidP="00566FD7">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w:t>
            </w:r>
          </w:p>
        </w:tc>
        <w:tc>
          <w:tcPr>
            <w:tcW w:w="1783" w:type="dxa"/>
            <w:tcBorders>
              <w:bottom w:val="single" w:sz="4" w:space="0" w:color="auto"/>
            </w:tcBorders>
            <w:vAlign w:val="center"/>
          </w:tcPr>
          <w:p w:rsidR="003F2A41" w:rsidRPr="003410B4" w:rsidRDefault="003F2A41" w:rsidP="00F6024C">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3.27</w:t>
            </w:r>
          </w:p>
        </w:tc>
        <w:tc>
          <w:tcPr>
            <w:tcW w:w="1002" w:type="dxa"/>
            <w:tcBorders>
              <w:bottom w:val="single" w:sz="4" w:space="0" w:color="auto"/>
            </w:tcBorders>
            <w:vAlign w:val="center"/>
          </w:tcPr>
          <w:p w:rsidR="003F2A41" w:rsidRPr="003410B4" w:rsidRDefault="003F2A41" w:rsidP="003A58B2">
            <w:pPr>
              <w:pStyle w:val="ab"/>
              <w:spacing w:beforeLines="0" w:afterLines="0" w:line="240" w:lineRule="auto"/>
              <w:rPr>
                <w:rFonts w:ascii="Times New Roman"/>
                <w:snapToGrid w:val="0"/>
                <w:kern w:val="21"/>
                <w:szCs w:val="21"/>
              </w:rPr>
            </w:pPr>
            <w:r w:rsidRPr="003410B4">
              <w:rPr>
                <w:rFonts w:ascii="Times New Roman" w:hint="eastAsia"/>
                <w:snapToGrid w:val="0"/>
                <w:kern w:val="21"/>
                <w:szCs w:val="21"/>
              </w:rPr>
              <w:t>+0.75</w:t>
            </w:r>
          </w:p>
        </w:tc>
      </w:tr>
      <w:tr w:rsidR="007D7121" w:rsidRPr="004E0780" w:rsidTr="00E83552">
        <w:trPr>
          <w:trHeight w:val="567"/>
        </w:trPr>
        <w:tc>
          <w:tcPr>
            <w:tcW w:w="13788" w:type="dxa"/>
            <w:gridSpan w:val="9"/>
            <w:tcBorders>
              <w:top w:val="single" w:sz="4" w:space="0" w:color="auto"/>
              <w:left w:val="nil"/>
              <w:bottom w:val="nil"/>
              <w:right w:val="nil"/>
            </w:tcBorders>
            <w:vAlign w:val="center"/>
          </w:tcPr>
          <w:p w:rsidR="007D7121" w:rsidRPr="003410B4" w:rsidRDefault="007D7121" w:rsidP="002B5900">
            <w:pPr>
              <w:pStyle w:val="ab"/>
              <w:spacing w:beforeLines="0" w:afterLines="0" w:line="240" w:lineRule="auto"/>
              <w:jc w:val="left"/>
              <w:rPr>
                <w:rFonts w:hAnsi="宋体"/>
                <w:snapToGrid w:val="0"/>
                <w:spacing w:val="-6"/>
                <w:kern w:val="21"/>
                <w:szCs w:val="21"/>
              </w:rPr>
            </w:pPr>
            <w:r w:rsidRPr="003410B4">
              <w:rPr>
                <w:rFonts w:hAnsi="宋体"/>
                <w:snapToGrid w:val="0"/>
                <w:kern w:val="21"/>
                <w:szCs w:val="21"/>
              </w:rPr>
              <w:t>注：</w:t>
            </w:r>
            <w:r w:rsidR="00667D08" w:rsidRPr="003410B4">
              <w:rPr>
                <w:rFonts w:hAnsi="宋体"/>
                <w:snapToGrid w:val="0"/>
                <w:spacing w:val="-16"/>
                <w:kern w:val="21"/>
                <w:szCs w:val="21"/>
              </w:rPr>
              <w:fldChar w:fldCharType="begin"/>
            </w:r>
            <w:r w:rsidRPr="003410B4">
              <w:rPr>
                <w:rFonts w:hAnsi="宋体"/>
                <w:snapToGrid w:val="0"/>
                <w:spacing w:val="-16"/>
                <w:kern w:val="21"/>
                <w:szCs w:val="21"/>
              </w:rPr>
              <w:instrText xml:space="preserve"> = 6 \* GB3 \* MERGEFORMAT </w:instrText>
            </w:r>
            <w:r w:rsidR="00667D08" w:rsidRPr="003410B4">
              <w:rPr>
                <w:rFonts w:hAnsi="宋体"/>
                <w:snapToGrid w:val="0"/>
                <w:spacing w:val="-16"/>
                <w:kern w:val="21"/>
                <w:szCs w:val="21"/>
              </w:rPr>
              <w:fldChar w:fldCharType="separate"/>
            </w:r>
            <w:r w:rsidRPr="003410B4">
              <w:rPr>
                <w:rFonts w:hAnsi="宋体" w:hint="eastAsia"/>
                <w:szCs w:val="21"/>
              </w:rPr>
              <w:t>⑥</w:t>
            </w:r>
            <w:r w:rsidR="00667D08" w:rsidRPr="003410B4">
              <w:rPr>
                <w:rFonts w:hAnsi="宋体"/>
                <w:snapToGrid w:val="0"/>
                <w:spacing w:val="-16"/>
                <w:kern w:val="21"/>
                <w:szCs w:val="21"/>
              </w:rPr>
              <w:fldChar w:fldCharType="end"/>
            </w:r>
            <w:r w:rsidRPr="003410B4">
              <w:rPr>
                <w:rFonts w:hAnsi="宋体"/>
                <w:snapToGrid w:val="0"/>
                <w:spacing w:val="-16"/>
                <w:kern w:val="21"/>
                <w:szCs w:val="21"/>
              </w:rPr>
              <w:t>=</w:t>
            </w:r>
            <w:r w:rsidR="00667D08" w:rsidRPr="003410B4">
              <w:rPr>
                <w:rFonts w:hAnsi="宋体"/>
                <w:snapToGrid w:val="0"/>
                <w:spacing w:val="-6"/>
                <w:kern w:val="21"/>
                <w:szCs w:val="21"/>
              </w:rPr>
              <w:fldChar w:fldCharType="begin"/>
            </w:r>
            <w:r w:rsidRPr="003410B4">
              <w:rPr>
                <w:rFonts w:hAnsi="宋体"/>
                <w:snapToGrid w:val="0"/>
                <w:spacing w:val="-6"/>
                <w:kern w:val="21"/>
                <w:szCs w:val="21"/>
              </w:rPr>
              <w:instrText xml:space="preserve"> = 1 \* GB3 \* MERGEFORMAT </w:instrText>
            </w:r>
            <w:r w:rsidR="00667D08" w:rsidRPr="003410B4">
              <w:rPr>
                <w:rFonts w:hAnsi="宋体"/>
                <w:snapToGrid w:val="0"/>
                <w:spacing w:val="-6"/>
                <w:kern w:val="21"/>
                <w:szCs w:val="21"/>
              </w:rPr>
              <w:fldChar w:fldCharType="separate"/>
            </w:r>
            <w:r w:rsidRPr="003410B4">
              <w:rPr>
                <w:rFonts w:hAnsi="宋体" w:hint="eastAsia"/>
                <w:szCs w:val="21"/>
              </w:rPr>
              <w:t>①</w:t>
            </w:r>
            <w:r w:rsidR="00667D08" w:rsidRPr="003410B4">
              <w:rPr>
                <w:rFonts w:hAnsi="宋体"/>
                <w:snapToGrid w:val="0"/>
                <w:spacing w:val="-6"/>
                <w:kern w:val="21"/>
                <w:szCs w:val="21"/>
              </w:rPr>
              <w:fldChar w:fldCharType="end"/>
            </w:r>
            <w:r w:rsidRPr="003410B4">
              <w:rPr>
                <w:rFonts w:hAnsi="宋体"/>
                <w:snapToGrid w:val="0"/>
                <w:spacing w:val="-6"/>
                <w:kern w:val="21"/>
                <w:szCs w:val="21"/>
              </w:rPr>
              <w:t>+</w:t>
            </w:r>
            <w:r w:rsidR="00667D08" w:rsidRPr="003410B4">
              <w:rPr>
                <w:rFonts w:hAnsi="宋体"/>
                <w:snapToGrid w:val="0"/>
                <w:spacing w:val="-6"/>
                <w:kern w:val="21"/>
                <w:szCs w:val="21"/>
              </w:rPr>
              <w:fldChar w:fldCharType="begin"/>
            </w:r>
            <w:r w:rsidRPr="003410B4">
              <w:rPr>
                <w:rFonts w:hAnsi="宋体"/>
                <w:snapToGrid w:val="0"/>
                <w:spacing w:val="-6"/>
                <w:kern w:val="21"/>
                <w:szCs w:val="21"/>
              </w:rPr>
              <w:instrText xml:space="preserve"> = 3 \* GB3 \* MERGEFORMAT </w:instrText>
            </w:r>
            <w:r w:rsidR="00667D08" w:rsidRPr="003410B4">
              <w:rPr>
                <w:rFonts w:hAnsi="宋体"/>
                <w:snapToGrid w:val="0"/>
                <w:spacing w:val="-6"/>
                <w:kern w:val="21"/>
                <w:szCs w:val="21"/>
              </w:rPr>
              <w:fldChar w:fldCharType="separate"/>
            </w:r>
            <w:r w:rsidRPr="003410B4">
              <w:rPr>
                <w:rFonts w:hAnsi="宋体" w:hint="eastAsia"/>
                <w:szCs w:val="21"/>
              </w:rPr>
              <w:t>③</w:t>
            </w:r>
            <w:r w:rsidR="00667D08" w:rsidRPr="003410B4">
              <w:rPr>
                <w:rFonts w:hAnsi="宋体"/>
                <w:snapToGrid w:val="0"/>
                <w:spacing w:val="-6"/>
                <w:kern w:val="21"/>
                <w:szCs w:val="21"/>
              </w:rPr>
              <w:fldChar w:fldCharType="end"/>
            </w:r>
            <w:r w:rsidRPr="003410B4">
              <w:rPr>
                <w:rFonts w:hAnsi="宋体"/>
                <w:snapToGrid w:val="0"/>
                <w:spacing w:val="-6"/>
                <w:kern w:val="21"/>
                <w:szCs w:val="21"/>
              </w:rPr>
              <w:t>+</w:t>
            </w:r>
            <w:r w:rsidR="00667D08" w:rsidRPr="003410B4">
              <w:rPr>
                <w:rFonts w:hAnsi="宋体"/>
                <w:snapToGrid w:val="0"/>
                <w:spacing w:val="-6"/>
                <w:kern w:val="21"/>
                <w:szCs w:val="21"/>
              </w:rPr>
              <w:fldChar w:fldCharType="begin"/>
            </w:r>
            <w:r w:rsidRPr="003410B4">
              <w:rPr>
                <w:rFonts w:hAnsi="宋体"/>
                <w:snapToGrid w:val="0"/>
                <w:spacing w:val="-6"/>
                <w:kern w:val="21"/>
                <w:szCs w:val="21"/>
              </w:rPr>
              <w:instrText xml:space="preserve"> = 4 \* GB3 \* MERGEFORMAT </w:instrText>
            </w:r>
            <w:r w:rsidR="00667D08" w:rsidRPr="003410B4">
              <w:rPr>
                <w:rFonts w:hAnsi="宋体"/>
                <w:snapToGrid w:val="0"/>
                <w:spacing w:val="-6"/>
                <w:kern w:val="21"/>
                <w:szCs w:val="21"/>
              </w:rPr>
              <w:fldChar w:fldCharType="separate"/>
            </w:r>
            <w:r w:rsidRPr="003410B4">
              <w:rPr>
                <w:rFonts w:hAnsi="宋体" w:hint="eastAsia"/>
                <w:szCs w:val="21"/>
              </w:rPr>
              <w:t>④</w:t>
            </w:r>
            <w:r w:rsidR="00667D08" w:rsidRPr="003410B4">
              <w:rPr>
                <w:rFonts w:hAnsi="宋体"/>
                <w:snapToGrid w:val="0"/>
                <w:spacing w:val="-6"/>
                <w:kern w:val="21"/>
                <w:szCs w:val="21"/>
              </w:rPr>
              <w:fldChar w:fldCharType="end"/>
            </w:r>
            <w:r w:rsidRPr="003410B4">
              <w:rPr>
                <w:rFonts w:hAnsi="宋体"/>
                <w:snapToGrid w:val="0"/>
                <w:spacing w:val="-6"/>
                <w:kern w:val="21"/>
                <w:szCs w:val="21"/>
              </w:rPr>
              <w:t>-</w:t>
            </w:r>
            <w:r w:rsidR="00667D08" w:rsidRPr="003410B4">
              <w:rPr>
                <w:rFonts w:hAnsi="宋体"/>
                <w:snapToGrid w:val="0"/>
                <w:spacing w:val="-16"/>
                <w:kern w:val="21"/>
                <w:szCs w:val="21"/>
              </w:rPr>
              <w:fldChar w:fldCharType="begin"/>
            </w:r>
            <w:r w:rsidRPr="003410B4">
              <w:rPr>
                <w:rFonts w:hAnsi="宋体"/>
                <w:snapToGrid w:val="0"/>
                <w:spacing w:val="-16"/>
                <w:kern w:val="21"/>
                <w:szCs w:val="21"/>
              </w:rPr>
              <w:instrText xml:space="preserve"> = 5 \* GB3 \* MERGEFORMAT </w:instrText>
            </w:r>
            <w:r w:rsidR="00667D08" w:rsidRPr="003410B4">
              <w:rPr>
                <w:rFonts w:hAnsi="宋体"/>
                <w:snapToGrid w:val="0"/>
                <w:spacing w:val="-16"/>
                <w:kern w:val="21"/>
                <w:szCs w:val="21"/>
              </w:rPr>
              <w:fldChar w:fldCharType="separate"/>
            </w:r>
            <w:r w:rsidRPr="003410B4">
              <w:rPr>
                <w:rFonts w:hAnsi="宋体" w:hint="eastAsia"/>
                <w:szCs w:val="21"/>
              </w:rPr>
              <w:t>⑤</w:t>
            </w:r>
            <w:r w:rsidR="00667D08" w:rsidRPr="003410B4">
              <w:rPr>
                <w:rFonts w:hAnsi="宋体"/>
                <w:snapToGrid w:val="0"/>
                <w:spacing w:val="-16"/>
                <w:kern w:val="21"/>
                <w:szCs w:val="21"/>
              </w:rPr>
              <w:fldChar w:fldCharType="end"/>
            </w:r>
            <w:r w:rsidRPr="003410B4">
              <w:rPr>
                <w:rFonts w:hAnsi="宋体"/>
                <w:snapToGrid w:val="0"/>
                <w:spacing w:val="-16"/>
                <w:kern w:val="21"/>
                <w:szCs w:val="21"/>
              </w:rPr>
              <w:t>；</w:t>
            </w:r>
            <w:r w:rsidR="00667D08" w:rsidRPr="003410B4">
              <w:rPr>
                <w:rFonts w:hAnsi="宋体"/>
                <w:snapToGrid w:val="0"/>
                <w:spacing w:val="-6"/>
                <w:kern w:val="21"/>
                <w:szCs w:val="21"/>
              </w:rPr>
              <w:fldChar w:fldCharType="begin"/>
            </w:r>
            <w:r w:rsidRPr="003410B4">
              <w:rPr>
                <w:rFonts w:hAnsi="宋体"/>
                <w:snapToGrid w:val="0"/>
                <w:spacing w:val="-6"/>
                <w:kern w:val="21"/>
                <w:szCs w:val="21"/>
              </w:rPr>
              <w:instrText xml:space="preserve"> = 7 \* GB3 \* MERGEFORMAT </w:instrText>
            </w:r>
            <w:r w:rsidR="00667D08" w:rsidRPr="003410B4">
              <w:rPr>
                <w:rFonts w:hAnsi="宋体"/>
                <w:snapToGrid w:val="0"/>
                <w:spacing w:val="-6"/>
                <w:kern w:val="21"/>
                <w:szCs w:val="21"/>
              </w:rPr>
              <w:fldChar w:fldCharType="separate"/>
            </w:r>
            <w:r w:rsidRPr="003410B4">
              <w:rPr>
                <w:rFonts w:hAnsi="宋体" w:hint="eastAsia"/>
                <w:szCs w:val="21"/>
              </w:rPr>
              <w:t>⑦</w:t>
            </w:r>
            <w:r w:rsidR="00667D08" w:rsidRPr="003410B4">
              <w:rPr>
                <w:rFonts w:hAnsi="宋体"/>
                <w:snapToGrid w:val="0"/>
                <w:spacing w:val="-6"/>
                <w:kern w:val="21"/>
                <w:szCs w:val="21"/>
              </w:rPr>
              <w:fldChar w:fldCharType="end"/>
            </w:r>
            <w:r w:rsidRPr="003410B4">
              <w:rPr>
                <w:rFonts w:hAnsi="宋体"/>
                <w:snapToGrid w:val="0"/>
                <w:spacing w:val="-6"/>
                <w:kern w:val="21"/>
                <w:szCs w:val="21"/>
              </w:rPr>
              <w:t>=</w:t>
            </w:r>
            <w:r w:rsidR="00667D08" w:rsidRPr="003410B4">
              <w:rPr>
                <w:rFonts w:hAnsi="宋体"/>
                <w:snapToGrid w:val="0"/>
                <w:spacing w:val="-16"/>
                <w:kern w:val="21"/>
                <w:szCs w:val="21"/>
              </w:rPr>
              <w:fldChar w:fldCharType="begin"/>
            </w:r>
            <w:r w:rsidRPr="003410B4">
              <w:rPr>
                <w:rFonts w:hAnsi="宋体"/>
                <w:snapToGrid w:val="0"/>
                <w:spacing w:val="-16"/>
                <w:kern w:val="21"/>
                <w:szCs w:val="21"/>
              </w:rPr>
              <w:instrText xml:space="preserve"> = 6 \* GB3 \* MERGEFORMAT </w:instrText>
            </w:r>
            <w:r w:rsidR="00667D08" w:rsidRPr="003410B4">
              <w:rPr>
                <w:rFonts w:hAnsi="宋体"/>
                <w:snapToGrid w:val="0"/>
                <w:spacing w:val="-16"/>
                <w:kern w:val="21"/>
                <w:szCs w:val="21"/>
              </w:rPr>
              <w:fldChar w:fldCharType="separate"/>
            </w:r>
            <w:r w:rsidRPr="003410B4">
              <w:rPr>
                <w:rFonts w:hAnsi="宋体" w:hint="eastAsia"/>
                <w:szCs w:val="21"/>
              </w:rPr>
              <w:t>⑥</w:t>
            </w:r>
            <w:r w:rsidR="00667D08" w:rsidRPr="003410B4">
              <w:rPr>
                <w:rFonts w:hAnsi="宋体"/>
                <w:snapToGrid w:val="0"/>
                <w:spacing w:val="-16"/>
                <w:kern w:val="21"/>
                <w:szCs w:val="21"/>
              </w:rPr>
              <w:fldChar w:fldCharType="end"/>
            </w:r>
            <w:r w:rsidRPr="003410B4">
              <w:rPr>
                <w:rFonts w:hAnsi="宋体"/>
                <w:snapToGrid w:val="0"/>
                <w:spacing w:val="-16"/>
                <w:kern w:val="21"/>
                <w:szCs w:val="21"/>
              </w:rPr>
              <w:t>-</w:t>
            </w:r>
            <w:r w:rsidR="00667D08" w:rsidRPr="003410B4">
              <w:rPr>
                <w:rFonts w:hAnsi="宋体"/>
                <w:snapToGrid w:val="0"/>
                <w:spacing w:val="-6"/>
                <w:kern w:val="21"/>
                <w:szCs w:val="21"/>
              </w:rPr>
              <w:fldChar w:fldCharType="begin"/>
            </w:r>
            <w:r w:rsidRPr="003410B4">
              <w:rPr>
                <w:rFonts w:hAnsi="宋体"/>
                <w:snapToGrid w:val="0"/>
                <w:spacing w:val="-6"/>
                <w:kern w:val="21"/>
                <w:szCs w:val="21"/>
              </w:rPr>
              <w:instrText xml:space="preserve"> = 1 \* GB3 \* MERGEFORMAT </w:instrText>
            </w:r>
            <w:r w:rsidR="00667D08" w:rsidRPr="003410B4">
              <w:rPr>
                <w:rFonts w:hAnsi="宋体"/>
                <w:snapToGrid w:val="0"/>
                <w:spacing w:val="-6"/>
                <w:kern w:val="21"/>
                <w:szCs w:val="21"/>
              </w:rPr>
              <w:fldChar w:fldCharType="separate"/>
            </w:r>
            <w:r w:rsidRPr="003410B4">
              <w:rPr>
                <w:rFonts w:hAnsi="宋体" w:hint="eastAsia"/>
                <w:szCs w:val="21"/>
              </w:rPr>
              <w:t>①</w:t>
            </w:r>
            <w:r w:rsidR="00667D08" w:rsidRPr="003410B4">
              <w:rPr>
                <w:rFonts w:hAnsi="宋体"/>
                <w:snapToGrid w:val="0"/>
                <w:spacing w:val="-6"/>
                <w:kern w:val="21"/>
                <w:szCs w:val="21"/>
              </w:rPr>
              <w:fldChar w:fldCharType="end"/>
            </w:r>
          </w:p>
        </w:tc>
      </w:tr>
    </w:tbl>
    <w:p w:rsidR="002B5900" w:rsidRPr="00DB4AC4" w:rsidRDefault="002B5900" w:rsidP="00667D08">
      <w:pPr>
        <w:pStyle w:val="ab"/>
        <w:spacing w:beforeLines="80" w:after="24"/>
        <w:jc w:val="left"/>
        <w:rPr>
          <w:rFonts w:hAnsi="宋体"/>
          <w:snapToGrid w:val="0"/>
          <w:color w:val="000000"/>
          <w:spacing w:val="-6"/>
          <w:kern w:val="21"/>
          <w:szCs w:val="21"/>
        </w:rPr>
      </w:pPr>
    </w:p>
    <w:sectPr w:rsidR="002B5900" w:rsidRPr="00DB4AC4" w:rsidSect="00F73F1D">
      <w:pgSz w:w="16838" w:h="11906" w:orient="landscape"/>
      <w:pgMar w:top="1588" w:right="1701" w:bottom="1588"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E8" w:rsidRDefault="006F72E8" w:rsidP="00ED6651">
      <w:pPr>
        <w:ind w:firstLine="480"/>
      </w:pPr>
      <w:r>
        <w:separator/>
      </w:r>
    </w:p>
  </w:endnote>
  <w:endnote w:type="continuationSeparator" w:id="1">
    <w:p w:rsidR="006F72E8" w:rsidRDefault="006F72E8" w:rsidP="00ED665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MS Mincho"/>
    <w:charset w:val="80"/>
    <w:family w:val="auto"/>
    <w:pitch w:val="default"/>
    <w:sig w:usb0="00000001" w:usb1="080F0000" w:usb2="00000010" w:usb3="00000000" w:csb0="0006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E8" w:rsidRPr="00686A79" w:rsidRDefault="006F72E8" w:rsidP="00ED6651">
    <w:pPr>
      <w:pStyle w:val="a5"/>
      <w:ind w:firstLine="560"/>
      <w:rPr>
        <w:sz w:val="26"/>
        <w:szCs w:val="26"/>
      </w:rPr>
    </w:pPr>
    <w:r w:rsidRPr="003051C2">
      <w:rPr>
        <w:rStyle w:val="a4"/>
        <w:rFonts w:ascii="宋体" w:hAnsi="宋体" w:hint="eastAsia"/>
        <w:sz w:val="28"/>
        <w:szCs w:val="28"/>
      </w:rPr>
      <w:t>—</w:t>
    </w:r>
    <w:r>
      <w:rPr>
        <w:rStyle w:val="a4"/>
        <w:rFonts w:ascii="宋体" w:hAnsi="宋体" w:hint="eastAsia"/>
        <w:sz w:val="28"/>
        <w:szCs w:val="28"/>
      </w:rPr>
      <w:t xml:space="preserve">  </w:t>
    </w:r>
    <w:r w:rsidR="00667D08" w:rsidRPr="00686A79">
      <w:rPr>
        <w:sz w:val="26"/>
        <w:szCs w:val="26"/>
      </w:rPr>
      <w:fldChar w:fldCharType="begin"/>
    </w:r>
    <w:r w:rsidRPr="00686A79">
      <w:rPr>
        <w:sz w:val="26"/>
        <w:szCs w:val="26"/>
      </w:rPr>
      <w:instrText xml:space="preserve"> PAGE   \* MERGEFORMAT </w:instrText>
    </w:r>
    <w:r w:rsidR="00667D08" w:rsidRPr="00686A79">
      <w:rPr>
        <w:sz w:val="26"/>
        <w:szCs w:val="26"/>
      </w:rPr>
      <w:fldChar w:fldCharType="separate"/>
    </w:r>
    <w:r w:rsidR="001E13BF" w:rsidRPr="001E13BF">
      <w:rPr>
        <w:noProof/>
        <w:sz w:val="26"/>
        <w:szCs w:val="26"/>
        <w:lang w:val="zh-CN"/>
      </w:rPr>
      <w:t>10</w:t>
    </w:r>
    <w:r w:rsidR="00667D08" w:rsidRPr="00686A79">
      <w:rPr>
        <w:sz w:val="26"/>
        <w:szCs w:val="26"/>
      </w:rPr>
      <w:fldChar w:fldCharType="end"/>
    </w:r>
    <w:r>
      <w:rPr>
        <w:rFonts w:hint="eastAsia"/>
        <w:sz w:val="26"/>
        <w:szCs w:val="26"/>
      </w:rPr>
      <w:t xml:space="preserve">  </w:t>
    </w:r>
    <w:r w:rsidRPr="003051C2">
      <w:rPr>
        <w:rStyle w:val="a4"/>
        <w:rFonts w:ascii="宋体" w:hAnsi="宋体" w:hint="eastAsia"/>
        <w:sz w:val="28"/>
        <w:szCs w:val="28"/>
      </w:rPr>
      <w:t>—</w:t>
    </w:r>
  </w:p>
  <w:p w:rsidR="006F72E8" w:rsidRDefault="006F72E8">
    <w:pPr>
      <w:pStyle w:val="a5"/>
      <w:ind w:right="360" w:firstLine="360"/>
    </w:pPr>
  </w:p>
  <w:p w:rsidR="006F72E8" w:rsidRDefault="006F72E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E8" w:rsidRDefault="006F72E8" w:rsidP="00C44E72">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E8" w:rsidRPr="00874780" w:rsidRDefault="006F72E8" w:rsidP="00ED6651">
    <w:pPr>
      <w:pStyle w:val="a5"/>
      <w:ind w:firstLine="560"/>
      <w:jc w:val="right"/>
      <w:rPr>
        <w:sz w:val="26"/>
        <w:szCs w:val="26"/>
      </w:rPr>
    </w:pPr>
    <w:r w:rsidRPr="003051C2">
      <w:rPr>
        <w:rStyle w:val="a4"/>
        <w:rFonts w:ascii="宋体" w:hAnsi="宋体" w:hint="eastAsia"/>
        <w:sz w:val="28"/>
        <w:szCs w:val="28"/>
      </w:rPr>
      <w:t>—</w:t>
    </w:r>
    <w:r>
      <w:rPr>
        <w:rStyle w:val="a4"/>
        <w:rFonts w:ascii="宋体" w:hAnsi="宋体" w:hint="eastAsia"/>
        <w:sz w:val="28"/>
        <w:szCs w:val="28"/>
      </w:rPr>
      <w:t xml:space="preserve">  </w:t>
    </w:r>
    <w:r w:rsidR="00667D08" w:rsidRPr="00874780">
      <w:rPr>
        <w:sz w:val="26"/>
        <w:szCs w:val="26"/>
      </w:rPr>
      <w:fldChar w:fldCharType="begin"/>
    </w:r>
    <w:r w:rsidRPr="00874780">
      <w:rPr>
        <w:sz w:val="26"/>
        <w:szCs w:val="26"/>
      </w:rPr>
      <w:instrText xml:space="preserve"> PAGE   \* MERGEFORMAT </w:instrText>
    </w:r>
    <w:r w:rsidR="00667D08" w:rsidRPr="00874780">
      <w:rPr>
        <w:sz w:val="26"/>
        <w:szCs w:val="26"/>
      </w:rPr>
      <w:fldChar w:fldCharType="separate"/>
    </w:r>
    <w:r w:rsidR="001E13BF" w:rsidRPr="001E13BF">
      <w:rPr>
        <w:noProof/>
        <w:sz w:val="26"/>
        <w:szCs w:val="26"/>
        <w:lang w:val="zh-CN"/>
      </w:rPr>
      <w:t>11</w:t>
    </w:r>
    <w:r w:rsidR="00667D08" w:rsidRPr="00874780">
      <w:rPr>
        <w:sz w:val="26"/>
        <w:szCs w:val="26"/>
      </w:rPr>
      <w:fldChar w:fldCharType="end"/>
    </w:r>
    <w:r>
      <w:rPr>
        <w:rFonts w:hint="eastAsia"/>
        <w:sz w:val="26"/>
        <w:szCs w:val="26"/>
      </w:rPr>
      <w:t xml:space="preserve">  </w:t>
    </w:r>
    <w:r w:rsidRPr="003051C2">
      <w:rPr>
        <w:rStyle w:val="a4"/>
        <w:rFonts w:ascii="宋体" w:hAnsi="宋体" w:hint="eastAsia"/>
        <w:sz w:val="28"/>
        <w:szCs w:val="28"/>
      </w:rPr>
      <w:t>—</w:t>
    </w:r>
  </w:p>
  <w:p w:rsidR="006F72E8" w:rsidRDefault="006F72E8" w:rsidP="003051C2">
    <w:pPr>
      <w:pStyle w:val="a5"/>
      <w:ind w:right="360" w:firstLine="360"/>
      <w:jc w:val="center"/>
    </w:pPr>
  </w:p>
  <w:p w:rsidR="006F72E8" w:rsidRDefault="006F72E8" w:rsidP="003051C2">
    <w:pPr>
      <w:pStyle w:val="a5"/>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E8" w:rsidRDefault="006F72E8" w:rsidP="00ED6651">
      <w:pPr>
        <w:ind w:firstLine="480"/>
      </w:pPr>
      <w:r>
        <w:separator/>
      </w:r>
    </w:p>
  </w:footnote>
  <w:footnote w:type="continuationSeparator" w:id="1">
    <w:p w:rsidR="006F72E8" w:rsidRDefault="006F72E8" w:rsidP="00ED6651">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FEA"/>
    <w:multiLevelType w:val="multilevel"/>
    <w:tmpl w:val="DA5CB5F8"/>
    <w:lvl w:ilvl="0">
      <w:start w:val="1"/>
      <w:numFmt w:val="decimal"/>
      <w:lvlText w:val="表%1"/>
      <w:lvlJc w:val="left"/>
      <w:pPr>
        <w:ind w:left="1130" w:hanging="42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380019D4"/>
    <w:multiLevelType w:val="hybridMultilevel"/>
    <w:tmpl w:val="1D161BEE"/>
    <w:lvl w:ilvl="0" w:tplc="562A012A">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9A74D58"/>
    <w:multiLevelType w:val="singleLevel"/>
    <w:tmpl w:val="2862901E"/>
    <w:lvl w:ilvl="0">
      <w:start w:val="1"/>
      <w:numFmt w:val="decimal"/>
      <w:lvlText w:val="%1."/>
      <w:lvlJc w:val="left"/>
      <w:pPr>
        <w:tabs>
          <w:tab w:val="num" w:pos="964"/>
        </w:tabs>
        <w:ind w:left="964" w:hanging="397"/>
      </w:pPr>
      <w:rPr>
        <w:rFonts w:hint="eastAsia"/>
        <w:sz w:val="28"/>
        <w:szCs w:val="28"/>
      </w:rPr>
    </w:lvl>
  </w:abstractNum>
  <w:abstractNum w:abstractNumId="3">
    <w:nsid w:val="585B7415"/>
    <w:multiLevelType w:val="hybridMultilevel"/>
    <w:tmpl w:val="7414B414"/>
    <w:lvl w:ilvl="0" w:tplc="E1DC60D2">
      <w:start w:val="1"/>
      <w:numFmt w:val="decimal"/>
      <w:pStyle w:val="1"/>
      <w:lvlText w:val="表%1"/>
      <w:lvlJc w:val="left"/>
      <w:pPr>
        <w:ind w:left="1838" w:hanging="42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ED185EC6" w:tentative="1">
      <w:start w:val="1"/>
      <w:numFmt w:val="lowerLetter"/>
      <w:lvlText w:val="%2)"/>
      <w:lvlJc w:val="left"/>
      <w:pPr>
        <w:ind w:left="840" w:hanging="420"/>
      </w:pPr>
    </w:lvl>
    <w:lvl w:ilvl="2" w:tplc="4EBC101A" w:tentative="1">
      <w:start w:val="1"/>
      <w:numFmt w:val="lowerRoman"/>
      <w:lvlText w:val="%3."/>
      <w:lvlJc w:val="right"/>
      <w:pPr>
        <w:ind w:left="1260" w:hanging="420"/>
      </w:pPr>
    </w:lvl>
    <w:lvl w:ilvl="3" w:tplc="08E0DA06" w:tentative="1">
      <w:start w:val="1"/>
      <w:numFmt w:val="decimal"/>
      <w:lvlText w:val="%4."/>
      <w:lvlJc w:val="left"/>
      <w:pPr>
        <w:ind w:left="1680" w:hanging="420"/>
      </w:pPr>
    </w:lvl>
    <w:lvl w:ilvl="4" w:tplc="9C784D94" w:tentative="1">
      <w:start w:val="1"/>
      <w:numFmt w:val="lowerLetter"/>
      <w:lvlText w:val="%5)"/>
      <w:lvlJc w:val="left"/>
      <w:pPr>
        <w:ind w:left="2100" w:hanging="420"/>
      </w:pPr>
    </w:lvl>
    <w:lvl w:ilvl="5" w:tplc="9CEEE810" w:tentative="1">
      <w:start w:val="1"/>
      <w:numFmt w:val="lowerRoman"/>
      <w:lvlText w:val="%6."/>
      <w:lvlJc w:val="right"/>
      <w:pPr>
        <w:ind w:left="2520" w:hanging="420"/>
      </w:pPr>
    </w:lvl>
    <w:lvl w:ilvl="6" w:tplc="32009990" w:tentative="1">
      <w:start w:val="1"/>
      <w:numFmt w:val="decimal"/>
      <w:lvlText w:val="%7."/>
      <w:lvlJc w:val="left"/>
      <w:pPr>
        <w:ind w:left="2940" w:hanging="420"/>
      </w:pPr>
    </w:lvl>
    <w:lvl w:ilvl="7" w:tplc="C8AAA860" w:tentative="1">
      <w:start w:val="1"/>
      <w:numFmt w:val="lowerLetter"/>
      <w:lvlText w:val="%8)"/>
      <w:lvlJc w:val="left"/>
      <w:pPr>
        <w:ind w:left="3360" w:hanging="420"/>
      </w:pPr>
    </w:lvl>
    <w:lvl w:ilvl="8" w:tplc="0610EED2" w:tentative="1">
      <w:start w:val="1"/>
      <w:numFmt w:val="lowerRoman"/>
      <w:lvlText w:val="%9."/>
      <w:lvlJc w:val="right"/>
      <w:pPr>
        <w:ind w:left="3780" w:hanging="420"/>
      </w:pPr>
    </w:lvl>
  </w:abstractNum>
  <w:num w:numId="1">
    <w:abstractNumId w:val="3"/>
  </w:num>
  <w:num w:numId="2">
    <w:abstractNumId w:val="0"/>
  </w:num>
  <w:num w:numId="3">
    <w:abstractNumId w:val="3"/>
    <w:lvlOverride w:ilvl="0">
      <w:startOverride w:val="1"/>
    </w:lvlOverride>
  </w:num>
  <w:num w:numId="4">
    <w:abstractNumId w:val="1"/>
  </w:num>
  <w:num w:numId="5">
    <w:abstractNumId w:val="3"/>
  </w:num>
  <w:num w:numId="6">
    <w:abstractNumId w:val="3"/>
    <w:lvlOverride w:ilvl="0">
      <w:startOverride w:val="1"/>
    </w:lvlOverride>
  </w:num>
  <w:num w:numId="7">
    <w:abstractNumId w:val="3"/>
  </w:num>
  <w:num w:numId="8">
    <w:abstractNumId w:val="3"/>
  </w:num>
  <w:num w:numId="9">
    <w:abstractNumId w:val="2"/>
  </w:num>
  <w:num w:numId="10">
    <w:abstractNumId w:val="3"/>
    <w:lvlOverride w:ilvl="0">
      <w:startOverride w:val="1"/>
    </w:lvlOverride>
  </w:num>
  <w:num w:numId="11">
    <w:abstractNumId w:val="3"/>
  </w:num>
  <w:num w:numId="12">
    <w:abstractNumId w:val="3"/>
  </w:num>
  <w:num w:numId="13">
    <w:abstractNumId w:val="3"/>
    <w:lvlOverride w:ilvl="0">
      <w:startOverride w:val="1"/>
    </w:lvlOverride>
  </w:num>
  <w:num w:numId="14">
    <w:abstractNumId w:val="3"/>
    <w:lvlOverride w:ilvl="0">
      <w:startOverride w:val="1"/>
    </w:lvlOverride>
  </w:num>
  <w:num w:numId="15">
    <w:abstractNumId w:val="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attachedTemplate r:id="rId1"/>
  <w:stylePaneFormatFilter w:val="3F01"/>
  <w:documentProtection w:edit="trackedChanges" w:enforcement="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481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947"/>
    <w:rsid w:val="00002C1F"/>
    <w:rsid w:val="0000316F"/>
    <w:rsid w:val="0000379D"/>
    <w:rsid w:val="000060B3"/>
    <w:rsid w:val="000069F2"/>
    <w:rsid w:val="00011592"/>
    <w:rsid w:val="00012143"/>
    <w:rsid w:val="00016271"/>
    <w:rsid w:val="00020CA1"/>
    <w:rsid w:val="00024134"/>
    <w:rsid w:val="000242FB"/>
    <w:rsid w:val="00024523"/>
    <w:rsid w:val="00031609"/>
    <w:rsid w:val="0003165A"/>
    <w:rsid w:val="0003180D"/>
    <w:rsid w:val="00036AFA"/>
    <w:rsid w:val="000370C9"/>
    <w:rsid w:val="000370FF"/>
    <w:rsid w:val="0004121D"/>
    <w:rsid w:val="00041D59"/>
    <w:rsid w:val="000427D7"/>
    <w:rsid w:val="0004364B"/>
    <w:rsid w:val="00044501"/>
    <w:rsid w:val="0004595E"/>
    <w:rsid w:val="00045DD3"/>
    <w:rsid w:val="0005018F"/>
    <w:rsid w:val="00052EB0"/>
    <w:rsid w:val="000548AA"/>
    <w:rsid w:val="0005490A"/>
    <w:rsid w:val="0006070B"/>
    <w:rsid w:val="000619B5"/>
    <w:rsid w:val="00061B1F"/>
    <w:rsid w:val="00061B95"/>
    <w:rsid w:val="00062F57"/>
    <w:rsid w:val="00067806"/>
    <w:rsid w:val="00070924"/>
    <w:rsid w:val="000733C4"/>
    <w:rsid w:val="00074783"/>
    <w:rsid w:val="00074FFA"/>
    <w:rsid w:val="0008070B"/>
    <w:rsid w:val="000810AC"/>
    <w:rsid w:val="000812A9"/>
    <w:rsid w:val="00081A02"/>
    <w:rsid w:val="00081C88"/>
    <w:rsid w:val="00082231"/>
    <w:rsid w:val="000839F5"/>
    <w:rsid w:val="000840AB"/>
    <w:rsid w:val="00085282"/>
    <w:rsid w:val="00087C18"/>
    <w:rsid w:val="00091B17"/>
    <w:rsid w:val="00092D38"/>
    <w:rsid w:val="00092F60"/>
    <w:rsid w:val="0009377B"/>
    <w:rsid w:val="00093C98"/>
    <w:rsid w:val="000965CB"/>
    <w:rsid w:val="00096DE0"/>
    <w:rsid w:val="00097A5E"/>
    <w:rsid w:val="000A09B0"/>
    <w:rsid w:val="000A0BA6"/>
    <w:rsid w:val="000A20C9"/>
    <w:rsid w:val="000A2D85"/>
    <w:rsid w:val="000A3647"/>
    <w:rsid w:val="000A3911"/>
    <w:rsid w:val="000A6E5D"/>
    <w:rsid w:val="000A78B7"/>
    <w:rsid w:val="000B058F"/>
    <w:rsid w:val="000B3A22"/>
    <w:rsid w:val="000B3E38"/>
    <w:rsid w:val="000B4467"/>
    <w:rsid w:val="000B4DB9"/>
    <w:rsid w:val="000B6106"/>
    <w:rsid w:val="000B6473"/>
    <w:rsid w:val="000B6D28"/>
    <w:rsid w:val="000B70F2"/>
    <w:rsid w:val="000C09AC"/>
    <w:rsid w:val="000C2223"/>
    <w:rsid w:val="000C4262"/>
    <w:rsid w:val="000C487E"/>
    <w:rsid w:val="000C4B03"/>
    <w:rsid w:val="000C767F"/>
    <w:rsid w:val="000C771F"/>
    <w:rsid w:val="000C7FAE"/>
    <w:rsid w:val="000D0B9D"/>
    <w:rsid w:val="000D1600"/>
    <w:rsid w:val="000D2D3B"/>
    <w:rsid w:val="000D2FCB"/>
    <w:rsid w:val="000D5A44"/>
    <w:rsid w:val="000E10FC"/>
    <w:rsid w:val="000E3ED2"/>
    <w:rsid w:val="000E5B1E"/>
    <w:rsid w:val="000F2AA1"/>
    <w:rsid w:val="000F4BE7"/>
    <w:rsid w:val="000F5064"/>
    <w:rsid w:val="00100833"/>
    <w:rsid w:val="001060EE"/>
    <w:rsid w:val="00106A25"/>
    <w:rsid w:val="00110B79"/>
    <w:rsid w:val="00110C19"/>
    <w:rsid w:val="001134C0"/>
    <w:rsid w:val="0011425A"/>
    <w:rsid w:val="00114EC2"/>
    <w:rsid w:val="0011606A"/>
    <w:rsid w:val="001202AA"/>
    <w:rsid w:val="001219FF"/>
    <w:rsid w:val="001241CE"/>
    <w:rsid w:val="001245D5"/>
    <w:rsid w:val="00124B63"/>
    <w:rsid w:val="00125BD4"/>
    <w:rsid w:val="001308B8"/>
    <w:rsid w:val="00131CD6"/>
    <w:rsid w:val="00131F42"/>
    <w:rsid w:val="001334A0"/>
    <w:rsid w:val="00133774"/>
    <w:rsid w:val="00134368"/>
    <w:rsid w:val="00134447"/>
    <w:rsid w:val="00135311"/>
    <w:rsid w:val="001357F1"/>
    <w:rsid w:val="00135FBD"/>
    <w:rsid w:val="00140FA8"/>
    <w:rsid w:val="001416DF"/>
    <w:rsid w:val="00142FEB"/>
    <w:rsid w:val="00143397"/>
    <w:rsid w:val="00143A2D"/>
    <w:rsid w:val="00144DF8"/>
    <w:rsid w:val="00145A41"/>
    <w:rsid w:val="00145AF5"/>
    <w:rsid w:val="00145F59"/>
    <w:rsid w:val="00147FC6"/>
    <w:rsid w:val="00151675"/>
    <w:rsid w:val="00154608"/>
    <w:rsid w:val="0015563B"/>
    <w:rsid w:val="00155766"/>
    <w:rsid w:val="00155FAB"/>
    <w:rsid w:val="00157435"/>
    <w:rsid w:val="001574AE"/>
    <w:rsid w:val="00157CF1"/>
    <w:rsid w:val="001614D8"/>
    <w:rsid w:val="00162D0B"/>
    <w:rsid w:val="00162E62"/>
    <w:rsid w:val="00164777"/>
    <w:rsid w:val="00166723"/>
    <w:rsid w:val="001720BE"/>
    <w:rsid w:val="00174434"/>
    <w:rsid w:val="0017504D"/>
    <w:rsid w:val="00175FEE"/>
    <w:rsid w:val="0017671A"/>
    <w:rsid w:val="00177422"/>
    <w:rsid w:val="001776D6"/>
    <w:rsid w:val="00177D23"/>
    <w:rsid w:val="001817B7"/>
    <w:rsid w:val="00184590"/>
    <w:rsid w:val="001870D1"/>
    <w:rsid w:val="0018737B"/>
    <w:rsid w:val="0018781E"/>
    <w:rsid w:val="0019053D"/>
    <w:rsid w:val="00190771"/>
    <w:rsid w:val="00190BA2"/>
    <w:rsid w:val="0019248F"/>
    <w:rsid w:val="0019262D"/>
    <w:rsid w:val="0019476C"/>
    <w:rsid w:val="00194D9D"/>
    <w:rsid w:val="00195B06"/>
    <w:rsid w:val="00195DFC"/>
    <w:rsid w:val="00196AD7"/>
    <w:rsid w:val="001A1B35"/>
    <w:rsid w:val="001A2CCF"/>
    <w:rsid w:val="001A48A2"/>
    <w:rsid w:val="001A4BA5"/>
    <w:rsid w:val="001A51D9"/>
    <w:rsid w:val="001A5939"/>
    <w:rsid w:val="001A6F61"/>
    <w:rsid w:val="001A7888"/>
    <w:rsid w:val="001B1766"/>
    <w:rsid w:val="001B27BB"/>
    <w:rsid w:val="001B521E"/>
    <w:rsid w:val="001B53B3"/>
    <w:rsid w:val="001B72B8"/>
    <w:rsid w:val="001B7D45"/>
    <w:rsid w:val="001C2B65"/>
    <w:rsid w:val="001C3789"/>
    <w:rsid w:val="001C433D"/>
    <w:rsid w:val="001C69B3"/>
    <w:rsid w:val="001D0788"/>
    <w:rsid w:val="001D124A"/>
    <w:rsid w:val="001D4F8D"/>
    <w:rsid w:val="001D5595"/>
    <w:rsid w:val="001D7874"/>
    <w:rsid w:val="001D79E0"/>
    <w:rsid w:val="001D7F22"/>
    <w:rsid w:val="001E10AE"/>
    <w:rsid w:val="001E117B"/>
    <w:rsid w:val="001E13BF"/>
    <w:rsid w:val="001E17D4"/>
    <w:rsid w:val="001E5725"/>
    <w:rsid w:val="001E7FBC"/>
    <w:rsid w:val="001F0DCD"/>
    <w:rsid w:val="001F0F17"/>
    <w:rsid w:val="001F1648"/>
    <w:rsid w:val="001F27EE"/>
    <w:rsid w:val="001F3347"/>
    <w:rsid w:val="001F4849"/>
    <w:rsid w:val="001F484C"/>
    <w:rsid w:val="001F590E"/>
    <w:rsid w:val="001F69E4"/>
    <w:rsid w:val="00203528"/>
    <w:rsid w:val="00203B90"/>
    <w:rsid w:val="0020536F"/>
    <w:rsid w:val="00207514"/>
    <w:rsid w:val="002125B4"/>
    <w:rsid w:val="002155B8"/>
    <w:rsid w:val="00216186"/>
    <w:rsid w:val="0021732F"/>
    <w:rsid w:val="00217E35"/>
    <w:rsid w:val="002203FB"/>
    <w:rsid w:val="00220A3A"/>
    <w:rsid w:val="00224839"/>
    <w:rsid w:val="002249B2"/>
    <w:rsid w:val="00225147"/>
    <w:rsid w:val="0022631F"/>
    <w:rsid w:val="00226574"/>
    <w:rsid w:val="002269D7"/>
    <w:rsid w:val="00226B79"/>
    <w:rsid w:val="002271D8"/>
    <w:rsid w:val="00227674"/>
    <w:rsid w:val="002278EC"/>
    <w:rsid w:val="002320E8"/>
    <w:rsid w:val="0023280E"/>
    <w:rsid w:val="0023292D"/>
    <w:rsid w:val="00232D40"/>
    <w:rsid w:val="0023377F"/>
    <w:rsid w:val="00236BAC"/>
    <w:rsid w:val="002377D1"/>
    <w:rsid w:val="00241CA3"/>
    <w:rsid w:val="00242B22"/>
    <w:rsid w:val="00244A8A"/>
    <w:rsid w:val="00244BE3"/>
    <w:rsid w:val="0024542C"/>
    <w:rsid w:val="00246731"/>
    <w:rsid w:val="0024749E"/>
    <w:rsid w:val="002476BD"/>
    <w:rsid w:val="002477E5"/>
    <w:rsid w:val="00247B28"/>
    <w:rsid w:val="00247D38"/>
    <w:rsid w:val="002506BC"/>
    <w:rsid w:val="00250F6D"/>
    <w:rsid w:val="002536BE"/>
    <w:rsid w:val="00254345"/>
    <w:rsid w:val="002552B4"/>
    <w:rsid w:val="00256BA1"/>
    <w:rsid w:val="00260DF0"/>
    <w:rsid w:val="00263AF1"/>
    <w:rsid w:val="00263E89"/>
    <w:rsid w:val="00263ED5"/>
    <w:rsid w:val="00264557"/>
    <w:rsid w:val="00266B61"/>
    <w:rsid w:val="0026718B"/>
    <w:rsid w:val="0027264F"/>
    <w:rsid w:val="00272A0D"/>
    <w:rsid w:val="00275C50"/>
    <w:rsid w:val="00276A72"/>
    <w:rsid w:val="00276DF7"/>
    <w:rsid w:val="0027799F"/>
    <w:rsid w:val="002803B6"/>
    <w:rsid w:val="002805AB"/>
    <w:rsid w:val="00282D92"/>
    <w:rsid w:val="00283D68"/>
    <w:rsid w:val="00284204"/>
    <w:rsid w:val="002845BA"/>
    <w:rsid w:val="0028482D"/>
    <w:rsid w:val="00287052"/>
    <w:rsid w:val="00291773"/>
    <w:rsid w:val="002921B1"/>
    <w:rsid w:val="002929F7"/>
    <w:rsid w:val="00292D48"/>
    <w:rsid w:val="00297778"/>
    <w:rsid w:val="002A124C"/>
    <w:rsid w:val="002A168C"/>
    <w:rsid w:val="002A2977"/>
    <w:rsid w:val="002A3B41"/>
    <w:rsid w:val="002A3DC7"/>
    <w:rsid w:val="002A461A"/>
    <w:rsid w:val="002A4FD0"/>
    <w:rsid w:val="002A55BF"/>
    <w:rsid w:val="002B04B5"/>
    <w:rsid w:val="002B49E2"/>
    <w:rsid w:val="002B5900"/>
    <w:rsid w:val="002B5A33"/>
    <w:rsid w:val="002B5F0D"/>
    <w:rsid w:val="002B7B00"/>
    <w:rsid w:val="002B7C44"/>
    <w:rsid w:val="002C0841"/>
    <w:rsid w:val="002C278D"/>
    <w:rsid w:val="002C2B17"/>
    <w:rsid w:val="002C2EE6"/>
    <w:rsid w:val="002C3F5B"/>
    <w:rsid w:val="002C55A1"/>
    <w:rsid w:val="002C6E34"/>
    <w:rsid w:val="002D0099"/>
    <w:rsid w:val="002D0263"/>
    <w:rsid w:val="002D06A5"/>
    <w:rsid w:val="002D3DD0"/>
    <w:rsid w:val="002D4184"/>
    <w:rsid w:val="002E1F3A"/>
    <w:rsid w:val="002E27A1"/>
    <w:rsid w:val="002E298A"/>
    <w:rsid w:val="002E579F"/>
    <w:rsid w:val="002E6DFF"/>
    <w:rsid w:val="002E7116"/>
    <w:rsid w:val="002F0126"/>
    <w:rsid w:val="002F0A57"/>
    <w:rsid w:val="002F3FC7"/>
    <w:rsid w:val="002F4107"/>
    <w:rsid w:val="002F64AB"/>
    <w:rsid w:val="00301978"/>
    <w:rsid w:val="00301A26"/>
    <w:rsid w:val="00302EF4"/>
    <w:rsid w:val="0030332C"/>
    <w:rsid w:val="00303C74"/>
    <w:rsid w:val="003051C2"/>
    <w:rsid w:val="00305802"/>
    <w:rsid w:val="00305A03"/>
    <w:rsid w:val="00305FC5"/>
    <w:rsid w:val="003062EC"/>
    <w:rsid w:val="003120FE"/>
    <w:rsid w:val="00312296"/>
    <w:rsid w:val="0031302A"/>
    <w:rsid w:val="0031314C"/>
    <w:rsid w:val="00314F0E"/>
    <w:rsid w:val="00315046"/>
    <w:rsid w:val="00316CF8"/>
    <w:rsid w:val="00316ED4"/>
    <w:rsid w:val="00320ED1"/>
    <w:rsid w:val="00321294"/>
    <w:rsid w:val="00321D8E"/>
    <w:rsid w:val="003247B8"/>
    <w:rsid w:val="00325928"/>
    <w:rsid w:val="00327F5D"/>
    <w:rsid w:val="00330AC8"/>
    <w:rsid w:val="003312AE"/>
    <w:rsid w:val="00331C51"/>
    <w:rsid w:val="00332863"/>
    <w:rsid w:val="00334180"/>
    <w:rsid w:val="0033599F"/>
    <w:rsid w:val="0033684D"/>
    <w:rsid w:val="00337037"/>
    <w:rsid w:val="003376CD"/>
    <w:rsid w:val="00337B42"/>
    <w:rsid w:val="00340822"/>
    <w:rsid w:val="003410B4"/>
    <w:rsid w:val="00341B42"/>
    <w:rsid w:val="003421C9"/>
    <w:rsid w:val="0034348F"/>
    <w:rsid w:val="00352BBD"/>
    <w:rsid w:val="0035580C"/>
    <w:rsid w:val="00356653"/>
    <w:rsid w:val="00356BD6"/>
    <w:rsid w:val="0035743F"/>
    <w:rsid w:val="00357BE2"/>
    <w:rsid w:val="0036170C"/>
    <w:rsid w:val="0036351E"/>
    <w:rsid w:val="003644F8"/>
    <w:rsid w:val="00364565"/>
    <w:rsid w:val="00366E0F"/>
    <w:rsid w:val="003709F0"/>
    <w:rsid w:val="003745F5"/>
    <w:rsid w:val="00374D13"/>
    <w:rsid w:val="003758BB"/>
    <w:rsid w:val="00377F30"/>
    <w:rsid w:val="00381A72"/>
    <w:rsid w:val="00381AC5"/>
    <w:rsid w:val="003829CA"/>
    <w:rsid w:val="0038415C"/>
    <w:rsid w:val="00384676"/>
    <w:rsid w:val="00386CEF"/>
    <w:rsid w:val="00386E6F"/>
    <w:rsid w:val="00387FCB"/>
    <w:rsid w:val="00390857"/>
    <w:rsid w:val="00391F16"/>
    <w:rsid w:val="003924D2"/>
    <w:rsid w:val="00392768"/>
    <w:rsid w:val="00392AE6"/>
    <w:rsid w:val="0039423C"/>
    <w:rsid w:val="003943F4"/>
    <w:rsid w:val="00395DEA"/>
    <w:rsid w:val="00396605"/>
    <w:rsid w:val="00396E63"/>
    <w:rsid w:val="003A3237"/>
    <w:rsid w:val="003A4BF3"/>
    <w:rsid w:val="003A58B2"/>
    <w:rsid w:val="003A5F14"/>
    <w:rsid w:val="003B025F"/>
    <w:rsid w:val="003B1929"/>
    <w:rsid w:val="003B2804"/>
    <w:rsid w:val="003B420D"/>
    <w:rsid w:val="003B66F5"/>
    <w:rsid w:val="003C311A"/>
    <w:rsid w:val="003C34E1"/>
    <w:rsid w:val="003C5074"/>
    <w:rsid w:val="003C621D"/>
    <w:rsid w:val="003C6C16"/>
    <w:rsid w:val="003C7342"/>
    <w:rsid w:val="003D0E15"/>
    <w:rsid w:val="003D1374"/>
    <w:rsid w:val="003D3259"/>
    <w:rsid w:val="003D4C00"/>
    <w:rsid w:val="003D71AF"/>
    <w:rsid w:val="003D794D"/>
    <w:rsid w:val="003D7B2A"/>
    <w:rsid w:val="003D7C63"/>
    <w:rsid w:val="003E04CA"/>
    <w:rsid w:val="003E0775"/>
    <w:rsid w:val="003E18D0"/>
    <w:rsid w:val="003E3058"/>
    <w:rsid w:val="003E3A19"/>
    <w:rsid w:val="003E41EB"/>
    <w:rsid w:val="003E6D93"/>
    <w:rsid w:val="003E7586"/>
    <w:rsid w:val="003E76A9"/>
    <w:rsid w:val="003E7A1F"/>
    <w:rsid w:val="003F011D"/>
    <w:rsid w:val="003F0809"/>
    <w:rsid w:val="003F23FE"/>
    <w:rsid w:val="003F2A41"/>
    <w:rsid w:val="003F4584"/>
    <w:rsid w:val="003F5241"/>
    <w:rsid w:val="003F6895"/>
    <w:rsid w:val="003F6A8C"/>
    <w:rsid w:val="003F755C"/>
    <w:rsid w:val="004066AF"/>
    <w:rsid w:val="00406F01"/>
    <w:rsid w:val="00410404"/>
    <w:rsid w:val="004104CE"/>
    <w:rsid w:val="004155BB"/>
    <w:rsid w:val="00416D50"/>
    <w:rsid w:val="00416FD5"/>
    <w:rsid w:val="00417772"/>
    <w:rsid w:val="00420D69"/>
    <w:rsid w:val="00420E6A"/>
    <w:rsid w:val="00422FDE"/>
    <w:rsid w:val="004230CE"/>
    <w:rsid w:val="004259F9"/>
    <w:rsid w:val="00425A9E"/>
    <w:rsid w:val="00426D6B"/>
    <w:rsid w:val="00426D85"/>
    <w:rsid w:val="0042791E"/>
    <w:rsid w:val="004300E2"/>
    <w:rsid w:val="0043012E"/>
    <w:rsid w:val="00431AED"/>
    <w:rsid w:val="00431E6C"/>
    <w:rsid w:val="004335EB"/>
    <w:rsid w:val="00433CE7"/>
    <w:rsid w:val="00441871"/>
    <w:rsid w:val="004433FE"/>
    <w:rsid w:val="00443BD9"/>
    <w:rsid w:val="00443E75"/>
    <w:rsid w:val="00446B3E"/>
    <w:rsid w:val="00446F40"/>
    <w:rsid w:val="00446F58"/>
    <w:rsid w:val="00447A71"/>
    <w:rsid w:val="00450491"/>
    <w:rsid w:val="0045103A"/>
    <w:rsid w:val="00452355"/>
    <w:rsid w:val="00452738"/>
    <w:rsid w:val="004528DD"/>
    <w:rsid w:val="00456091"/>
    <w:rsid w:val="004565FF"/>
    <w:rsid w:val="004573B1"/>
    <w:rsid w:val="0045769F"/>
    <w:rsid w:val="00463AA7"/>
    <w:rsid w:val="004644CA"/>
    <w:rsid w:val="00464886"/>
    <w:rsid w:val="00465C6B"/>
    <w:rsid w:val="00465EE0"/>
    <w:rsid w:val="00466321"/>
    <w:rsid w:val="00467730"/>
    <w:rsid w:val="00467F46"/>
    <w:rsid w:val="00470DC6"/>
    <w:rsid w:val="00471DB0"/>
    <w:rsid w:val="00471E0B"/>
    <w:rsid w:val="00471FD1"/>
    <w:rsid w:val="0047200C"/>
    <w:rsid w:val="00474007"/>
    <w:rsid w:val="00475130"/>
    <w:rsid w:val="00484B9B"/>
    <w:rsid w:val="004855F6"/>
    <w:rsid w:val="0048646F"/>
    <w:rsid w:val="0048661E"/>
    <w:rsid w:val="00490D19"/>
    <w:rsid w:val="004911FF"/>
    <w:rsid w:val="004944C6"/>
    <w:rsid w:val="00494670"/>
    <w:rsid w:val="004949EB"/>
    <w:rsid w:val="00495E5F"/>
    <w:rsid w:val="00497C6F"/>
    <w:rsid w:val="004A28C3"/>
    <w:rsid w:val="004A3823"/>
    <w:rsid w:val="004A3984"/>
    <w:rsid w:val="004A54B5"/>
    <w:rsid w:val="004A7C31"/>
    <w:rsid w:val="004B01EA"/>
    <w:rsid w:val="004B0A09"/>
    <w:rsid w:val="004B39B9"/>
    <w:rsid w:val="004B5913"/>
    <w:rsid w:val="004B5DA5"/>
    <w:rsid w:val="004C0E0A"/>
    <w:rsid w:val="004C3458"/>
    <w:rsid w:val="004C4F13"/>
    <w:rsid w:val="004C62A5"/>
    <w:rsid w:val="004C65F9"/>
    <w:rsid w:val="004C79EA"/>
    <w:rsid w:val="004D5793"/>
    <w:rsid w:val="004D7C2A"/>
    <w:rsid w:val="004E0780"/>
    <w:rsid w:val="004E2178"/>
    <w:rsid w:val="004E2D68"/>
    <w:rsid w:val="004E58B3"/>
    <w:rsid w:val="004E6946"/>
    <w:rsid w:val="004F0089"/>
    <w:rsid w:val="004F1AD8"/>
    <w:rsid w:val="004F2143"/>
    <w:rsid w:val="004F63AE"/>
    <w:rsid w:val="004F65CD"/>
    <w:rsid w:val="004F6E8B"/>
    <w:rsid w:val="004F77B2"/>
    <w:rsid w:val="004F7AFA"/>
    <w:rsid w:val="0050068C"/>
    <w:rsid w:val="00501BCA"/>
    <w:rsid w:val="00502338"/>
    <w:rsid w:val="005039CB"/>
    <w:rsid w:val="0050558F"/>
    <w:rsid w:val="00506286"/>
    <w:rsid w:val="0051038E"/>
    <w:rsid w:val="00510813"/>
    <w:rsid w:val="00511990"/>
    <w:rsid w:val="00511DE0"/>
    <w:rsid w:val="005124C3"/>
    <w:rsid w:val="005130CD"/>
    <w:rsid w:val="00514870"/>
    <w:rsid w:val="00514B9B"/>
    <w:rsid w:val="0051515A"/>
    <w:rsid w:val="00516A68"/>
    <w:rsid w:val="00517F02"/>
    <w:rsid w:val="0052082F"/>
    <w:rsid w:val="00521095"/>
    <w:rsid w:val="00521517"/>
    <w:rsid w:val="0052389C"/>
    <w:rsid w:val="00524303"/>
    <w:rsid w:val="005258A2"/>
    <w:rsid w:val="00526D45"/>
    <w:rsid w:val="0053097D"/>
    <w:rsid w:val="00531EF1"/>
    <w:rsid w:val="00534C0F"/>
    <w:rsid w:val="00536431"/>
    <w:rsid w:val="005401AE"/>
    <w:rsid w:val="0054193A"/>
    <w:rsid w:val="00542CD1"/>
    <w:rsid w:val="00542E07"/>
    <w:rsid w:val="00544C48"/>
    <w:rsid w:val="00545424"/>
    <w:rsid w:val="005477B0"/>
    <w:rsid w:val="00552C05"/>
    <w:rsid w:val="005536AE"/>
    <w:rsid w:val="005540DD"/>
    <w:rsid w:val="00554A7B"/>
    <w:rsid w:val="0055572C"/>
    <w:rsid w:val="00555A39"/>
    <w:rsid w:val="00555E11"/>
    <w:rsid w:val="00555FE5"/>
    <w:rsid w:val="005577F0"/>
    <w:rsid w:val="0056106A"/>
    <w:rsid w:val="005614AC"/>
    <w:rsid w:val="005635B4"/>
    <w:rsid w:val="00564F40"/>
    <w:rsid w:val="00565976"/>
    <w:rsid w:val="005669C6"/>
    <w:rsid w:val="00566FD7"/>
    <w:rsid w:val="00571C9D"/>
    <w:rsid w:val="00571E2F"/>
    <w:rsid w:val="005720AE"/>
    <w:rsid w:val="0057290F"/>
    <w:rsid w:val="005735AE"/>
    <w:rsid w:val="005754AE"/>
    <w:rsid w:val="00576E5D"/>
    <w:rsid w:val="0057726E"/>
    <w:rsid w:val="00580FE1"/>
    <w:rsid w:val="00581696"/>
    <w:rsid w:val="005867BF"/>
    <w:rsid w:val="005872E2"/>
    <w:rsid w:val="00587429"/>
    <w:rsid w:val="00594D77"/>
    <w:rsid w:val="005969E4"/>
    <w:rsid w:val="00596DF3"/>
    <w:rsid w:val="005A06B7"/>
    <w:rsid w:val="005A1759"/>
    <w:rsid w:val="005A1777"/>
    <w:rsid w:val="005A25B6"/>
    <w:rsid w:val="005A66AB"/>
    <w:rsid w:val="005A68A7"/>
    <w:rsid w:val="005A721E"/>
    <w:rsid w:val="005B0301"/>
    <w:rsid w:val="005B1056"/>
    <w:rsid w:val="005B4968"/>
    <w:rsid w:val="005B4CFE"/>
    <w:rsid w:val="005C0383"/>
    <w:rsid w:val="005C3789"/>
    <w:rsid w:val="005C4B98"/>
    <w:rsid w:val="005C66B5"/>
    <w:rsid w:val="005C7C10"/>
    <w:rsid w:val="005D0A16"/>
    <w:rsid w:val="005D0BCC"/>
    <w:rsid w:val="005D2384"/>
    <w:rsid w:val="005D2EA3"/>
    <w:rsid w:val="005D36AB"/>
    <w:rsid w:val="005D379C"/>
    <w:rsid w:val="005D3C59"/>
    <w:rsid w:val="005D40B0"/>
    <w:rsid w:val="005D43AB"/>
    <w:rsid w:val="005D5502"/>
    <w:rsid w:val="005E0B59"/>
    <w:rsid w:val="005E4162"/>
    <w:rsid w:val="005E51E1"/>
    <w:rsid w:val="005E68FD"/>
    <w:rsid w:val="005F10D6"/>
    <w:rsid w:val="005F1535"/>
    <w:rsid w:val="005F1E64"/>
    <w:rsid w:val="005F2380"/>
    <w:rsid w:val="005F2BEB"/>
    <w:rsid w:val="005F3833"/>
    <w:rsid w:val="005F6EE3"/>
    <w:rsid w:val="005F77C2"/>
    <w:rsid w:val="0060010E"/>
    <w:rsid w:val="00605364"/>
    <w:rsid w:val="006135B7"/>
    <w:rsid w:val="006152D6"/>
    <w:rsid w:val="006155F0"/>
    <w:rsid w:val="006166C1"/>
    <w:rsid w:val="00617CC3"/>
    <w:rsid w:val="006207CF"/>
    <w:rsid w:val="00622FAD"/>
    <w:rsid w:val="00623D63"/>
    <w:rsid w:val="00626942"/>
    <w:rsid w:val="006272CC"/>
    <w:rsid w:val="006318A4"/>
    <w:rsid w:val="00633CC8"/>
    <w:rsid w:val="00633F27"/>
    <w:rsid w:val="0063456B"/>
    <w:rsid w:val="006352FC"/>
    <w:rsid w:val="006377A6"/>
    <w:rsid w:val="00637A3D"/>
    <w:rsid w:val="006406E9"/>
    <w:rsid w:val="006411EF"/>
    <w:rsid w:val="0064543A"/>
    <w:rsid w:val="0064564A"/>
    <w:rsid w:val="006475BB"/>
    <w:rsid w:val="006478AE"/>
    <w:rsid w:val="006576AA"/>
    <w:rsid w:val="0066159B"/>
    <w:rsid w:val="00662F56"/>
    <w:rsid w:val="006643EE"/>
    <w:rsid w:val="006646FA"/>
    <w:rsid w:val="00667834"/>
    <w:rsid w:val="00667D08"/>
    <w:rsid w:val="006718E1"/>
    <w:rsid w:val="00672A4E"/>
    <w:rsid w:val="00674316"/>
    <w:rsid w:val="00674687"/>
    <w:rsid w:val="006748B8"/>
    <w:rsid w:val="00675819"/>
    <w:rsid w:val="00675C4A"/>
    <w:rsid w:val="006775C3"/>
    <w:rsid w:val="006800A5"/>
    <w:rsid w:val="00680520"/>
    <w:rsid w:val="00681001"/>
    <w:rsid w:val="00685600"/>
    <w:rsid w:val="00686A79"/>
    <w:rsid w:val="0068758C"/>
    <w:rsid w:val="00692060"/>
    <w:rsid w:val="0069290A"/>
    <w:rsid w:val="00693E35"/>
    <w:rsid w:val="0069484F"/>
    <w:rsid w:val="0069775A"/>
    <w:rsid w:val="00697813"/>
    <w:rsid w:val="006A1A89"/>
    <w:rsid w:val="006A1C36"/>
    <w:rsid w:val="006A2146"/>
    <w:rsid w:val="006A284F"/>
    <w:rsid w:val="006A3EE8"/>
    <w:rsid w:val="006A484B"/>
    <w:rsid w:val="006A518A"/>
    <w:rsid w:val="006A72BF"/>
    <w:rsid w:val="006B03F2"/>
    <w:rsid w:val="006B2FCD"/>
    <w:rsid w:val="006B2FD6"/>
    <w:rsid w:val="006B37DC"/>
    <w:rsid w:val="006B3BD0"/>
    <w:rsid w:val="006B4F68"/>
    <w:rsid w:val="006B69B1"/>
    <w:rsid w:val="006C02AB"/>
    <w:rsid w:val="006C0592"/>
    <w:rsid w:val="006C09A5"/>
    <w:rsid w:val="006C0BDE"/>
    <w:rsid w:val="006C272E"/>
    <w:rsid w:val="006C34FE"/>
    <w:rsid w:val="006C3EA0"/>
    <w:rsid w:val="006C42A4"/>
    <w:rsid w:val="006C4B26"/>
    <w:rsid w:val="006C4F0E"/>
    <w:rsid w:val="006C5479"/>
    <w:rsid w:val="006D0CD6"/>
    <w:rsid w:val="006D0F97"/>
    <w:rsid w:val="006D13B5"/>
    <w:rsid w:val="006D1783"/>
    <w:rsid w:val="006E0C74"/>
    <w:rsid w:val="006E12FF"/>
    <w:rsid w:val="006E36DC"/>
    <w:rsid w:val="006E3C1E"/>
    <w:rsid w:val="006E3F9B"/>
    <w:rsid w:val="006E492C"/>
    <w:rsid w:val="006E5243"/>
    <w:rsid w:val="006E607E"/>
    <w:rsid w:val="006E6F0A"/>
    <w:rsid w:val="006E72F5"/>
    <w:rsid w:val="006F0A30"/>
    <w:rsid w:val="006F163F"/>
    <w:rsid w:val="006F1817"/>
    <w:rsid w:val="006F2D45"/>
    <w:rsid w:val="006F2F34"/>
    <w:rsid w:val="006F6052"/>
    <w:rsid w:val="006F7111"/>
    <w:rsid w:val="006F72E8"/>
    <w:rsid w:val="007007D8"/>
    <w:rsid w:val="00702F1A"/>
    <w:rsid w:val="007031BF"/>
    <w:rsid w:val="00704033"/>
    <w:rsid w:val="00706C5D"/>
    <w:rsid w:val="0071015C"/>
    <w:rsid w:val="00711895"/>
    <w:rsid w:val="007136AC"/>
    <w:rsid w:val="00715D96"/>
    <w:rsid w:val="00716B50"/>
    <w:rsid w:val="00722C75"/>
    <w:rsid w:val="00722F98"/>
    <w:rsid w:val="00723B19"/>
    <w:rsid w:val="00725726"/>
    <w:rsid w:val="007258A4"/>
    <w:rsid w:val="00730C20"/>
    <w:rsid w:val="00732922"/>
    <w:rsid w:val="007338AD"/>
    <w:rsid w:val="00733A73"/>
    <w:rsid w:val="00733B33"/>
    <w:rsid w:val="00736824"/>
    <w:rsid w:val="00736E86"/>
    <w:rsid w:val="00737F93"/>
    <w:rsid w:val="007416BB"/>
    <w:rsid w:val="00742871"/>
    <w:rsid w:val="00742BBC"/>
    <w:rsid w:val="007433F5"/>
    <w:rsid w:val="00747528"/>
    <w:rsid w:val="0075162E"/>
    <w:rsid w:val="00752702"/>
    <w:rsid w:val="00754034"/>
    <w:rsid w:val="007549D0"/>
    <w:rsid w:val="00754AF2"/>
    <w:rsid w:val="00756556"/>
    <w:rsid w:val="00756AF2"/>
    <w:rsid w:val="00760328"/>
    <w:rsid w:val="00760A33"/>
    <w:rsid w:val="007618C4"/>
    <w:rsid w:val="00761BA1"/>
    <w:rsid w:val="007654F0"/>
    <w:rsid w:val="007656CE"/>
    <w:rsid w:val="0076794A"/>
    <w:rsid w:val="00767980"/>
    <w:rsid w:val="00770B19"/>
    <w:rsid w:val="007735E6"/>
    <w:rsid w:val="0077463F"/>
    <w:rsid w:val="00774A0C"/>
    <w:rsid w:val="00781DA1"/>
    <w:rsid w:val="00782FD1"/>
    <w:rsid w:val="00783115"/>
    <w:rsid w:val="007836EA"/>
    <w:rsid w:val="0078372B"/>
    <w:rsid w:val="00784CDA"/>
    <w:rsid w:val="007901DE"/>
    <w:rsid w:val="007906C4"/>
    <w:rsid w:val="00791718"/>
    <w:rsid w:val="00791724"/>
    <w:rsid w:val="00791738"/>
    <w:rsid w:val="007924B6"/>
    <w:rsid w:val="00792D68"/>
    <w:rsid w:val="007940EA"/>
    <w:rsid w:val="00794FDC"/>
    <w:rsid w:val="007967E8"/>
    <w:rsid w:val="007979C2"/>
    <w:rsid w:val="00797D0D"/>
    <w:rsid w:val="007A1C71"/>
    <w:rsid w:val="007A2170"/>
    <w:rsid w:val="007A22BF"/>
    <w:rsid w:val="007A3161"/>
    <w:rsid w:val="007A3323"/>
    <w:rsid w:val="007A5C5A"/>
    <w:rsid w:val="007B0132"/>
    <w:rsid w:val="007B0C65"/>
    <w:rsid w:val="007B19F9"/>
    <w:rsid w:val="007B2314"/>
    <w:rsid w:val="007B5458"/>
    <w:rsid w:val="007B72B8"/>
    <w:rsid w:val="007B7A58"/>
    <w:rsid w:val="007C21B5"/>
    <w:rsid w:val="007C5A1D"/>
    <w:rsid w:val="007C6E9D"/>
    <w:rsid w:val="007D4913"/>
    <w:rsid w:val="007D7121"/>
    <w:rsid w:val="007E1574"/>
    <w:rsid w:val="007E1D47"/>
    <w:rsid w:val="007E3477"/>
    <w:rsid w:val="007E4006"/>
    <w:rsid w:val="007E4BD2"/>
    <w:rsid w:val="007E598E"/>
    <w:rsid w:val="007E6BD1"/>
    <w:rsid w:val="007F0333"/>
    <w:rsid w:val="007F216D"/>
    <w:rsid w:val="007F33CD"/>
    <w:rsid w:val="007F462C"/>
    <w:rsid w:val="007F6C8D"/>
    <w:rsid w:val="00801393"/>
    <w:rsid w:val="0080271F"/>
    <w:rsid w:val="00802F88"/>
    <w:rsid w:val="008039F2"/>
    <w:rsid w:val="00805F5E"/>
    <w:rsid w:val="00806423"/>
    <w:rsid w:val="008068A7"/>
    <w:rsid w:val="00810709"/>
    <w:rsid w:val="00812322"/>
    <w:rsid w:val="0081293E"/>
    <w:rsid w:val="00813067"/>
    <w:rsid w:val="008131BE"/>
    <w:rsid w:val="008147E0"/>
    <w:rsid w:val="00814C3D"/>
    <w:rsid w:val="00814D42"/>
    <w:rsid w:val="00815144"/>
    <w:rsid w:val="00815465"/>
    <w:rsid w:val="00817993"/>
    <w:rsid w:val="00817DAC"/>
    <w:rsid w:val="00817E9A"/>
    <w:rsid w:val="00821E2E"/>
    <w:rsid w:val="0082279E"/>
    <w:rsid w:val="00823491"/>
    <w:rsid w:val="00823987"/>
    <w:rsid w:val="0082408E"/>
    <w:rsid w:val="00824241"/>
    <w:rsid w:val="008259DD"/>
    <w:rsid w:val="00825D3C"/>
    <w:rsid w:val="00826510"/>
    <w:rsid w:val="00827466"/>
    <w:rsid w:val="008306BD"/>
    <w:rsid w:val="008310C6"/>
    <w:rsid w:val="00831A80"/>
    <w:rsid w:val="008325F3"/>
    <w:rsid w:val="00833743"/>
    <w:rsid w:val="008340A4"/>
    <w:rsid w:val="008351BF"/>
    <w:rsid w:val="00837753"/>
    <w:rsid w:val="00837912"/>
    <w:rsid w:val="00840744"/>
    <w:rsid w:val="00841626"/>
    <w:rsid w:val="008511FB"/>
    <w:rsid w:val="008520B8"/>
    <w:rsid w:val="0085305F"/>
    <w:rsid w:val="00854853"/>
    <w:rsid w:val="008552E5"/>
    <w:rsid w:val="00860ED5"/>
    <w:rsid w:val="00861606"/>
    <w:rsid w:val="00864CAC"/>
    <w:rsid w:val="00867F59"/>
    <w:rsid w:val="0087135F"/>
    <w:rsid w:val="00872D94"/>
    <w:rsid w:val="0087317C"/>
    <w:rsid w:val="00874780"/>
    <w:rsid w:val="00876304"/>
    <w:rsid w:val="00880364"/>
    <w:rsid w:val="00884F97"/>
    <w:rsid w:val="00886516"/>
    <w:rsid w:val="00886758"/>
    <w:rsid w:val="00887C0C"/>
    <w:rsid w:val="00887F4B"/>
    <w:rsid w:val="00890D3F"/>
    <w:rsid w:val="00891592"/>
    <w:rsid w:val="00891E9E"/>
    <w:rsid w:val="00892AF5"/>
    <w:rsid w:val="00894500"/>
    <w:rsid w:val="00894A94"/>
    <w:rsid w:val="00894B3B"/>
    <w:rsid w:val="00894C7F"/>
    <w:rsid w:val="008A1D81"/>
    <w:rsid w:val="008A24DF"/>
    <w:rsid w:val="008A2F68"/>
    <w:rsid w:val="008A6C59"/>
    <w:rsid w:val="008A7BD8"/>
    <w:rsid w:val="008B4BAA"/>
    <w:rsid w:val="008B4FA6"/>
    <w:rsid w:val="008B5282"/>
    <w:rsid w:val="008B5437"/>
    <w:rsid w:val="008B6DE1"/>
    <w:rsid w:val="008B7C17"/>
    <w:rsid w:val="008C2D01"/>
    <w:rsid w:val="008C40E6"/>
    <w:rsid w:val="008C51B7"/>
    <w:rsid w:val="008C58BD"/>
    <w:rsid w:val="008C5A97"/>
    <w:rsid w:val="008C6204"/>
    <w:rsid w:val="008C6CF3"/>
    <w:rsid w:val="008C7F0E"/>
    <w:rsid w:val="008D045B"/>
    <w:rsid w:val="008D073F"/>
    <w:rsid w:val="008D0D52"/>
    <w:rsid w:val="008D0F7A"/>
    <w:rsid w:val="008D1962"/>
    <w:rsid w:val="008D3DC7"/>
    <w:rsid w:val="008D5693"/>
    <w:rsid w:val="008D68E4"/>
    <w:rsid w:val="008D7E14"/>
    <w:rsid w:val="008E0506"/>
    <w:rsid w:val="008E077D"/>
    <w:rsid w:val="008E0CFF"/>
    <w:rsid w:val="008E2E44"/>
    <w:rsid w:val="008E345C"/>
    <w:rsid w:val="008E405A"/>
    <w:rsid w:val="008E4088"/>
    <w:rsid w:val="008E4656"/>
    <w:rsid w:val="008E5D6B"/>
    <w:rsid w:val="008E76F0"/>
    <w:rsid w:val="008F15FE"/>
    <w:rsid w:val="008F1F69"/>
    <w:rsid w:val="008F20EA"/>
    <w:rsid w:val="008F2D29"/>
    <w:rsid w:val="008F2F34"/>
    <w:rsid w:val="008F3D24"/>
    <w:rsid w:val="008F4A6A"/>
    <w:rsid w:val="008F5187"/>
    <w:rsid w:val="008F5A5E"/>
    <w:rsid w:val="008F60D8"/>
    <w:rsid w:val="008F7C99"/>
    <w:rsid w:val="008F7E09"/>
    <w:rsid w:val="00902727"/>
    <w:rsid w:val="0090312B"/>
    <w:rsid w:val="009038FA"/>
    <w:rsid w:val="0090425E"/>
    <w:rsid w:val="00904F93"/>
    <w:rsid w:val="00905F8A"/>
    <w:rsid w:val="00906C62"/>
    <w:rsid w:val="00910BEE"/>
    <w:rsid w:val="009124E8"/>
    <w:rsid w:val="0091322B"/>
    <w:rsid w:val="00913845"/>
    <w:rsid w:val="00916F56"/>
    <w:rsid w:val="0091736D"/>
    <w:rsid w:val="009178BA"/>
    <w:rsid w:val="00925377"/>
    <w:rsid w:val="00925462"/>
    <w:rsid w:val="00925784"/>
    <w:rsid w:val="00925B1E"/>
    <w:rsid w:val="00926768"/>
    <w:rsid w:val="009274C8"/>
    <w:rsid w:val="00927DC6"/>
    <w:rsid w:val="0093037A"/>
    <w:rsid w:val="00931C3B"/>
    <w:rsid w:val="00934455"/>
    <w:rsid w:val="00934B85"/>
    <w:rsid w:val="00937729"/>
    <w:rsid w:val="0094154D"/>
    <w:rsid w:val="0095155F"/>
    <w:rsid w:val="00951C80"/>
    <w:rsid w:val="00951D36"/>
    <w:rsid w:val="00954429"/>
    <w:rsid w:val="00955DB2"/>
    <w:rsid w:val="009563CE"/>
    <w:rsid w:val="0095668A"/>
    <w:rsid w:val="009634DC"/>
    <w:rsid w:val="00966A83"/>
    <w:rsid w:val="0096757B"/>
    <w:rsid w:val="00967A73"/>
    <w:rsid w:val="009708BA"/>
    <w:rsid w:val="009748AD"/>
    <w:rsid w:val="00976328"/>
    <w:rsid w:val="0097680D"/>
    <w:rsid w:val="0097773B"/>
    <w:rsid w:val="00981049"/>
    <w:rsid w:val="00981FF5"/>
    <w:rsid w:val="009820F2"/>
    <w:rsid w:val="009821BE"/>
    <w:rsid w:val="0098230A"/>
    <w:rsid w:val="00982438"/>
    <w:rsid w:val="00983BEB"/>
    <w:rsid w:val="0098404C"/>
    <w:rsid w:val="00985283"/>
    <w:rsid w:val="00991F1A"/>
    <w:rsid w:val="00993335"/>
    <w:rsid w:val="00994266"/>
    <w:rsid w:val="009949DC"/>
    <w:rsid w:val="00995992"/>
    <w:rsid w:val="009A03E5"/>
    <w:rsid w:val="009A0C0E"/>
    <w:rsid w:val="009A0F3B"/>
    <w:rsid w:val="009A1BB4"/>
    <w:rsid w:val="009A24A6"/>
    <w:rsid w:val="009A2628"/>
    <w:rsid w:val="009A2AEA"/>
    <w:rsid w:val="009A3200"/>
    <w:rsid w:val="009A5029"/>
    <w:rsid w:val="009A6A45"/>
    <w:rsid w:val="009A6C78"/>
    <w:rsid w:val="009B0897"/>
    <w:rsid w:val="009B0979"/>
    <w:rsid w:val="009B1AF4"/>
    <w:rsid w:val="009B476C"/>
    <w:rsid w:val="009B7BD9"/>
    <w:rsid w:val="009C085B"/>
    <w:rsid w:val="009C3125"/>
    <w:rsid w:val="009C3C54"/>
    <w:rsid w:val="009C7DD5"/>
    <w:rsid w:val="009D1A4E"/>
    <w:rsid w:val="009D257E"/>
    <w:rsid w:val="009D49C1"/>
    <w:rsid w:val="009D4A0B"/>
    <w:rsid w:val="009D63A2"/>
    <w:rsid w:val="009D6A9B"/>
    <w:rsid w:val="009D6FC4"/>
    <w:rsid w:val="009E1644"/>
    <w:rsid w:val="009E227D"/>
    <w:rsid w:val="009E2CAA"/>
    <w:rsid w:val="009E4F77"/>
    <w:rsid w:val="009E5019"/>
    <w:rsid w:val="009E54D9"/>
    <w:rsid w:val="009E5FCC"/>
    <w:rsid w:val="009E77D1"/>
    <w:rsid w:val="009F0136"/>
    <w:rsid w:val="009F6A20"/>
    <w:rsid w:val="009F72BA"/>
    <w:rsid w:val="00A00AF5"/>
    <w:rsid w:val="00A032E1"/>
    <w:rsid w:val="00A032FC"/>
    <w:rsid w:val="00A03958"/>
    <w:rsid w:val="00A03AED"/>
    <w:rsid w:val="00A03C01"/>
    <w:rsid w:val="00A03CB5"/>
    <w:rsid w:val="00A04F1B"/>
    <w:rsid w:val="00A0501B"/>
    <w:rsid w:val="00A06B55"/>
    <w:rsid w:val="00A077BF"/>
    <w:rsid w:val="00A11416"/>
    <w:rsid w:val="00A12373"/>
    <w:rsid w:val="00A123EB"/>
    <w:rsid w:val="00A13062"/>
    <w:rsid w:val="00A14947"/>
    <w:rsid w:val="00A15539"/>
    <w:rsid w:val="00A158FE"/>
    <w:rsid w:val="00A20650"/>
    <w:rsid w:val="00A210EC"/>
    <w:rsid w:val="00A242AD"/>
    <w:rsid w:val="00A26901"/>
    <w:rsid w:val="00A2762A"/>
    <w:rsid w:val="00A31C6B"/>
    <w:rsid w:val="00A32237"/>
    <w:rsid w:val="00A32A83"/>
    <w:rsid w:val="00A368DB"/>
    <w:rsid w:val="00A40589"/>
    <w:rsid w:val="00A408C5"/>
    <w:rsid w:val="00A411E1"/>
    <w:rsid w:val="00A423AA"/>
    <w:rsid w:val="00A42ABA"/>
    <w:rsid w:val="00A448A1"/>
    <w:rsid w:val="00A45C85"/>
    <w:rsid w:val="00A47947"/>
    <w:rsid w:val="00A51A9B"/>
    <w:rsid w:val="00A53EC6"/>
    <w:rsid w:val="00A551A9"/>
    <w:rsid w:val="00A55C0F"/>
    <w:rsid w:val="00A579F3"/>
    <w:rsid w:val="00A6072E"/>
    <w:rsid w:val="00A60F34"/>
    <w:rsid w:val="00A63402"/>
    <w:rsid w:val="00A66111"/>
    <w:rsid w:val="00A672F9"/>
    <w:rsid w:val="00A67865"/>
    <w:rsid w:val="00A711F9"/>
    <w:rsid w:val="00A712A2"/>
    <w:rsid w:val="00A71F48"/>
    <w:rsid w:val="00A7384C"/>
    <w:rsid w:val="00A73F61"/>
    <w:rsid w:val="00A75841"/>
    <w:rsid w:val="00A777D1"/>
    <w:rsid w:val="00A77C1D"/>
    <w:rsid w:val="00A800ED"/>
    <w:rsid w:val="00A80D76"/>
    <w:rsid w:val="00A85811"/>
    <w:rsid w:val="00A86288"/>
    <w:rsid w:val="00A8686F"/>
    <w:rsid w:val="00A8713F"/>
    <w:rsid w:val="00A90926"/>
    <w:rsid w:val="00A90A4B"/>
    <w:rsid w:val="00A90BA1"/>
    <w:rsid w:val="00A90E01"/>
    <w:rsid w:val="00A91317"/>
    <w:rsid w:val="00A91F72"/>
    <w:rsid w:val="00A92562"/>
    <w:rsid w:val="00A95513"/>
    <w:rsid w:val="00A95F44"/>
    <w:rsid w:val="00A96A18"/>
    <w:rsid w:val="00A9740D"/>
    <w:rsid w:val="00A97A9A"/>
    <w:rsid w:val="00AA0671"/>
    <w:rsid w:val="00AA2531"/>
    <w:rsid w:val="00AA2B4E"/>
    <w:rsid w:val="00AA3CCC"/>
    <w:rsid w:val="00AA5708"/>
    <w:rsid w:val="00AB1E09"/>
    <w:rsid w:val="00AB2969"/>
    <w:rsid w:val="00AB2DE2"/>
    <w:rsid w:val="00AB5330"/>
    <w:rsid w:val="00AB6061"/>
    <w:rsid w:val="00AB7747"/>
    <w:rsid w:val="00AB78BE"/>
    <w:rsid w:val="00AC08F8"/>
    <w:rsid w:val="00AC14CE"/>
    <w:rsid w:val="00AC2130"/>
    <w:rsid w:val="00AC2A56"/>
    <w:rsid w:val="00AC31F9"/>
    <w:rsid w:val="00AC35D0"/>
    <w:rsid w:val="00AC394F"/>
    <w:rsid w:val="00AC55C8"/>
    <w:rsid w:val="00AC6CF8"/>
    <w:rsid w:val="00AD055E"/>
    <w:rsid w:val="00AD05BD"/>
    <w:rsid w:val="00AD228B"/>
    <w:rsid w:val="00AD24BF"/>
    <w:rsid w:val="00AD3D36"/>
    <w:rsid w:val="00AD47A7"/>
    <w:rsid w:val="00AD4938"/>
    <w:rsid w:val="00AD56B8"/>
    <w:rsid w:val="00AD59A0"/>
    <w:rsid w:val="00AD5F78"/>
    <w:rsid w:val="00AE170A"/>
    <w:rsid w:val="00AE7098"/>
    <w:rsid w:val="00AE76B0"/>
    <w:rsid w:val="00AE787F"/>
    <w:rsid w:val="00AF0CBF"/>
    <w:rsid w:val="00AF10B0"/>
    <w:rsid w:val="00AF257F"/>
    <w:rsid w:val="00AF33CF"/>
    <w:rsid w:val="00AF4D50"/>
    <w:rsid w:val="00AF4E22"/>
    <w:rsid w:val="00AF5FA5"/>
    <w:rsid w:val="00AF6151"/>
    <w:rsid w:val="00AF6179"/>
    <w:rsid w:val="00B03268"/>
    <w:rsid w:val="00B03EDD"/>
    <w:rsid w:val="00B06E35"/>
    <w:rsid w:val="00B075B6"/>
    <w:rsid w:val="00B07EB7"/>
    <w:rsid w:val="00B1087A"/>
    <w:rsid w:val="00B1295A"/>
    <w:rsid w:val="00B161AD"/>
    <w:rsid w:val="00B20A45"/>
    <w:rsid w:val="00B20F6F"/>
    <w:rsid w:val="00B212C1"/>
    <w:rsid w:val="00B22B3A"/>
    <w:rsid w:val="00B22C5C"/>
    <w:rsid w:val="00B23D49"/>
    <w:rsid w:val="00B24CC8"/>
    <w:rsid w:val="00B24E1F"/>
    <w:rsid w:val="00B24F30"/>
    <w:rsid w:val="00B25FF1"/>
    <w:rsid w:val="00B26918"/>
    <w:rsid w:val="00B30330"/>
    <w:rsid w:val="00B30983"/>
    <w:rsid w:val="00B31ABF"/>
    <w:rsid w:val="00B32BAC"/>
    <w:rsid w:val="00B33BE3"/>
    <w:rsid w:val="00B33DD9"/>
    <w:rsid w:val="00B40AA2"/>
    <w:rsid w:val="00B426AC"/>
    <w:rsid w:val="00B427E8"/>
    <w:rsid w:val="00B476EF"/>
    <w:rsid w:val="00B50632"/>
    <w:rsid w:val="00B53428"/>
    <w:rsid w:val="00B53B5D"/>
    <w:rsid w:val="00B54507"/>
    <w:rsid w:val="00B559D3"/>
    <w:rsid w:val="00B57E1C"/>
    <w:rsid w:val="00B6055E"/>
    <w:rsid w:val="00B60F3F"/>
    <w:rsid w:val="00B6317D"/>
    <w:rsid w:val="00B64140"/>
    <w:rsid w:val="00B71198"/>
    <w:rsid w:val="00B71B26"/>
    <w:rsid w:val="00B74793"/>
    <w:rsid w:val="00B7723F"/>
    <w:rsid w:val="00B80534"/>
    <w:rsid w:val="00B836D7"/>
    <w:rsid w:val="00B8433C"/>
    <w:rsid w:val="00B87491"/>
    <w:rsid w:val="00B87EE8"/>
    <w:rsid w:val="00B911F1"/>
    <w:rsid w:val="00B978C8"/>
    <w:rsid w:val="00BA0B28"/>
    <w:rsid w:val="00BA2304"/>
    <w:rsid w:val="00BA29E9"/>
    <w:rsid w:val="00BA47F8"/>
    <w:rsid w:val="00BA50A6"/>
    <w:rsid w:val="00BA711A"/>
    <w:rsid w:val="00BA7142"/>
    <w:rsid w:val="00BB1F98"/>
    <w:rsid w:val="00BB237C"/>
    <w:rsid w:val="00BB25E1"/>
    <w:rsid w:val="00BB30D4"/>
    <w:rsid w:val="00BB41A3"/>
    <w:rsid w:val="00BB6158"/>
    <w:rsid w:val="00BB72AF"/>
    <w:rsid w:val="00BC109C"/>
    <w:rsid w:val="00BC1D5C"/>
    <w:rsid w:val="00BC293A"/>
    <w:rsid w:val="00BC32DC"/>
    <w:rsid w:val="00BC35B6"/>
    <w:rsid w:val="00BC55B2"/>
    <w:rsid w:val="00BC621B"/>
    <w:rsid w:val="00BC7065"/>
    <w:rsid w:val="00BD060A"/>
    <w:rsid w:val="00BD066F"/>
    <w:rsid w:val="00BD1B51"/>
    <w:rsid w:val="00BD2716"/>
    <w:rsid w:val="00BD35C0"/>
    <w:rsid w:val="00BD4263"/>
    <w:rsid w:val="00BD4596"/>
    <w:rsid w:val="00BD5148"/>
    <w:rsid w:val="00BD6419"/>
    <w:rsid w:val="00BE1405"/>
    <w:rsid w:val="00BE1693"/>
    <w:rsid w:val="00BE1BD8"/>
    <w:rsid w:val="00BE312D"/>
    <w:rsid w:val="00BE3F4F"/>
    <w:rsid w:val="00BE401F"/>
    <w:rsid w:val="00BE473B"/>
    <w:rsid w:val="00BE65C6"/>
    <w:rsid w:val="00BE70A5"/>
    <w:rsid w:val="00BF1C20"/>
    <w:rsid w:val="00BF42C4"/>
    <w:rsid w:val="00BF68BE"/>
    <w:rsid w:val="00C01BEA"/>
    <w:rsid w:val="00C02429"/>
    <w:rsid w:val="00C0259B"/>
    <w:rsid w:val="00C02C92"/>
    <w:rsid w:val="00C03B39"/>
    <w:rsid w:val="00C040F8"/>
    <w:rsid w:val="00C04DE3"/>
    <w:rsid w:val="00C04F28"/>
    <w:rsid w:val="00C0562C"/>
    <w:rsid w:val="00C05746"/>
    <w:rsid w:val="00C058CF"/>
    <w:rsid w:val="00C059D4"/>
    <w:rsid w:val="00C069F3"/>
    <w:rsid w:val="00C10578"/>
    <w:rsid w:val="00C10A76"/>
    <w:rsid w:val="00C11104"/>
    <w:rsid w:val="00C12354"/>
    <w:rsid w:val="00C1235E"/>
    <w:rsid w:val="00C13196"/>
    <w:rsid w:val="00C135BC"/>
    <w:rsid w:val="00C1442C"/>
    <w:rsid w:val="00C150DA"/>
    <w:rsid w:val="00C15C95"/>
    <w:rsid w:val="00C16270"/>
    <w:rsid w:val="00C20E83"/>
    <w:rsid w:val="00C21CF1"/>
    <w:rsid w:val="00C22198"/>
    <w:rsid w:val="00C22756"/>
    <w:rsid w:val="00C228C7"/>
    <w:rsid w:val="00C240F5"/>
    <w:rsid w:val="00C24889"/>
    <w:rsid w:val="00C24AF0"/>
    <w:rsid w:val="00C2596A"/>
    <w:rsid w:val="00C25E75"/>
    <w:rsid w:val="00C27537"/>
    <w:rsid w:val="00C27FFB"/>
    <w:rsid w:val="00C30001"/>
    <w:rsid w:val="00C3200B"/>
    <w:rsid w:val="00C328FE"/>
    <w:rsid w:val="00C32D38"/>
    <w:rsid w:val="00C330EC"/>
    <w:rsid w:val="00C33507"/>
    <w:rsid w:val="00C355D8"/>
    <w:rsid w:val="00C35D8B"/>
    <w:rsid w:val="00C3618C"/>
    <w:rsid w:val="00C36F73"/>
    <w:rsid w:val="00C43101"/>
    <w:rsid w:val="00C4409D"/>
    <w:rsid w:val="00C44E72"/>
    <w:rsid w:val="00C45A06"/>
    <w:rsid w:val="00C46B15"/>
    <w:rsid w:val="00C47E5B"/>
    <w:rsid w:val="00C504BF"/>
    <w:rsid w:val="00C508C1"/>
    <w:rsid w:val="00C517C7"/>
    <w:rsid w:val="00C53E27"/>
    <w:rsid w:val="00C605F4"/>
    <w:rsid w:val="00C617BF"/>
    <w:rsid w:val="00C6191C"/>
    <w:rsid w:val="00C61E4B"/>
    <w:rsid w:val="00C6238F"/>
    <w:rsid w:val="00C62BB1"/>
    <w:rsid w:val="00C64BFF"/>
    <w:rsid w:val="00C65B33"/>
    <w:rsid w:val="00C65EFB"/>
    <w:rsid w:val="00C704E9"/>
    <w:rsid w:val="00C72E33"/>
    <w:rsid w:val="00C74274"/>
    <w:rsid w:val="00C763C9"/>
    <w:rsid w:val="00C80057"/>
    <w:rsid w:val="00C805CE"/>
    <w:rsid w:val="00C81B9A"/>
    <w:rsid w:val="00C82232"/>
    <w:rsid w:val="00C82913"/>
    <w:rsid w:val="00C82D4D"/>
    <w:rsid w:val="00C83748"/>
    <w:rsid w:val="00C83BFB"/>
    <w:rsid w:val="00C85D00"/>
    <w:rsid w:val="00C875BE"/>
    <w:rsid w:val="00C90055"/>
    <w:rsid w:val="00C9238F"/>
    <w:rsid w:val="00C94F35"/>
    <w:rsid w:val="00C9715C"/>
    <w:rsid w:val="00C972B1"/>
    <w:rsid w:val="00C97764"/>
    <w:rsid w:val="00C97C39"/>
    <w:rsid w:val="00C97DC6"/>
    <w:rsid w:val="00CA13D7"/>
    <w:rsid w:val="00CA23F7"/>
    <w:rsid w:val="00CA2CCE"/>
    <w:rsid w:val="00CA43FD"/>
    <w:rsid w:val="00CA4467"/>
    <w:rsid w:val="00CA5A6B"/>
    <w:rsid w:val="00CA6B61"/>
    <w:rsid w:val="00CA7EF8"/>
    <w:rsid w:val="00CB2E91"/>
    <w:rsid w:val="00CB2F42"/>
    <w:rsid w:val="00CB307B"/>
    <w:rsid w:val="00CB37C3"/>
    <w:rsid w:val="00CB6593"/>
    <w:rsid w:val="00CB7C13"/>
    <w:rsid w:val="00CC489B"/>
    <w:rsid w:val="00CC5AD1"/>
    <w:rsid w:val="00CD1708"/>
    <w:rsid w:val="00CD2BCD"/>
    <w:rsid w:val="00CD37D3"/>
    <w:rsid w:val="00CD3A4C"/>
    <w:rsid w:val="00CE10E9"/>
    <w:rsid w:val="00CE1D48"/>
    <w:rsid w:val="00CE2536"/>
    <w:rsid w:val="00CE2910"/>
    <w:rsid w:val="00CE2B77"/>
    <w:rsid w:val="00CE3043"/>
    <w:rsid w:val="00CE5393"/>
    <w:rsid w:val="00CE5CCA"/>
    <w:rsid w:val="00CE669A"/>
    <w:rsid w:val="00CE6CAA"/>
    <w:rsid w:val="00CF0451"/>
    <w:rsid w:val="00CF0CE8"/>
    <w:rsid w:val="00CF22EF"/>
    <w:rsid w:val="00CF36BE"/>
    <w:rsid w:val="00CF4146"/>
    <w:rsid w:val="00CF5F38"/>
    <w:rsid w:val="00CF6000"/>
    <w:rsid w:val="00D00316"/>
    <w:rsid w:val="00D003F3"/>
    <w:rsid w:val="00D00AAA"/>
    <w:rsid w:val="00D01A26"/>
    <w:rsid w:val="00D01EF1"/>
    <w:rsid w:val="00D0364F"/>
    <w:rsid w:val="00D04B5A"/>
    <w:rsid w:val="00D06834"/>
    <w:rsid w:val="00D10930"/>
    <w:rsid w:val="00D11E6B"/>
    <w:rsid w:val="00D11E73"/>
    <w:rsid w:val="00D14D44"/>
    <w:rsid w:val="00D170C7"/>
    <w:rsid w:val="00D213D9"/>
    <w:rsid w:val="00D278B1"/>
    <w:rsid w:val="00D3018B"/>
    <w:rsid w:val="00D308ED"/>
    <w:rsid w:val="00D32C1C"/>
    <w:rsid w:val="00D331DC"/>
    <w:rsid w:val="00D351EC"/>
    <w:rsid w:val="00D36BCE"/>
    <w:rsid w:val="00D36D86"/>
    <w:rsid w:val="00D40E11"/>
    <w:rsid w:val="00D428AA"/>
    <w:rsid w:val="00D504DB"/>
    <w:rsid w:val="00D50A34"/>
    <w:rsid w:val="00D53EFA"/>
    <w:rsid w:val="00D54DD8"/>
    <w:rsid w:val="00D61407"/>
    <w:rsid w:val="00D618AD"/>
    <w:rsid w:val="00D630DB"/>
    <w:rsid w:val="00D66F49"/>
    <w:rsid w:val="00D706CD"/>
    <w:rsid w:val="00D722D5"/>
    <w:rsid w:val="00D72EAD"/>
    <w:rsid w:val="00D754D0"/>
    <w:rsid w:val="00D77900"/>
    <w:rsid w:val="00D84D59"/>
    <w:rsid w:val="00D85452"/>
    <w:rsid w:val="00D85FA4"/>
    <w:rsid w:val="00D861F6"/>
    <w:rsid w:val="00D86576"/>
    <w:rsid w:val="00D919D8"/>
    <w:rsid w:val="00D92061"/>
    <w:rsid w:val="00D931A1"/>
    <w:rsid w:val="00D94A7C"/>
    <w:rsid w:val="00D95896"/>
    <w:rsid w:val="00D95FC5"/>
    <w:rsid w:val="00D96E06"/>
    <w:rsid w:val="00D97351"/>
    <w:rsid w:val="00DA1DED"/>
    <w:rsid w:val="00DA2230"/>
    <w:rsid w:val="00DA36BD"/>
    <w:rsid w:val="00DA705C"/>
    <w:rsid w:val="00DA73BE"/>
    <w:rsid w:val="00DA7D11"/>
    <w:rsid w:val="00DB03F0"/>
    <w:rsid w:val="00DB09E0"/>
    <w:rsid w:val="00DB2983"/>
    <w:rsid w:val="00DB4AC4"/>
    <w:rsid w:val="00DB7126"/>
    <w:rsid w:val="00DC1257"/>
    <w:rsid w:val="00DC26BB"/>
    <w:rsid w:val="00DC31FC"/>
    <w:rsid w:val="00DC3DC0"/>
    <w:rsid w:val="00DC5784"/>
    <w:rsid w:val="00DC5948"/>
    <w:rsid w:val="00DC5B2B"/>
    <w:rsid w:val="00DC615F"/>
    <w:rsid w:val="00DC67EB"/>
    <w:rsid w:val="00DC7D9B"/>
    <w:rsid w:val="00DD22A8"/>
    <w:rsid w:val="00DD318D"/>
    <w:rsid w:val="00DD4019"/>
    <w:rsid w:val="00DD45FD"/>
    <w:rsid w:val="00DD57B5"/>
    <w:rsid w:val="00DE097D"/>
    <w:rsid w:val="00DE4E6B"/>
    <w:rsid w:val="00DE5293"/>
    <w:rsid w:val="00DE569F"/>
    <w:rsid w:val="00DE6356"/>
    <w:rsid w:val="00DE692F"/>
    <w:rsid w:val="00DE73B6"/>
    <w:rsid w:val="00DF097B"/>
    <w:rsid w:val="00DF09E8"/>
    <w:rsid w:val="00DF125E"/>
    <w:rsid w:val="00DF12FE"/>
    <w:rsid w:val="00DF2DC5"/>
    <w:rsid w:val="00DF2E12"/>
    <w:rsid w:val="00DF514A"/>
    <w:rsid w:val="00DF6298"/>
    <w:rsid w:val="00DF6690"/>
    <w:rsid w:val="00DF6804"/>
    <w:rsid w:val="00DF70A3"/>
    <w:rsid w:val="00DF7D2B"/>
    <w:rsid w:val="00E01421"/>
    <w:rsid w:val="00E02818"/>
    <w:rsid w:val="00E03554"/>
    <w:rsid w:val="00E0358D"/>
    <w:rsid w:val="00E04323"/>
    <w:rsid w:val="00E04A52"/>
    <w:rsid w:val="00E04F3D"/>
    <w:rsid w:val="00E070A2"/>
    <w:rsid w:val="00E1116D"/>
    <w:rsid w:val="00E11550"/>
    <w:rsid w:val="00E1163E"/>
    <w:rsid w:val="00E11F6D"/>
    <w:rsid w:val="00E13E45"/>
    <w:rsid w:val="00E146E0"/>
    <w:rsid w:val="00E154EC"/>
    <w:rsid w:val="00E15E57"/>
    <w:rsid w:val="00E2045B"/>
    <w:rsid w:val="00E20479"/>
    <w:rsid w:val="00E20C6D"/>
    <w:rsid w:val="00E20EFF"/>
    <w:rsid w:val="00E22ED9"/>
    <w:rsid w:val="00E22F2F"/>
    <w:rsid w:val="00E2339C"/>
    <w:rsid w:val="00E24087"/>
    <w:rsid w:val="00E2419E"/>
    <w:rsid w:val="00E24F42"/>
    <w:rsid w:val="00E25F35"/>
    <w:rsid w:val="00E2656A"/>
    <w:rsid w:val="00E26C56"/>
    <w:rsid w:val="00E27918"/>
    <w:rsid w:val="00E27F2F"/>
    <w:rsid w:val="00E300DD"/>
    <w:rsid w:val="00E32CE1"/>
    <w:rsid w:val="00E412D0"/>
    <w:rsid w:val="00E41357"/>
    <w:rsid w:val="00E439D9"/>
    <w:rsid w:val="00E46077"/>
    <w:rsid w:val="00E46637"/>
    <w:rsid w:val="00E512E3"/>
    <w:rsid w:val="00E548B5"/>
    <w:rsid w:val="00E55712"/>
    <w:rsid w:val="00E55CD4"/>
    <w:rsid w:val="00E56322"/>
    <w:rsid w:val="00E56782"/>
    <w:rsid w:val="00E60982"/>
    <w:rsid w:val="00E61F1F"/>
    <w:rsid w:val="00E62C62"/>
    <w:rsid w:val="00E6333A"/>
    <w:rsid w:val="00E63714"/>
    <w:rsid w:val="00E63A53"/>
    <w:rsid w:val="00E6544A"/>
    <w:rsid w:val="00E654C1"/>
    <w:rsid w:val="00E65D97"/>
    <w:rsid w:val="00E65FB9"/>
    <w:rsid w:val="00E71328"/>
    <w:rsid w:val="00E7244F"/>
    <w:rsid w:val="00E725C5"/>
    <w:rsid w:val="00E72A5A"/>
    <w:rsid w:val="00E73354"/>
    <w:rsid w:val="00E735E9"/>
    <w:rsid w:val="00E74ECE"/>
    <w:rsid w:val="00E76A92"/>
    <w:rsid w:val="00E83552"/>
    <w:rsid w:val="00E84A74"/>
    <w:rsid w:val="00E91515"/>
    <w:rsid w:val="00E9242D"/>
    <w:rsid w:val="00E9314F"/>
    <w:rsid w:val="00E93154"/>
    <w:rsid w:val="00E9575D"/>
    <w:rsid w:val="00EA1221"/>
    <w:rsid w:val="00EA4C03"/>
    <w:rsid w:val="00EA70E9"/>
    <w:rsid w:val="00EA7652"/>
    <w:rsid w:val="00EB0387"/>
    <w:rsid w:val="00EB082D"/>
    <w:rsid w:val="00EB504F"/>
    <w:rsid w:val="00EB5255"/>
    <w:rsid w:val="00EB5C47"/>
    <w:rsid w:val="00EB5EAF"/>
    <w:rsid w:val="00EB7503"/>
    <w:rsid w:val="00EC376B"/>
    <w:rsid w:val="00EC6CE6"/>
    <w:rsid w:val="00ED0639"/>
    <w:rsid w:val="00ED0887"/>
    <w:rsid w:val="00ED1B24"/>
    <w:rsid w:val="00ED601E"/>
    <w:rsid w:val="00ED6651"/>
    <w:rsid w:val="00ED7200"/>
    <w:rsid w:val="00EE0E44"/>
    <w:rsid w:val="00EE34A9"/>
    <w:rsid w:val="00EE44C3"/>
    <w:rsid w:val="00EE5055"/>
    <w:rsid w:val="00EE6CE6"/>
    <w:rsid w:val="00EF15FF"/>
    <w:rsid w:val="00EF171D"/>
    <w:rsid w:val="00EF1DB6"/>
    <w:rsid w:val="00EF22CB"/>
    <w:rsid w:val="00EF42DA"/>
    <w:rsid w:val="00EF4755"/>
    <w:rsid w:val="00EF491F"/>
    <w:rsid w:val="00EF4F0A"/>
    <w:rsid w:val="00EF7135"/>
    <w:rsid w:val="00EF7D0D"/>
    <w:rsid w:val="00F027DB"/>
    <w:rsid w:val="00F035B3"/>
    <w:rsid w:val="00F03B0F"/>
    <w:rsid w:val="00F04BE7"/>
    <w:rsid w:val="00F11F5F"/>
    <w:rsid w:val="00F133D3"/>
    <w:rsid w:val="00F14586"/>
    <w:rsid w:val="00F14734"/>
    <w:rsid w:val="00F14A7A"/>
    <w:rsid w:val="00F15151"/>
    <w:rsid w:val="00F15832"/>
    <w:rsid w:val="00F15905"/>
    <w:rsid w:val="00F16D72"/>
    <w:rsid w:val="00F17E4F"/>
    <w:rsid w:val="00F227AC"/>
    <w:rsid w:val="00F22985"/>
    <w:rsid w:val="00F23EF9"/>
    <w:rsid w:val="00F25CC1"/>
    <w:rsid w:val="00F30B5D"/>
    <w:rsid w:val="00F317EE"/>
    <w:rsid w:val="00F32B27"/>
    <w:rsid w:val="00F3383E"/>
    <w:rsid w:val="00F35EAD"/>
    <w:rsid w:val="00F362CE"/>
    <w:rsid w:val="00F36AA2"/>
    <w:rsid w:val="00F37565"/>
    <w:rsid w:val="00F40E31"/>
    <w:rsid w:val="00F465A7"/>
    <w:rsid w:val="00F46FAD"/>
    <w:rsid w:val="00F47418"/>
    <w:rsid w:val="00F50B7C"/>
    <w:rsid w:val="00F51AC3"/>
    <w:rsid w:val="00F51D1D"/>
    <w:rsid w:val="00F5461B"/>
    <w:rsid w:val="00F54CAD"/>
    <w:rsid w:val="00F550E6"/>
    <w:rsid w:val="00F558B9"/>
    <w:rsid w:val="00F55E11"/>
    <w:rsid w:val="00F6024C"/>
    <w:rsid w:val="00F6107A"/>
    <w:rsid w:val="00F61F25"/>
    <w:rsid w:val="00F6225A"/>
    <w:rsid w:val="00F64A9E"/>
    <w:rsid w:val="00F7069B"/>
    <w:rsid w:val="00F70B7A"/>
    <w:rsid w:val="00F70BB7"/>
    <w:rsid w:val="00F71BAD"/>
    <w:rsid w:val="00F72081"/>
    <w:rsid w:val="00F72E24"/>
    <w:rsid w:val="00F7320E"/>
    <w:rsid w:val="00F73F1D"/>
    <w:rsid w:val="00F74345"/>
    <w:rsid w:val="00F76295"/>
    <w:rsid w:val="00F7676B"/>
    <w:rsid w:val="00F80A0A"/>
    <w:rsid w:val="00F81229"/>
    <w:rsid w:val="00F82B19"/>
    <w:rsid w:val="00F83DAB"/>
    <w:rsid w:val="00F85C8A"/>
    <w:rsid w:val="00F8609E"/>
    <w:rsid w:val="00F876AF"/>
    <w:rsid w:val="00F901AC"/>
    <w:rsid w:val="00F9212D"/>
    <w:rsid w:val="00F92150"/>
    <w:rsid w:val="00F94CFD"/>
    <w:rsid w:val="00F952AB"/>
    <w:rsid w:val="00F965DA"/>
    <w:rsid w:val="00F968BE"/>
    <w:rsid w:val="00F97424"/>
    <w:rsid w:val="00FA1EAF"/>
    <w:rsid w:val="00FA406A"/>
    <w:rsid w:val="00FA4342"/>
    <w:rsid w:val="00FA495F"/>
    <w:rsid w:val="00FB11CF"/>
    <w:rsid w:val="00FB3594"/>
    <w:rsid w:val="00FB503A"/>
    <w:rsid w:val="00FB5132"/>
    <w:rsid w:val="00FB516C"/>
    <w:rsid w:val="00FB5B7B"/>
    <w:rsid w:val="00FB7215"/>
    <w:rsid w:val="00FC2FD6"/>
    <w:rsid w:val="00FC3696"/>
    <w:rsid w:val="00FC36EA"/>
    <w:rsid w:val="00FC6284"/>
    <w:rsid w:val="00FC63C9"/>
    <w:rsid w:val="00FC6DFD"/>
    <w:rsid w:val="00FC76BD"/>
    <w:rsid w:val="00FC7A4A"/>
    <w:rsid w:val="00FD0236"/>
    <w:rsid w:val="00FD18F4"/>
    <w:rsid w:val="00FD263C"/>
    <w:rsid w:val="00FD2F1A"/>
    <w:rsid w:val="00FD37DB"/>
    <w:rsid w:val="00FD3FD2"/>
    <w:rsid w:val="00FD4819"/>
    <w:rsid w:val="00FD54DB"/>
    <w:rsid w:val="00FD619F"/>
    <w:rsid w:val="00FD6BC9"/>
    <w:rsid w:val="00FD71F7"/>
    <w:rsid w:val="00FD73AD"/>
    <w:rsid w:val="00FD78F7"/>
    <w:rsid w:val="00FE05D6"/>
    <w:rsid w:val="00FE34D1"/>
    <w:rsid w:val="00FE3663"/>
    <w:rsid w:val="00FE3F5F"/>
    <w:rsid w:val="00FE5CD1"/>
    <w:rsid w:val="00FE6093"/>
    <w:rsid w:val="00FF2089"/>
    <w:rsid w:val="00FF2723"/>
    <w:rsid w:val="00FF279B"/>
    <w:rsid w:val="00FF5F11"/>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rules v:ext="edit">
        <o:r id="V:Rule7" type="connector" idref="#直接箭头连接符 196"/>
        <o:r id="V:Rule8" type="connector" idref="#直接箭头连接符 3"/>
        <o:r id="V:Rule9" type="connector" idref="#直接箭头连接符 140"/>
        <o:r id="V:Rule10" type="connector" idref="#直接箭头连接符 169"/>
        <o:r id="V:Rule11" type="connector" idref="#直接箭头连接符 196"/>
        <o:r id="V:Rule12" type="connector" idref="#直接箭头连接符 205"/>
        <o:r id="V:Rule13" type="connector" idref="#直接箭头连接符 209"/>
        <o:r id="V:Rule14" type="connector" idref="#直接箭头连接符 196"/>
        <o:r id="V:Rule23" type="connector" idref="#直接箭头连接符 23"/>
        <o:r id="V:Rule30" type="connector" idref="#_x0000_s1451"/>
        <o:r id="V:Rule31" type="connector" idref="#直接箭头连接符 8"/>
        <o:r id="V:Rule32" type="connector" idref="#_x0000_s1443"/>
        <o:r id="V:Rule33" type="connector" idref="#_x0000_s1477"/>
        <o:r id="V:Rule34" type="connector" idref="#_x0000_s1440"/>
        <o:r id="V:Rule36" type="connector" idref="#直接箭头连接符 11"/>
        <o:r id="V:Rule40" type="connector" idref="#_x0000_s1480"/>
        <o:r id="V:Rule41" type="connector" idref="#直接箭头连接符 169"/>
        <o:r id="V:Rule43" type="connector" idref="#_x0000_s1448"/>
        <o:r id="V:Rule45" type="connector" idref="#_x0000_s1453"/>
        <o:r id="V:Rule46" type="connector" idref="#直接箭头连接符 205"/>
        <o:r id="V:Rule48" type="connector" idref="#_x0000_s1441"/>
        <o:r id="V:Rule49" type="connector" idref="#直接箭头连接符 3"/>
        <o:r id="V:Rule50" type="connector" idref="#直接箭头连接符 140"/>
        <o:r id="V:Rule51" type="connector" idref="#直接箭头连接符 209"/>
        <o:r id="V:Rule52" type="connector" idref="#直接箭头连接符 196"/>
        <o:r id="V:Rule53" type="connector" idref="#直接箭头连接符 10"/>
        <o:r id="V:Rule54" type="connector" idref="#直接箭头连接符 2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annotation text" w:locked="0" w:semiHidden="1"/>
    <w:lsdException w:name="header" w:locked="0"/>
    <w:lsdException w:name="footer" w:locked="0" w:uiPriority="99"/>
    <w:lsdException w:name="caption" w:semiHidden="1" w:unhideWhenUsed="1" w:qFormat="1"/>
    <w:lsdException w:name="annotation reference" w:locked="0" w:semiHidden="1"/>
    <w:lsdException w:name="Title" w:qFormat="1"/>
    <w:lsdException w:name="Default Paragraph Font" w:locked="0" w:semiHidden="1"/>
    <w:lsdException w:name="Body Text" w:locked="0"/>
    <w:lsdException w:name="Body Text Indent" w:locked="0"/>
    <w:lsdException w:name="Subtitle" w:qFormat="1"/>
    <w:lsdException w:name="Date" w:locked="0"/>
    <w:lsdException w:name="Block Text" w:qFormat="1"/>
    <w:lsdException w:name="Hyperlink" w:uiPriority="99"/>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uiPriority="99" w:qFormat="1"/>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rsid w:val="002E6DFF"/>
    <w:pPr>
      <w:widowControl w:val="0"/>
      <w:jc w:val="both"/>
    </w:pPr>
    <w:rPr>
      <w:kern w:val="2"/>
      <w:sz w:val="21"/>
      <w:szCs w:val="24"/>
    </w:rPr>
  </w:style>
  <w:style w:type="paragraph" w:styleId="10">
    <w:name w:val="heading 1"/>
    <w:basedOn w:val="a"/>
    <w:next w:val="a"/>
    <w:uiPriority w:val="99"/>
    <w:qFormat/>
    <w:locked/>
    <w:rsid w:val="007B5458"/>
    <w:pPr>
      <w:keepNext/>
      <w:overflowPunct w:val="0"/>
      <w:snapToGrid w:val="0"/>
      <w:spacing w:line="360" w:lineRule="auto"/>
      <w:outlineLvl w:val="0"/>
    </w:pPr>
    <w:rPr>
      <w:rFonts w:eastAsia="黑体"/>
      <w:bCs/>
      <w:color w:val="000000"/>
      <w:kern w:val="44"/>
      <w:sz w:val="32"/>
      <w:szCs w:val="30"/>
    </w:rPr>
  </w:style>
  <w:style w:type="paragraph" w:styleId="2">
    <w:name w:val="heading 2"/>
    <w:basedOn w:val="a"/>
    <w:next w:val="a"/>
    <w:link w:val="2Char"/>
    <w:semiHidden/>
    <w:unhideWhenUsed/>
    <w:qFormat/>
    <w:locked/>
    <w:rsid w:val="0091322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9132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E6DFF"/>
    <w:rPr>
      <w:sz w:val="21"/>
    </w:rPr>
  </w:style>
  <w:style w:type="character" w:styleId="a4">
    <w:name w:val="page number"/>
    <w:basedOn w:val="a0"/>
    <w:locked/>
    <w:rsid w:val="002E6DFF"/>
  </w:style>
  <w:style w:type="character" w:customStyle="1" w:styleId="Char">
    <w:name w:val="页脚 Char"/>
    <w:link w:val="a5"/>
    <w:uiPriority w:val="99"/>
    <w:locked/>
    <w:rsid w:val="002E6DFF"/>
    <w:rPr>
      <w:sz w:val="18"/>
    </w:rPr>
  </w:style>
  <w:style w:type="character" w:customStyle="1" w:styleId="Char0">
    <w:name w:val="日期 Char"/>
    <w:link w:val="a6"/>
    <w:locked/>
    <w:rsid w:val="002E6DFF"/>
    <w:rPr>
      <w:rFonts w:ascii="Times New Roman" w:eastAsia="宋体" w:hAnsi="Times New Roman"/>
      <w:sz w:val="24"/>
    </w:rPr>
  </w:style>
  <w:style w:type="character" w:customStyle="1" w:styleId="a7">
    <w:name w:val="页脚 字符"/>
    <w:basedOn w:val="a0"/>
    <w:uiPriority w:val="99"/>
    <w:rsid w:val="002E6DFF"/>
  </w:style>
  <w:style w:type="character" w:customStyle="1" w:styleId="Char1">
    <w:name w:val="普通(网站) Char"/>
    <w:link w:val="a8"/>
    <w:locked/>
    <w:rsid w:val="002E6DFF"/>
    <w:rPr>
      <w:rFonts w:ascii="宋体" w:eastAsia="宋体" w:hAnsi="宋体"/>
      <w:sz w:val="24"/>
    </w:rPr>
  </w:style>
  <w:style w:type="character" w:customStyle="1" w:styleId="11">
    <w:name w:val="正文文本 字符1"/>
    <w:semiHidden/>
    <w:rsid w:val="002E6DFF"/>
    <w:rPr>
      <w:rFonts w:ascii="Times New Roman" w:eastAsia="宋体" w:hAnsi="Times New Roman"/>
      <w:sz w:val="24"/>
    </w:rPr>
  </w:style>
  <w:style w:type="character" w:customStyle="1" w:styleId="Char2">
    <w:name w:val="正文文本 Char"/>
    <w:link w:val="a9"/>
    <w:locked/>
    <w:rsid w:val="002E6DFF"/>
    <w:rPr>
      <w:sz w:val="18"/>
    </w:rPr>
  </w:style>
  <w:style w:type="character" w:customStyle="1" w:styleId="Char3">
    <w:name w:val="批注文字 Char"/>
    <w:link w:val="aa"/>
    <w:locked/>
    <w:rsid w:val="002E6DFF"/>
    <w:rPr>
      <w:rFonts w:ascii="Times New Roman" w:eastAsia="宋体" w:hAnsi="Times New Roman"/>
      <w:sz w:val="24"/>
    </w:rPr>
  </w:style>
  <w:style w:type="character" w:customStyle="1" w:styleId="Char4">
    <w:name w:val="表格 Char"/>
    <w:link w:val="ab"/>
    <w:locked/>
    <w:rsid w:val="002E6DFF"/>
    <w:rPr>
      <w:rFonts w:ascii="宋体"/>
      <w:sz w:val="21"/>
    </w:rPr>
  </w:style>
  <w:style w:type="character" w:customStyle="1" w:styleId="ac">
    <w:name w:val="日期 字符"/>
    <w:semiHidden/>
    <w:rsid w:val="002E6DFF"/>
    <w:rPr>
      <w:rFonts w:ascii="Times New Roman" w:eastAsia="宋体" w:hAnsi="Times New Roman"/>
      <w:sz w:val="24"/>
    </w:rPr>
  </w:style>
  <w:style w:type="character" w:customStyle="1" w:styleId="Char5">
    <w:name w:val="批注框文本 Char"/>
    <w:link w:val="ad"/>
    <w:semiHidden/>
    <w:locked/>
    <w:rsid w:val="002E6DFF"/>
    <w:rPr>
      <w:rFonts w:ascii="Times New Roman" w:eastAsia="宋体" w:hAnsi="Times New Roman"/>
      <w:sz w:val="18"/>
    </w:rPr>
  </w:style>
  <w:style w:type="character" w:customStyle="1" w:styleId="Char6">
    <w:name w:val="批注主题 Char"/>
    <w:link w:val="ae"/>
    <w:semiHidden/>
    <w:locked/>
    <w:rsid w:val="002E6DFF"/>
    <w:rPr>
      <w:rFonts w:ascii="Times New Roman" w:eastAsia="宋体" w:hAnsi="Times New Roman"/>
      <w:b/>
      <w:kern w:val="2"/>
      <w:sz w:val="24"/>
    </w:rPr>
  </w:style>
  <w:style w:type="character" w:customStyle="1" w:styleId="Char7">
    <w:name w:val="页眉 Char"/>
    <w:link w:val="af"/>
    <w:locked/>
    <w:rsid w:val="002E6DFF"/>
    <w:rPr>
      <w:sz w:val="18"/>
    </w:rPr>
  </w:style>
  <w:style w:type="character" w:customStyle="1" w:styleId="12">
    <w:name w:val="批注文字 字符1"/>
    <w:semiHidden/>
    <w:rsid w:val="002E6DFF"/>
    <w:rPr>
      <w:rFonts w:ascii="Times New Roman" w:eastAsia="宋体" w:hAnsi="Times New Roman"/>
      <w:sz w:val="24"/>
    </w:rPr>
  </w:style>
  <w:style w:type="character" w:customStyle="1" w:styleId="Char8">
    <w:name w:val="正文文本缩进 Char"/>
    <w:link w:val="af0"/>
    <w:semiHidden/>
    <w:locked/>
    <w:rsid w:val="002E6DFF"/>
    <w:rPr>
      <w:rFonts w:ascii="Times New Roman" w:eastAsia="宋体" w:hAnsi="Times New Roman"/>
      <w:sz w:val="24"/>
    </w:rPr>
  </w:style>
  <w:style w:type="paragraph" w:styleId="af">
    <w:name w:val="header"/>
    <w:basedOn w:val="a"/>
    <w:link w:val="Char7"/>
    <w:rsid w:val="002E6DFF"/>
    <w:pPr>
      <w:pBdr>
        <w:bottom w:val="single" w:sz="6" w:space="1" w:color="auto"/>
      </w:pBdr>
      <w:tabs>
        <w:tab w:val="center" w:pos="4153"/>
        <w:tab w:val="right" w:pos="8306"/>
      </w:tabs>
      <w:snapToGrid w:val="0"/>
      <w:jc w:val="center"/>
    </w:pPr>
    <w:rPr>
      <w:kern w:val="0"/>
      <w:sz w:val="18"/>
      <w:szCs w:val="20"/>
    </w:rPr>
  </w:style>
  <w:style w:type="paragraph" w:styleId="a8">
    <w:name w:val="Normal (Web)"/>
    <w:basedOn w:val="a"/>
    <w:link w:val="Char1"/>
    <w:qFormat/>
    <w:rsid w:val="002E6DFF"/>
    <w:pPr>
      <w:widowControl/>
      <w:spacing w:before="100" w:beforeAutospacing="1" w:after="100" w:afterAutospacing="1"/>
      <w:jc w:val="left"/>
    </w:pPr>
    <w:rPr>
      <w:rFonts w:ascii="宋体" w:hAnsi="宋体"/>
      <w:kern w:val="0"/>
      <w:sz w:val="24"/>
      <w:szCs w:val="20"/>
    </w:rPr>
  </w:style>
  <w:style w:type="paragraph" w:styleId="a5">
    <w:name w:val="footer"/>
    <w:basedOn w:val="a"/>
    <w:link w:val="Char"/>
    <w:uiPriority w:val="99"/>
    <w:rsid w:val="002E6DFF"/>
    <w:pPr>
      <w:tabs>
        <w:tab w:val="center" w:pos="4153"/>
        <w:tab w:val="right" w:pos="8306"/>
      </w:tabs>
      <w:snapToGrid w:val="0"/>
      <w:jc w:val="left"/>
    </w:pPr>
    <w:rPr>
      <w:kern w:val="0"/>
      <w:sz w:val="18"/>
      <w:szCs w:val="20"/>
    </w:rPr>
  </w:style>
  <w:style w:type="paragraph" w:styleId="a9">
    <w:name w:val="Body Text"/>
    <w:basedOn w:val="a"/>
    <w:link w:val="Char2"/>
    <w:rsid w:val="002E6DFF"/>
    <w:pPr>
      <w:widowControl/>
      <w:snapToGrid w:val="0"/>
      <w:spacing w:before="60" w:after="160" w:line="259" w:lineRule="auto"/>
      <w:ind w:right="113"/>
    </w:pPr>
    <w:rPr>
      <w:kern w:val="0"/>
      <w:sz w:val="18"/>
      <w:szCs w:val="20"/>
    </w:rPr>
  </w:style>
  <w:style w:type="paragraph" w:styleId="ad">
    <w:name w:val="Balloon Text"/>
    <w:basedOn w:val="a"/>
    <w:link w:val="Char5"/>
    <w:semiHidden/>
    <w:rsid w:val="002E6DFF"/>
    <w:rPr>
      <w:kern w:val="0"/>
      <w:sz w:val="18"/>
      <w:szCs w:val="20"/>
    </w:rPr>
  </w:style>
  <w:style w:type="paragraph" w:styleId="ae">
    <w:name w:val="annotation subject"/>
    <w:basedOn w:val="aa"/>
    <w:next w:val="aa"/>
    <w:link w:val="Char6"/>
    <w:semiHidden/>
    <w:rsid w:val="002E6DFF"/>
    <w:rPr>
      <w:b/>
      <w:kern w:val="2"/>
    </w:rPr>
  </w:style>
  <w:style w:type="paragraph" w:styleId="a6">
    <w:name w:val="Date"/>
    <w:basedOn w:val="a"/>
    <w:next w:val="a"/>
    <w:link w:val="Char0"/>
    <w:rsid w:val="002E6DFF"/>
    <w:pPr>
      <w:ind w:leftChars="2500" w:left="100"/>
    </w:pPr>
    <w:rPr>
      <w:kern w:val="0"/>
      <w:sz w:val="24"/>
      <w:szCs w:val="20"/>
    </w:rPr>
  </w:style>
  <w:style w:type="paragraph" w:styleId="aa">
    <w:name w:val="annotation text"/>
    <w:basedOn w:val="a"/>
    <w:link w:val="Char3"/>
    <w:semiHidden/>
    <w:rsid w:val="002E6DFF"/>
    <w:pPr>
      <w:jc w:val="left"/>
    </w:pPr>
    <w:rPr>
      <w:kern w:val="0"/>
      <w:sz w:val="24"/>
      <w:szCs w:val="20"/>
    </w:rPr>
  </w:style>
  <w:style w:type="paragraph" w:styleId="af0">
    <w:name w:val="Body Text Indent"/>
    <w:basedOn w:val="a"/>
    <w:link w:val="Char8"/>
    <w:rsid w:val="002E6DFF"/>
    <w:pPr>
      <w:spacing w:after="120"/>
      <w:ind w:leftChars="200" w:left="420"/>
    </w:pPr>
    <w:rPr>
      <w:kern w:val="0"/>
      <w:sz w:val="24"/>
      <w:szCs w:val="20"/>
    </w:rPr>
  </w:style>
  <w:style w:type="paragraph" w:customStyle="1" w:styleId="100">
    <w:name w:val="正文_10"/>
    <w:rsid w:val="002E6DFF"/>
    <w:pPr>
      <w:widowControl w:val="0"/>
      <w:jc w:val="both"/>
    </w:pPr>
    <w:rPr>
      <w:kern w:val="2"/>
      <w:sz w:val="21"/>
      <w:szCs w:val="22"/>
    </w:rPr>
  </w:style>
  <w:style w:type="paragraph" w:customStyle="1" w:styleId="20">
    <w:name w:val="普通(网站)2"/>
    <w:basedOn w:val="a"/>
    <w:rsid w:val="002E6DFF"/>
    <w:pPr>
      <w:widowControl/>
      <w:spacing w:before="100" w:beforeAutospacing="1" w:after="100" w:afterAutospacing="1"/>
      <w:jc w:val="left"/>
    </w:pPr>
    <w:rPr>
      <w:rFonts w:ascii="宋体" w:hAnsi="宋体"/>
      <w:sz w:val="24"/>
      <w:szCs w:val="20"/>
    </w:rPr>
  </w:style>
  <w:style w:type="paragraph" w:customStyle="1" w:styleId="ab">
    <w:name w:val="表格"/>
    <w:basedOn w:val="a"/>
    <w:next w:val="a"/>
    <w:link w:val="Char4"/>
    <w:qFormat/>
    <w:rsid w:val="002E6DFF"/>
    <w:pPr>
      <w:adjustRightInd w:val="0"/>
      <w:snapToGrid w:val="0"/>
      <w:spacing w:beforeLines="10" w:afterLines="10" w:line="259" w:lineRule="auto"/>
      <w:jc w:val="center"/>
    </w:pPr>
    <w:rPr>
      <w:rFonts w:ascii="宋体"/>
      <w:kern w:val="0"/>
      <w:szCs w:val="20"/>
    </w:rPr>
  </w:style>
  <w:style w:type="table" w:styleId="af1">
    <w:name w:val="Table Grid"/>
    <w:basedOn w:val="a1"/>
    <w:rsid w:val="002E6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表格标题1 Char"/>
    <w:link w:val="1"/>
    <w:qFormat/>
    <w:rsid w:val="009E5FCC"/>
    <w:rPr>
      <w:rFonts w:eastAsia="黑体"/>
      <w:kern w:val="2"/>
      <w:sz w:val="24"/>
      <w:szCs w:val="21"/>
    </w:rPr>
  </w:style>
  <w:style w:type="paragraph" w:customStyle="1" w:styleId="1">
    <w:name w:val="表格标题1"/>
    <w:basedOn w:val="a"/>
    <w:link w:val="1Char"/>
    <w:qFormat/>
    <w:rsid w:val="009E5FCC"/>
    <w:pPr>
      <w:numPr>
        <w:numId w:val="1"/>
      </w:numPr>
      <w:adjustRightInd w:val="0"/>
      <w:snapToGrid w:val="0"/>
    </w:pPr>
    <w:rPr>
      <w:rFonts w:eastAsia="黑体"/>
      <w:sz w:val="24"/>
      <w:szCs w:val="21"/>
    </w:rPr>
  </w:style>
  <w:style w:type="paragraph" w:customStyle="1" w:styleId="af2">
    <w:name w:val="表头文字"/>
    <w:qFormat/>
    <w:rsid w:val="000B3A22"/>
    <w:pPr>
      <w:widowControl w:val="0"/>
      <w:adjustRightInd w:val="0"/>
      <w:snapToGrid w:val="0"/>
      <w:jc w:val="center"/>
    </w:pPr>
    <w:rPr>
      <w:rFonts w:eastAsia="黑体"/>
      <w:bCs/>
      <w:sz w:val="21"/>
      <w:szCs w:val="24"/>
    </w:rPr>
  </w:style>
  <w:style w:type="paragraph" w:customStyle="1" w:styleId="af3">
    <w:name w:val="表内 定"/>
    <w:basedOn w:val="a"/>
    <w:link w:val="CharChar"/>
    <w:rsid w:val="009E5FCC"/>
    <w:pPr>
      <w:jc w:val="left"/>
    </w:pPr>
    <w:rPr>
      <w:rFonts w:eastAsia="仿宋"/>
      <w:snapToGrid w:val="0"/>
      <w:color w:val="000000"/>
      <w:sz w:val="24"/>
      <w:szCs w:val="22"/>
    </w:rPr>
  </w:style>
  <w:style w:type="character" w:customStyle="1" w:styleId="CharChar">
    <w:name w:val="表内 定 Char Char"/>
    <w:basedOn w:val="a0"/>
    <w:link w:val="af3"/>
    <w:rsid w:val="009E5FCC"/>
    <w:rPr>
      <w:rFonts w:eastAsia="仿宋"/>
      <w:snapToGrid w:val="0"/>
      <w:color w:val="000000"/>
      <w:kern w:val="2"/>
      <w:sz w:val="24"/>
      <w:szCs w:val="22"/>
    </w:rPr>
  </w:style>
  <w:style w:type="paragraph" w:styleId="af4">
    <w:name w:val="Normal Indent"/>
    <w:aliases w:val="正文2,正文（首行缩进两字） Char,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9"/>
    <w:unhideWhenUsed/>
    <w:qFormat/>
    <w:locked/>
    <w:rsid w:val="00A15539"/>
    <w:pPr>
      <w:adjustRightInd w:val="0"/>
      <w:spacing w:line="360" w:lineRule="auto"/>
      <w:ind w:firstLineChars="200" w:firstLine="200"/>
    </w:pPr>
    <w:rPr>
      <w:kern w:val="0"/>
      <w:sz w:val="28"/>
      <w:szCs w:val="20"/>
    </w:rPr>
  </w:style>
  <w:style w:type="character" w:customStyle="1" w:styleId="Char9">
    <w:name w:val="正文缩进 Char"/>
    <w:aliases w:val="正文2 Char,正文（首行缩进两字） Char Char,正文缩进1 Char,正文（首行缩进两字） Char1 Char,正文缩进2 Char Char Char Char Char Char1,正文缩进2 Char Char Char Char,正文缩进3 Char,正文（首行缩进两字）1 Char,正文缩进2 Char Char1 Char Char,正文缩进2 Char Char Char1,正文缩进2 Char Char Char Char Char Char Char"/>
    <w:basedOn w:val="a0"/>
    <w:link w:val="af4"/>
    <w:qFormat/>
    <w:rsid w:val="00A15539"/>
    <w:rPr>
      <w:sz w:val="28"/>
    </w:rPr>
  </w:style>
  <w:style w:type="paragraph" w:styleId="af5">
    <w:name w:val="Block Text"/>
    <w:basedOn w:val="a"/>
    <w:qFormat/>
    <w:locked/>
    <w:rsid w:val="00227674"/>
    <w:pPr>
      <w:snapToGrid w:val="0"/>
      <w:ind w:left="-108" w:right="-30"/>
      <w:jc w:val="center"/>
    </w:pPr>
    <w:rPr>
      <w:rFonts w:ascii="宋体" w:hint="eastAsia"/>
      <w:sz w:val="24"/>
      <w:szCs w:val="20"/>
    </w:rPr>
  </w:style>
  <w:style w:type="paragraph" w:customStyle="1" w:styleId="af6">
    <w:name w:val="表格文字"/>
    <w:basedOn w:val="a"/>
    <w:next w:val="a"/>
    <w:link w:val="Chara"/>
    <w:qFormat/>
    <w:rsid w:val="00227674"/>
    <w:pPr>
      <w:adjustRightInd w:val="0"/>
      <w:snapToGrid w:val="0"/>
      <w:jc w:val="center"/>
    </w:pPr>
    <w:rPr>
      <w:szCs w:val="20"/>
    </w:rPr>
  </w:style>
  <w:style w:type="character" w:customStyle="1" w:styleId="unnamed1">
    <w:name w:val="unnamed1"/>
    <w:basedOn w:val="a0"/>
    <w:qFormat/>
    <w:rsid w:val="00227674"/>
  </w:style>
  <w:style w:type="paragraph" w:customStyle="1" w:styleId="af7">
    <w:name w:val="中文报告书样式"/>
    <w:basedOn w:val="a"/>
    <w:qFormat/>
    <w:rsid w:val="00227674"/>
    <w:pPr>
      <w:adjustRightInd w:val="0"/>
      <w:snapToGrid w:val="0"/>
      <w:spacing w:line="360" w:lineRule="auto"/>
      <w:ind w:firstLineChars="200" w:firstLine="480"/>
      <w:textAlignment w:val="baseline"/>
    </w:pPr>
    <w:rPr>
      <w:rFonts w:ascii="Calibri" w:hAnsi="Calibri"/>
      <w:kern w:val="24"/>
      <w:sz w:val="24"/>
    </w:rPr>
  </w:style>
  <w:style w:type="paragraph" w:styleId="5">
    <w:name w:val="List Bullet 5"/>
    <w:basedOn w:val="a"/>
    <w:locked/>
    <w:rsid w:val="00227674"/>
    <w:pPr>
      <w:tabs>
        <w:tab w:val="left" w:pos="2040"/>
      </w:tabs>
      <w:ind w:left="2040" w:hanging="360"/>
    </w:pPr>
    <w:rPr>
      <w:rFonts w:ascii="Calibri" w:hAnsi="Calibri"/>
    </w:rPr>
  </w:style>
  <w:style w:type="character" w:customStyle="1" w:styleId="175CharChar">
    <w:name w:val="小四 1.75 Char Char"/>
    <w:link w:val="175"/>
    <w:rsid w:val="00227674"/>
    <w:rPr>
      <w:sz w:val="24"/>
      <w:szCs w:val="24"/>
    </w:rPr>
  </w:style>
  <w:style w:type="paragraph" w:customStyle="1" w:styleId="175">
    <w:name w:val="小四 1.75"/>
    <w:basedOn w:val="a"/>
    <w:link w:val="175CharChar"/>
    <w:rsid w:val="00227674"/>
    <w:pPr>
      <w:spacing w:line="420" w:lineRule="auto"/>
      <w:ind w:firstLineChars="200" w:firstLine="480"/>
    </w:pPr>
    <w:rPr>
      <w:kern w:val="0"/>
      <w:sz w:val="24"/>
    </w:rPr>
  </w:style>
  <w:style w:type="paragraph" w:customStyle="1" w:styleId="style1">
    <w:name w:val="style1"/>
    <w:basedOn w:val="a"/>
    <w:uiPriority w:val="99"/>
    <w:qFormat/>
    <w:rsid w:val="005F77C2"/>
    <w:pPr>
      <w:widowControl/>
      <w:spacing w:before="100" w:beforeAutospacing="1" w:after="100" w:afterAutospacing="1"/>
      <w:jc w:val="left"/>
    </w:pPr>
    <w:rPr>
      <w:rFonts w:ascii="宋体" w:hAnsi="宋体" w:cs="宋体"/>
      <w:kern w:val="0"/>
      <w:sz w:val="24"/>
    </w:rPr>
  </w:style>
  <w:style w:type="paragraph" w:styleId="af8">
    <w:name w:val="Document Map"/>
    <w:basedOn w:val="a"/>
    <w:link w:val="Charb"/>
    <w:locked/>
    <w:rsid w:val="00C617BF"/>
    <w:rPr>
      <w:rFonts w:ascii="宋体"/>
      <w:sz w:val="18"/>
      <w:szCs w:val="18"/>
    </w:rPr>
  </w:style>
  <w:style w:type="character" w:customStyle="1" w:styleId="Charb">
    <w:name w:val="文档结构图 Char"/>
    <w:basedOn w:val="a0"/>
    <w:link w:val="af8"/>
    <w:rsid w:val="00C617BF"/>
    <w:rPr>
      <w:rFonts w:ascii="宋体"/>
      <w:kern w:val="2"/>
      <w:sz w:val="18"/>
      <w:szCs w:val="18"/>
    </w:rPr>
  </w:style>
  <w:style w:type="character" w:customStyle="1" w:styleId="13">
    <w:name w:val="表格标题1 字符"/>
    <w:rsid w:val="004A54B5"/>
    <w:rPr>
      <w:rFonts w:ascii="Times New Roman" w:eastAsia="黑体" w:hAnsi="Times New Roman"/>
      <w:b/>
      <w:sz w:val="24"/>
      <w:szCs w:val="21"/>
    </w:rPr>
  </w:style>
  <w:style w:type="character" w:customStyle="1" w:styleId="CharChar0">
    <w:name w:val="表格 Char Char"/>
    <w:qFormat/>
    <w:rsid w:val="003E0775"/>
    <w:rPr>
      <w:rFonts w:ascii="Times New Roman" w:eastAsia="宋体" w:hAnsi="Times New Roman"/>
    </w:rPr>
  </w:style>
  <w:style w:type="paragraph" w:styleId="af9">
    <w:name w:val="List Paragraph"/>
    <w:basedOn w:val="a"/>
    <w:qFormat/>
    <w:rsid w:val="00AB2DE2"/>
    <w:pPr>
      <w:spacing w:line="360" w:lineRule="auto"/>
      <w:ind w:firstLineChars="200" w:firstLine="420"/>
    </w:pPr>
    <w:rPr>
      <w:sz w:val="24"/>
    </w:rPr>
  </w:style>
  <w:style w:type="paragraph" w:customStyle="1" w:styleId="ParaCharCharCharChar">
    <w:name w:val="默认段落字体 Para Char Char Char Char"/>
    <w:basedOn w:val="a"/>
    <w:rsid w:val="000C487E"/>
  </w:style>
  <w:style w:type="paragraph" w:customStyle="1" w:styleId="afa">
    <w:name w:val="蓝森正文"/>
    <w:basedOn w:val="a"/>
    <w:next w:val="a"/>
    <w:qFormat/>
    <w:rsid w:val="00A91317"/>
    <w:pPr>
      <w:spacing w:line="360" w:lineRule="exact"/>
      <w:jc w:val="center"/>
    </w:pPr>
    <w:rPr>
      <w:bCs/>
      <w:szCs w:val="21"/>
    </w:rPr>
  </w:style>
  <w:style w:type="character" w:customStyle="1" w:styleId="fontstyle01">
    <w:name w:val="fontstyle01"/>
    <w:basedOn w:val="a0"/>
    <w:rsid w:val="007549D0"/>
    <w:rPr>
      <w:rFonts w:ascii="TimesNewRomanPSMT" w:eastAsia="TimesNewRomanPSMT" w:hAnsi="TimesNewRomanPSMT" w:hint="eastAsia"/>
      <w:b w:val="0"/>
      <w:bCs w:val="0"/>
      <w:i w:val="0"/>
      <w:iCs w:val="0"/>
      <w:color w:val="000000"/>
      <w:sz w:val="20"/>
      <w:szCs w:val="20"/>
    </w:rPr>
  </w:style>
  <w:style w:type="character" w:customStyle="1" w:styleId="fontstyle11">
    <w:name w:val="fontstyle11"/>
    <w:basedOn w:val="a0"/>
    <w:rsid w:val="007549D0"/>
    <w:rPr>
      <w:rFonts w:ascii="FangSong" w:hAnsi="FangSong" w:hint="default"/>
      <w:b w:val="0"/>
      <w:bCs w:val="0"/>
      <w:i w:val="0"/>
      <w:iCs w:val="0"/>
      <w:color w:val="000000"/>
      <w:sz w:val="20"/>
      <w:szCs w:val="20"/>
    </w:rPr>
  </w:style>
  <w:style w:type="character" w:customStyle="1" w:styleId="fontstyle21">
    <w:name w:val="fontstyle21"/>
    <w:basedOn w:val="a0"/>
    <w:rsid w:val="009F6A20"/>
    <w:rPr>
      <w:rFonts w:ascii="TimesNewRomanPSMT" w:eastAsia="TimesNewRomanPSMT" w:hAnsi="TimesNewRomanPSMT" w:hint="eastAsia"/>
      <w:b w:val="0"/>
      <w:bCs w:val="0"/>
      <w:i w:val="0"/>
      <w:iCs w:val="0"/>
      <w:color w:val="000000"/>
      <w:sz w:val="32"/>
      <w:szCs w:val="32"/>
    </w:rPr>
  </w:style>
  <w:style w:type="character" w:customStyle="1" w:styleId="fontstyle31">
    <w:name w:val="fontstyle31"/>
    <w:basedOn w:val="a0"/>
    <w:rsid w:val="00420D69"/>
    <w:rPr>
      <w:rFonts w:ascii="TimesNewRomanPSMT" w:eastAsia="TimesNewRomanPSMT" w:hAnsi="TimesNewRomanPSMT" w:hint="eastAsia"/>
      <w:b w:val="0"/>
      <w:bCs w:val="0"/>
      <w:i w:val="0"/>
      <w:iCs w:val="0"/>
      <w:color w:val="000000"/>
      <w:sz w:val="22"/>
      <w:szCs w:val="22"/>
    </w:rPr>
  </w:style>
  <w:style w:type="character" w:customStyle="1" w:styleId="5Char">
    <w:name w:val="表格内容5号 Char"/>
    <w:link w:val="50"/>
    <w:qFormat/>
    <w:rsid w:val="00CE2536"/>
    <w:rPr>
      <w:kern w:val="2"/>
      <w:sz w:val="21"/>
      <w:szCs w:val="24"/>
      <w:lang w:val="en-US" w:eastAsia="zh-CN" w:bidi="ar-SA"/>
    </w:rPr>
  </w:style>
  <w:style w:type="paragraph" w:customStyle="1" w:styleId="50">
    <w:name w:val="表格内容5号"/>
    <w:link w:val="5Char"/>
    <w:qFormat/>
    <w:rsid w:val="00CE2536"/>
    <w:pPr>
      <w:widowControl w:val="0"/>
      <w:snapToGrid w:val="0"/>
      <w:spacing w:line="320" w:lineRule="atLeast"/>
      <w:jc w:val="center"/>
    </w:pPr>
    <w:rPr>
      <w:kern w:val="2"/>
      <w:sz w:val="21"/>
      <w:szCs w:val="24"/>
    </w:rPr>
  </w:style>
  <w:style w:type="character" w:customStyle="1" w:styleId="Char10">
    <w:name w:val="纯文本 Char1"/>
    <w:aliases w:val="普通文字 Char1,普通文字 Char Char1,普通文字 Char Char Char,纯文本1 Char,普通文字1 Char,普通文字 Char Char Char Char Char Char Char Char Char Char Char Char Char1 Char,普通文字 Char Char Char Char Char Char Char Char Char Char Char Char Char2 Char Char,普通文字3 Char"/>
    <w:link w:val="afb"/>
    <w:qFormat/>
    <w:rsid w:val="00CE2536"/>
    <w:rPr>
      <w:rFonts w:ascii="宋体" w:eastAsia="Times New Roman" w:hAnsi="Courier New"/>
    </w:rPr>
  </w:style>
  <w:style w:type="paragraph" w:styleId="afb">
    <w:name w:val="Plain Text"/>
    <w:aliases w:val="普通文字,普通文字 Char,普通文字 Char Char,纯文本1,普通文字1,普通文字 Char Char Char Char Char Char Char Char Char Char Char Char Char1,普通文字 Char Char Char Char Char Char Char Char Char Char Char Char Char2 Char,普通文字 Char Char Char Char,普通文字3,普通文字 Cha,文字缩进 Char Char Char"/>
    <w:basedOn w:val="a"/>
    <w:link w:val="Char10"/>
    <w:qFormat/>
    <w:locked/>
    <w:rsid w:val="00CE2536"/>
    <w:pPr>
      <w:spacing w:line="320" w:lineRule="exact"/>
    </w:pPr>
    <w:rPr>
      <w:rFonts w:ascii="宋体" w:eastAsia="Times New Roman" w:hAnsi="Courier New"/>
      <w:kern w:val="0"/>
      <w:sz w:val="20"/>
      <w:szCs w:val="20"/>
    </w:rPr>
  </w:style>
  <w:style w:type="character" w:customStyle="1" w:styleId="Charc">
    <w:name w:val="纯文本 Char"/>
    <w:basedOn w:val="a0"/>
    <w:link w:val="afb"/>
    <w:rsid w:val="00CE2536"/>
    <w:rPr>
      <w:rFonts w:ascii="宋体" w:hAnsi="Courier New" w:cs="Courier New"/>
      <w:kern w:val="2"/>
      <w:sz w:val="21"/>
      <w:szCs w:val="21"/>
    </w:rPr>
  </w:style>
  <w:style w:type="character" w:customStyle="1" w:styleId="CharChar1">
    <w:name w:val="表头 Char Char"/>
    <w:link w:val="afc"/>
    <w:qFormat/>
    <w:rsid w:val="003E18D0"/>
    <w:rPr>
      <w:b/>
      <w:kern w:val="22"/>
      <w:sz w:val="24"/>
    </w:rPr>
  </w:style>
  <w:style w:type="paragraph" w:customStyle="1" w:styleId="afc">
    <w:name w:val="表头"/>
    <w:aliases w:val="无间隔1"/>
    <w:basedOn w:val="a"/>
    <w:next w:val="a"/>
    <w:link w:val="CharChar1"/>
    <w:rsid w:val="003E18D0"/>
    <w:pPr>
      <w:snapToGrid w:val="0"/>
      <w:spacing w:before="120" w:after="120" w:line="360" w:lineRule="exact"/>
      <w:jc w:val="center"/>
    </w:pPr>
    <w:rPr>
      <w:b/>
      <w:kern w:val="22"/>
      <w:sz w:val="24"/>
      <w:szCs w:val="20"/>
    </w:rPr>
  </w:style>
  <w:style w:type="paragraph" w:customStyle="1" w:styleId="afd">
    <w:name w:val="表头字"/>
    <w:basedOn w:val="a"/>
    <w:link w:val="Chard"/>
    <w:qFormat/>
    <w:rsid w:val="00C65B33"/>
    <w:pPr>
      <w:spacing w:line="320" w:lineRule="exact"/>
      <w:jc w:val="center"/>
    </w:pPr>
    <w:rPr>
      <w:rFonts w:eastAsia="黑体"/>
      <w:szCs w:val="21"/>
    </w:rPr>
  </w:style>
  <w:style w:type="character" w:customStyle="1" w:styleId="Chard">
    <w:name w:val="表头字 Char"/>
    <w:link w:val="afd"/>
    <w:qFormat/>
    <w:rsid w:val="00C65B33"/>
    <w:rPr>
      <w:rFonts w:eastAsia="黑体"/>
      <w:kern w:val="2"/>
      <w:sz w:val="21"/>
      <w:szCs w:val="21"/>
    </w:rPr>
  </w:style>
  <w:style w:type="character" w:customStyle="1" w:styleId="Chara">
    <w:name w:val="表格文字 Char"/>
    <w:link w:val="af6"/>
    <w:qFormat/>
    <w:locked/>
    <w:rsid w:val="004B5DA5"/>
    <w:rPr>
      <w:kern w:val="2"/>
      <w:sz w:val="21"/>
    </w:rPr>
  </w:style>
  <w:style w:type="paragraph" w:customStyle="1" w:styleId="afe">
    <w:name w:val="表中文字"/>
    <w:qFormat/>
    <w:rsid w:val="00704033"/>
    <w:pPr>
      <w:widowControl w:val="0"/>
      <w:adjustRightInd w:val="0"/>
      <w:snapToGrid w:val="0"/>
      <w:jc w:val="center"/>
    </w:pPr>
    <w:rPr>
      <w:bCs/>
      <w:sz w:val="21"/>
      <w:szCs w:val="24"/>
    </w:rPr>
  </w:style>
  <w:style w:type="paragraph" w:styleId="aff">
    <w:name w:val="Title"/>
    <w:basedOn w:val="a"/>
    <w:next w:val="a"/>
    <w:link w:val="Chare"/>
    <w:qFormat/>
    <w:locked/>
    <w:rsid w:val="00BB30D4"/>
    <w:pPr>
      <w:spacing w:beforeLines="50" w:line="360" w:lineRule="auto"/>
      <w:jc w:val="center"/>
      <w:outlineLvl w:val="0"/>
    </w:pPr>
    <w:rPr>
      <w:rFonts w:ascii="Cambria" w:eastAsia="黑体" w:hAnsi="Cambria"/>
      <w:bCs/>
      <w:sz w:val="32"/>
      <w:szCs w:val="32"/>
    </w:rPr>
  </w:style>
  <w:style w:type="character" w:customStyle="1" w:styleId="Chare">
    <w:name w:val="标题 Char"/>
    <w:basedOn w:val="a0"/>
    <w:link w:val="aff"/>
    <w:rsid w:val="00BB30D4"/>
    <w:rPr>
      <w:rFonts w:ascii="Cambria" w:eastAsia="黑体" w:hAnsi="Cambria" w:cs="Times New Roman"/>
      <w:bCs/>
      <w:kern w:val="2"/>
      <w:sz w:val="32"/>
      <w:szCs w:val="32"/>
    </w:rPr>
  </w:style>
  <w:style w:type="paragraph" w:styleId="14">
    <w:name w:val="toc 1"/>
    <w:basedOn w:val="a"/>
    <w:next w:val="a"/>
    <w:autoRedefine/>
    <w:uiPriority w:val="39"/>
    <w:locked/>
    <w:rsid w:val="0091322B"/>
    <w:pPr>
      <w:spacing w:line="360" w:lineRule="auto"/>
    </w:pPr>
    <w:rPr>
      <w:sz w:val="24"/>
    </w:rPr>
  </w:style>
  <w:style w:type="character" w:styleId="aff0">
    <w:name w:val="Hyperlink"/>
    <w:basedOn w:val="a0"/>
    <w:uiPriority w:val="99"/>
    <w:unhideWhenUsed/>
    <w:locked/>
    <w:rsid w:val="004259F9"/>
    <w:rPr>
      <w:color w:val="0000FF"/>
      <w:u w:val="single"/>
    </w:rPr>
  </w:style>
  <w:style w:type="character" w:customStyle="1" w:styleId="2Char">
    <w:name w:val="标题 2 Char"/>
    <w:basedOn w:val="a0"/>
    <w:link w:val="2"/>
    <w:semiHidden/>
    <w:rsid w:val="0091322B"/>
    <w:rPr>
      <w:rFonts w:ascii="Cambria" w:eastAsia="宋体" w:hAnsi="Cambria" w:cs="Times New Roman"/>
      <w:b/>
      <w:bCs/>
      <w:kern w:val="2"/>
      <w:sz w:val="32"/>
      <w:szCs w:val="32"/>
    </w:rPr>
  </w:style>
  <w:style w:type="character" w:customStyle="1" w:styleId="3Char">
    <w:name w:val="标题 3 Char"/>
    <w:basedOn w:val="a0"/>
    <w:link w:val="3"/>
    <w:semiHidden/>
    <w:rsid w:val="0091322B"/>
    <w:rPr>
      <w:b/>
      <w:bCs/>
      <w:kern w:val="2"/>
      <w:sz w:val="32"/>
      <w:szCs w:val="32"/>
    </w:rPr>
  </w:style>
  <w:style w:type="paragraph" w:customStyle="1" w:styleId="aff1">
    <w:name w:val="报告书正文"/>
    <w:basedOn w:val="a"/>
    <w:qFormat/>
    <w:rsid w:val="003644F8"/>
    <w:pPr>
      <w:autoSpaceDE w:val="0"/>
      <w:autoSpaceDN w:val="0"/>
      <w:spacing w:line="520" w:lineRule="exact"/>
      <w:ind w:firstLineChars="200" w:firstLine="200"/>
    </w:pPr>
    <w:rPr>
      <w:sz w:val="28"/>
      <w:szCs w:val="28"/>
    </w:rPr>
  </w:style>
</w:styles>
</file>

<file path=word/webSettings.xml><?xml version="1.0" encoding="utf-8"?>
<w:webSettings xmlns:r="http://schemas.openxmlformats.org/officeDocument/2006/relationships" xmlns:w="http://schemas.openxmlformats.org/wordprocessingml/2006/main">
  <w:divs>
    <w:div w:id="2242382">
      <w:bodyDiv w:val="1"/>
      <w:marLeft w:val="0"/>
      <w:marRight w:val="0"/>
      <w:marTop w:val="0"/>
      <w:marBottom w:val="0"/>
      <w:divBdr>
        <w:top w:val="none" w:sz="0" w:space="0" w:color="auto"/>
        <w:left w:val="none" w:sz="0" w:space="0" w:color="auto"/>
        <w:bottom w:val="none" w:sz="0" w:space="0" w:color="auto"/>
        <w:right w:val="none" w:sz="0" w:space="0" w:color="auto"/>
      </w:divBdr>
    </w:div>
    <w:div w:id="98063237">
      <w:bodyDiv w:val="1"/>
      <w:marLeft w:val="0"/>
      <w:marRight w:val="0"/>
      <w:marTop w:val="0"/>
      <w:marBottom w:val="0"/>
      <w:divBdr>
        <w:top w:val="none" w:sz="0" w:space="0" w:color="auto"/>
        <w:left w:val="none" w:sz="0" w:space="0" w:color="auto"/>
        <w:bottom w:val="none" w:sz="0" w:space="0" w:color="auto"/>
        <w:right w:val="none" w:sz="0" w:space="0" w:color="auto"/>
      </w:divBdr>
    </w:div>
    <w:div w:id="295567886">
      <w:bodyDiv w:val="1"/>
      <w:marLeft w:val="0"/>
      <w:marRight w:val="0"/>
      <w:marTop w:val="0"/>
      <w:marBottom w:val="0"/>
      <w:divBdr>
        <w:top w:val="none" w:sz="0" w:space="0" w:color="auto"/>
        <w:left w:val="none" w:sz="0" w:space="0" w:color="auto"/>
        <w:bottom w:val="none" w:sz="0" w:space="0" w:color="auto"/>
        <w:right w:val="none" w:sz="0" w:space="0" w:color="auto"/>
      </w:divBdr>
    </w:div>
    <w:div w:id="481044167">
      <w:bodyDiv w:val="1"/>
      <w:marLeft w:val="0"/>
      <w:marRight w:val="0"/>
      <w:marTop w:val="0"/>
      <w:marBottom w:val="0"/>
      <w:divBdr>
        <w:top w:val="none" w:sz="0" w:space="0" w:color="auto"/>
        <w:left w:val="none" w:sz="0" w:space="0" w:color="auto"/>
        <w:bottom w:val="none" w:sz="0" w:space="0" w:color="auto"/>
        <w:right w:val="none" w:sz="0" w:space="0" w:color="auto"/>
      </w:divBdr>
    </w:div>
    <w:div w:id="625311493">
      <w:bodyDiv w:val="1"/>
      <w:marLeft w:val="0"/>
      <w:marRight w:val="0"/>
      <w:marTop w:val="0"/>
      <w:marBottom w:val="0"/>
      <w:divBdr>
        <w:top w:val="none" w:sz="0" w:space="0" w:color="auto"/>
        <w:left w:val="none" w:sz="0" w:space="0" w:color="auto"/>
        <w:bottom w:val="none" w:sz="0" w:space="0" w:color="auto"/>
        <w:right w:val="none" w:sz="0" w:space="0" w:color="auto"/>
      </w:divBdr>
    </w:div>
    <w:div w:id="739519056">
      <w:bodyDiv w:val="1"/>
      <w:marLeft w:val="0"/>
      <w:marRight w:val="0"/>
      <w:marTop w:val="0"/>
      <w:marBottom w:val="0"/>
      <w:divBdr>
        <w:top w:val="none" w:sz="0" w:space="0" w:color="auto"/>
        <w:left w:val="none" w:sz="0" w:space="0" w:color="auto"/>
        <w:bottom w:val="none" w:sz="0" w:space="0" w:color="auto"/>
        <w:right w:val="none" w:sz="0" w:space="0" w:color="auto"/>
      </w:divBdr>
    </w:div>
    <w:div w:id="803547788">
      <w:bodyDiv w:val="1"/>
      <w:marLeft w:val="0"/>
      <w:marRight w:val="0"/>
      <w:marTop w:val="0"/>
      <w:marBottom w:val="0"/>
      <w:divBdr>
        <w:top w:val="none" w:sz="0" w:space="0" w:color="auto"/>
        <w:left w:val="none" w:sz="0" w:space="0" w:color="auto"/>
        <w:bottom w:val="none" w:sz="0" w:space="0" w:color="auto"/>
        <w:right w:val="none" w:sz="0" w:space="0" w:color="auto"/>
      </w:divBdr>
    </w:div>
    <w:div w:id="1149440505">
      <w:bodyDiv w:val="1"/>
      <w:marLeft w:val="0"/>
      <w:marRight w:val="0"/>
      <w:marTop w:val="0"/>
      <w:marBottom w:val="0"/>
      <w:divBdr>
        <w:top w:val="none" w:sz="0" w:space="0" w:color="auto"/>
        <w:left w:val="none" w:sz="0" w:space="0" w:color="auto"/>
        <w:bottom w:val="none" w:sz="0" w:space="0" w:color="auto"/>
        <w:right w:val="none" w:sz="0" w:space="0" w:color="auto"/>
      </w:divBdr>
    </w:div>
    <w:div w:id="1298487220">
      <w:bodyDiv w:val="1"/>
      <w:marLeft w:val="0"/>
      <w:marRight w:val="0"/>
      <w:marTop w:val="0"/>
      <w:marBottom w:val="0"/>
      <w:divBdr>
        <w:top w:val="none" w:sz="0" w:space="0" w:color="auto"/>
        <w:left w:val="none" w:sz="0" w:space="0" w:color="auto"/>
        <w:bottom w:val="none" w:sz="0" w:space="0" w:color="auto"/>
        <w:right w:val="none" w:sz="0" w:space="0" w:color="auto"/>
      </w:divBdr>
    </w:div>
    <w:div w:id="1458258464">
      <w:bodyDiv w:val="1"/>
      <w:marLeft w:val="0"/>
      <w:marRight w:val="0"/>
      <w:marTop w:val="0"/>
      <w:marBottom w:val="0"/>
      <w:divBdr>
        <w:top w:val="none" w:sz="0" w:space="0" w:color="auto"/>
        <w:left w:val="none" w:sz="0" w:space="0" w:color="auto"/>
        <w:bottom w:val="none" w:sz="0" w:space="0" w:color="auto"/>
        <w:right w:val="none" w:sz="0" w:space="0" w:color="auto"/>
      </w:divBdr>
    </w:div>
    <w:div w:id="1469518213">
      <w:bodyDiv w:val="1"/>
      <w:marLeft w:val="0"/>
      <w:marRight w:val="0"/>
      <w:marTop w:val="0"/>
      <w:marBottom w:val="0"/>
      <w:divBdr>
        <w:top w:val="none" w:sz="0" w:space="0" w:color="auto"/>
        <w:left w:val="none" w:sz="0" w:space="0" w:color="auto"/>
        <w:bottom w:val="none" w:sz="0" w:space="0" w:color="auto"/>
        <w:right w:val="none" w:sz="0" w:space="0" w:color="auto"/>
      </w:divBdr>
    </w:div>
    <w:div w:id="1473984505">
      <w:bodyDiv w:val="1"/>
      <w:marLeft w:val="0"/>
      <w:marRight w:val="0"/>
      <w:marTop w:val="0"/>
      <w:marBottom w:val="0"/>
      <w:divBdr>
        <w:top w:val="none" w:sz="0" w:space="0" w:color="auto"/>
        <w:left w:val="none" w:sz="0" w:space="0" w:color="auto"/>
        <w:bottom w:val="none" w:sz="0" w:space="0" w:color="auto"/>
        <w:right w:val="none" w:sz="0" w:space="0" w:color="auto"/>
      </w:divBdr>
    </w:div>
    <w:div w:id="1562793857">
      <w:bodyDiv w:val="1"/>
      <w:marLeft w:val="0"/>
      <w:marRight w:val="0"/>
      <w:marTop w:val="0"/>
      <w:marBottom w:val="0"/>
      <w:divBdr>
        <w:top w:val="none" w:sz="0" w:space="0" w:color="auto"/>
        <w:left w:val="none" w:sz="0" w:space="0" w:color="auto"/>
        <w:bottom w:val="none" w:sz="0" w:space="0" w:color="auto"/>
        <w:right w:val="none" w:sz="0" w:space="0" w:color="auto"/>
      </w:divBdr>
    </w:div>
    <w:div w:id="1650473195">
      <w:bodyDiv w:val="1"/>
      <w:marLeft w:val="0"/>
      <w:marRight w:val="0"/>
      <w:marTop w:val="0"/>
      <w:marBottom w:val="0"/>
      <w:divBdr>
        <w:top w:val="none" w:sz="0" w:space="0" w:color="auto"/>
        <w:left w:val="none" w:sz="0" w:space="0" w:color="auto"/>
        <w:bottom w:val="none" w:sz="0" w:space="0" w:color="auto"/>
        <w:right w:val="none" w:sz="0" w:space="0" w:color="auto"/>
      </w:divBdr>
    </w:div>
    <w:div w:id="1688754571">
      <w:bodyDiv w:val="1"/>
      <w:marLeft w:val="0"/>
      <w:marRight w:val="0"/>
      <w:marTop w:val="0"/>
      <w:marBottom w:val="0"/>
      <w:divBdr>
        <w:top w:val="none" w:sz="0" w:space="0" w:color="auto"/>
        <w:left w:val="none" w:sz="0" w:space="0" w:color="auto"/>
        <w:bottom w:val="none" w:sz="0" w:space="0" w:color="auto"/>
        <w:right w:val="none" w:sz="0" w:space="0" w:color="auto"/>
      </w:divBdr>
    </w:div>
    <w:div w:id="1692610148">
      <w:bodyDiv w:val="1"/>
      <w:marLeft w:val="0"/>
      <w:marRight w:val="0"/>
      <w:marTop w:val="0"/>
      <w:marBottom w:val="0"/>
      <w:divBdr>
        <w:top w:val="none" w:sz="0" w:space="0" w:color="auto"/>
        <w:left w:val="none" w:sz="0" w:space="0" w:color="auto"/>
        <w:bottom w:val="none" w:sz="0" w:space="0" w:color="auto"/>
        <w:right w:val="none" w:sz="0" w:space="0" w:color="auto"/>
      </w:divBdr>
    </w:div>
    <w:div w:id="1911035775">
      <w:bodyDiv w:val="1"/>
      <w:marLeft w:val="0"/>
      <w:marRight w:val="0"/>
      <w:marTop w:val="0"/>
      <w:marBottom w:val="0"/>
      <w:divBdr>
        <w:top w:val="none" w:sz="0" w:space="0" w:color="auto"/>
        <w:left w:val="none" w:sz="0" w:space="0" w:color="auto"/>
        <w:bottom w:val="none" w:sz="0" w:space="0" w:color="auto"/>
        <w:right w:val="none" w:sz="0" w:space="0" w:color="auto"/>
      </w:divBdr>
    </w:div>
    <w:div w:id="2000379928">
      <w:bodyDiv w:val="1"/>
      <w:marLeft w:val="0"/>
      <w:marRight w:val="0"/>
      <w:marTop w:val="0"/>
      <w:marBottom w:val="0"/>
      <w:divBdr>
        <w:top w:val="none" w:sz="0" w:space="0" w:color="auto"/>
        <w:left w:val="none" w:sz="0" w:space="0" w:color="auto"/>
        <w:bottom w:val="none" w:sz="0" w:space="0" w:color="auto"/>
        <w:right w:val="none" w:sz="0" w:space="0" w:color="auto"/>
      </w:divBdr>
    </w:div>
    <w:div w:id="2046363401">
      <w:bodyDiv w:val="1"/>
      <w:marLeft w:val="0"/>
      <w:marRight w:val="0"/>
      <w:marTop w:val="0"/>
      <w:marBottom w:val="0"/>
      <w:divBdr>
        <w:top w:val="none" w:sz="0" w:space="0" w:color="auto"/>
        <w:left w:val="none" w:sz="0" w:space="0" w:color="auto"/>
        <w:bottom w:val="none" w:sz="0" w:space="0" w:color="auto"/>
        <w:right w:val="none" w:sz="0" w:space="0" w:color="auto"/>
      </w:divBdr>
    </w:div>
    <w:div w:id="2094549863">
      <w:bodyDiv w:val="1"/>
      <w:marLeft w:val="0"/>
      <w:marRight w:val="0"/>
      <w:marTop w:val="0"/>
      <w:marBottom w:val="0"/>
      <w:divBdr>
        <w:top w:val="none" w:sz="0" w:space="0" w:color="auto"/>
        <w:left w:val="none" w:sz="0" w:space="0" w:color="auto"/>
        <w:bottom w:val="none" w:sz="0" w:space="0" w:color="auto"/>
        <w:right w:val="none" w:sz="0" w:space="0" w:color="auto"/>
      </w:divBdr>
    </w:div>
    <w:div w:id="2100757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consult-eia.china-eia.com/index?aimModule=searching_list2&amp;question=%E7%89%B9%E5%BE%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E722-9592-44A2-AE1C-2D91D453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197</TotalTime>
  <Pages>41</Pages>
  <Words>24886</Words>
  <Characters>7058</Characters>
  <Application>Microsoft Office Word</Application>
  <DocSecurity>0</DocSecurity>
  <Lines>58</Lines>
  <Paragraphs>63</Paragraphs>
  <ScaleCrop>false</ScaleCrop>
  <Company>微软中国</Company>
  <LinksUpToDate>false</LinksUpToDate>
  <CharactersWithSpaces>31881</CharactersWithSpaces>
  <SharedDoc>false</SharedDoc>
  <HLinks>
    <vt:vector size="48" baseType="variant">
      <vt:variant>
        <vt:i4>3014730</vt:i4>
      </vt:variant>
      <vt:variant>
        <vt:i4>54</vt:i4>
      </vt:variant>
      <vt:variant>
        <vt:i4>0</vt:i4>
      </vt:variant>
      <vt:variant>
        <vt:i4>5</vt:i4>
      </vt:variant>
      <vt:variant>
        <vt:lpwstr>http://iconsult-eia.china-eia.com/index?aimModule=searching_list2&amp;question=%E7%89%B9%E5%BE%81</vt:lpwstr>
      </vt:variant>
      <vt:variant>
        <vt:lpwstr/>
      </vt:variant>
      <vt:variant>
        <vt:i4>1114167</vt:i4>
      </vt:variant>
      <vt:variant>
        <vt:i4>38</vt:i4>
      </vt:variant>
      <vt:variant>
        <vt:i4>0</vt:i4>
      </vt:variant>
      <vt:variant>
        <vt:i4>5</vt:i4>
      </vt:variant>
      <vt:variant>
        <vt:lpwstr/>
      </vt:variant>
      <vt:variant>
        <vt:lpwstr>_Toc114642634</vt:lpwstr>
      </vt:variant>
      <vt:variant>
        <vt:i4>1114167</vt:i4>
      </vt:variant>
      <vt:variant>
        <vt:i4>32</vt:i4>
      </vt:variant>
      <vt:variant>
        <vt:i4>0</vt:i4>
      </vt:variant>
      <vt:variant>
        <vt:i4>5</vt:i4>
      </vt:variant>
      <vt:variant>
        <vt:lpwstr/>
      </vt:variant>
      <vt:variant>
        <vt:lpwstr>_Toc114642633</vt:lpwstr>
      </vt:variant>
      <vt:variant>
        <vt:i4>1114167</vt:i4>
      </vt:variant>
      <vt:variant>
        <vt:i4>26</vt:i4>
      </vt:variant>
      <vt:variant>
        <vt:i4>0</vt:i4>
      </vt:variant>
      <vt:variant>
        <vt:i4>5</vt:i4>
      </vt:variant>
      <vt:variant>
        <vt:lpwstr/>
      </vt:variant>
      <vt:variant>
        <vt:lpwstr>_Toc114642632</vt:lpwstr>
      </vt:variant>
      <vt:variant>
        <vt:i4>1114167</vt:i4>
      </vt:variant>
      <vt:variant>
        <vt:i4>20</vt:i4>
      </vt:variant>
      <vt:variant>
        <vt:i4>0</vt:i4>
      </vt:variant>
      <vt:variant>
        <vt:i4>5</vt:i4>
      </vt:variant>
      <vt:variant>
        <vt:lpwstr/>
      </vt:variant>
      <vt:variant>
        <vt:lpwstr>_Toc114642631</vt:lpwstr>
      </vt:variant>
      <vt:variant>
        <vt:i4>1114167</vt:i4>
      </vt:variant>
      <vt:variant>
        <vt:i4>14</vt:i4>
      </vt:variant>
      <vt:variant>
        <vt:i4>0</vt:i4>
      </vt:variant>
      <vt:variant>
        <vt:i4>5</vt:i4>
      </vt:variant>
      <vt:variant>
        <vt:lpwstr/>
      </vt:variant>
      <vt:variant>
        <vt:lpwstr>_Toc114642630</vt:lpwstr>
      </vt:variant>
      <vt:variant>
        <vt:i4>1048631</vt:i4>
      </vt:variant>
      <vt:variant>
        <vt:i4>8</vt:i4>
      </vt:variant>
      <vt:variant>
        <vt:i4>0</vt:i4>
      </vt:variant>
      <vt:variant>
        <vt:i4>5</vt:i4>
      </vt:variant>
      <vt:variant>
        <vt:lpwstr/>
      </vt:variant>
      <vt:variant>
        <vt:lpwstr>_Toc114642629</vt:lpwstr>
      </vt:variant>
      <vt:variant>
        <vt:i4>1048631</vt:i4>
      </vt:variant>
      <vt:variant>
        <vt:i4>2</vt:i4>
      </vt:variant>
      <vt:variant>
        <vt:i4>0</vt:i4>
      </vt:variant>
      <vt:variant>
        <vt:i4>5</vt:i4>
      </vt:variant>
      <vt:variant>
        <vt:lpwstr/>
      </vt:variant>
      <vt:variant>
        <vt:lpwstr>_Toc114642628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Windows 用户</cp:lastModifiedBy>
  <cp:revision>46</cp:revision>
  <cp:lastPrinted>2020-12-29T02:43:00Z</cp:lastPrinted>
  <dcterms:created xsi:type="dcterms:W3CDTF">2022-09-22T06:45:00Z</dcterms:created>
  <dcterms:modified xsi:type="dcterms:W3CDTF">2022-09-30T09:02:00Z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